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2024初三生活老师工作总结范文 2024初三生活老师工作总结报告汇总</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2024初三生活老师工作总结范文一</w:t>
      </w:r>
    </w:p>
    <w:p>
      <w:pPr>
        <w:ind w:left="0" w:right="0" w:firstLine="560"/>
        <w:spacing w:before="450" w:after="450" w:line="312" w:lineRule="auto"/>
      </w:pPr>
      <w:r>
        <w:rPr>
          <w:rFonts w:ascii="宋体" w:hAnsi="宋体" w:eastAsia="宋体" w:cs="宋体"/>
          <w:color w:val="000"/>
          <w:sz w:val="28"/>
          <w:szCs w:val="28"/>
        </w:rPr>
        <w:t xml:space="preserve">花开花落，几度春秋，我陪我们宿舍的.孩子马上三个春秋了，已经和孩子们打成一片，形成了微妙的关系。如果把一个班级比作一个家，那么班主任和生活老师就好像孩子的父母。班主任要对孩子的全面负责，好像家长；生活老师就要对孩子的日常事务负责，好像管家。在我眼里学生就像是一块块质纯的金子，我就是用真诚的爱，细心地擦拭上面的灰尘，让这一块块金子发出a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做为生活老师，个人素养必须要高，因为我们的一言一行，人格人品，都对学生潜移默化地影响着，而且影响深远。刚开始接手这个班的时候，这是我们学校新招的最小班级三年级，现在回想起当时刚看的情景，还是眼泪一把呀!在那个时候作为生活老师的我要热情的投入其中，与学生一起努力，而不是一味地指挥责备学生，相反是要鼓励和正确引导。正因为当时我们大家共同的努力付出，我们宿舍这个大家庭今天才走入正轨，共创佳绩，我的管理工作做起来才会得心应手，应付自如。</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学生做的不好或者做错了，我时常提醒自己：“人非草木，孰能无过”，何况我们面对的是些天真无邪的孩子呢，在日常教育和管理中对学生的过错我尽量控制自己的情绪，怀着“孺子可教”的信念教诲他，用“慈母”般的爱心感化他，这样既不伤害学生的自尊，又不让自己上火，既融洽师生关系，又树立师德形象，这两全其美的事何乐而不为呢。师生关系融洽了，学生校园生活就觉得轻松愉快。我们生活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培养一批高效率的学生干部。刚开始做生活老师的时候，忙的不亦乐乎，但效果并不理想，每到该熄灯睡觉了，或者学生起床整理内务、卫生的时候，我总是忙碌地奔跑于宿舍和洗衣房之间，督促他们按时就寝，整理好内务，做好卫生，马不停蹄地操劳着，真是鞠躬尽瘁，死而后已，可总是效率不高。后来我发现问题的症结就在于没有培养好班干部队伍，利用好宿舍学长、学生干部，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舍长。刚开始他管理学生很认真负责，但是同学都对他有敌对情绪，他的心情也非常糟糕，不想再做舍长了。经过我的了解，知道了是他在管理过程中，经常用命令的口气与同学说话，所以大家都不喜欢他。后来我教他用稍微委婉的语气去管理，让同学们争取“文明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生活老师的工作要面向学生，面向家长，面向班主任，生活老师要有很好的合作与沟通能力。首先做好与班主任的配合工作，遇到事情多和班主任老师沟通交流，及时了解学生的情况，增强自己工作的针对性和有效性。有这样一句话让我十分受益:学校无小事，事事皆教育。无论在教学区还是在生活区，每个角落都是对孩子教育的场所。在实际工作中，我们力求能以一颗仁爱平等之心对待每一位学生，站在学生的角度去体验他们的内心感受，走进他们的情感世界。我通过每天走近学生，提醒学生增减衣服，盖好被子等具体的小事来表达我们对学生的关爱。对于那些生活上有困难的学生，我及时与他们谈心，鼓励，帮助他们自立自强。</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2024初三生活老师工作总结范文二</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w:t>
      </w:r>
    </w:p>
    <w:p>
      <w:pPr>
        <w:ind w:left="0" w:right="0" w:firstLine="560"/>
        <w:spacing w:before="450" w:after="450" w:line="312" w:lineRule="auto"/>
      </w:pPr>
      <w:r>
        <w:rPr>
          <w:rFonts w:ascii="宋体" w:hAnsi="宋体" w:eastAsia="宋体" w:cs="宋体"/>
          <w:color w:val="000"/>
          <w:sz w:val="28"/>
          <w:szCs w:val="28"/>
        </w:rPr>
        <w:t xml:space="preserve">一、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w:t>
      </w:r>
    </w:p>
    <w:p>
      <w:pPr>
        <w:ind w:left="0" w:right="0" w:firstLine="560"/>
        <w:spacing w:before="450" w:after="450" w:line="312" w:lineRule="auto"/>
      </w:pPr>
      <w:r>
        <w:rPr>
          <w:rFonts w:ascii="宋体" w:hAnsi="宋体" w:eastAsia="宋体" w:cs="宋体"/>
          <w:color w:val="000"/>
          <w:sz w:val="28"/>
          <w:szCs w:val="28"/>
        </w:rPr>
        <w:t xml:space="preserve">二、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2024初三生活老师工作总结范文三</w:t>
      </w:r>
    </w:p>
    <w:p>
      <w:pPr>
        <w:ind w:left="0" w:right="0" w:firstLine="560"/>
        <w:spacing w:before="450" w:after="450" w:line="312" w:lineRule="auto"/>
      </w:pPr>
      <w:r>
        <w:rPr>
          <w:rFonts w:ascii="宋体" w:hAnsi="宋体" w:eastAsia="宋体" w:cs="宋体"/>
          <w:color w:val="000"/>
          <w:sz w:val="28"/>
          <w:szCs w:val="28"/>
        </w:rPr>
        <w:t xml:space="preserve">学生公寓是学生生活和学习的重要场所，是学生日常行为管理和思想政治教育工作的重要阵地。学生公寓管理办公室以“优化育人环境，服务学校教学，利于学生成才”为己任，以服务为基础，以管理为手段，以育人为目标，积极推进“三项教育”(安全教育、日常行为教育、思想政治教育)，开展“三个建设”(</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建设、组织机构建设、文化建设)，提高学生公寓的管理水平和服务质量，突现学生公寓的育人功能，为学生的成长、成才营造良好的氛围。</w:t>
      </w:r>
    </w:p>
    <w:p>
      <w:pPr>
        <w:ind w:left="0" w:right="0" w:firstLine="560"/>
        <w:spacing w:before="450" w:after="450" w:line="312" w:lineRule="auto"/>
      </w:pPr>
      <w:r>
        <w:rPr>
          <w:rFonts w:ascii="宋体" w:hAnsi="宋体" w:eastAsia="宋体" w:cs="宋体"/>
          <w:color w:val="000"/>
          <w:sz w:val="28"/>
          <w:szCs w:val="28"/>
        </w:rPr>
        <w:t xml:space="preserve">随着教育改革的继续深入和学校后勤社会化改革的不断推进，学生公寓已经成为学校进行思想政治工作和素质教育的重要阵地，学生公寓的地位和作用空前提高，如何做好学生公寓的管理服务工作，实现学生公寓的育人功能，成为我们工作的着眼点。学生公寓管理在校党总支、学生处的领导下，积极探索，大胆尝试，以优化育人环境为目标，坚持“以人为本，根植服务意识，营造良好育人氛围；与时俱进，提高管理水平，创建一流学生公寓。”的工作方针，积极推进“三项教育”，全面开展“三个建设”，开创了学生公寓管理工作的新局面。</w:t>
      </w:r>
    </w:p>
    <w:p>
      <w:pPr>
        <w:ind w:left="0" w:right="0" w:firstLine="560"/>
        <w:spacing w:before="450" w:after="450" w:line="312" w:lineRule="auto"/>
      </w:pPr>
      <w:r>
        <w:rPr>
          <w:rFonts w:ascii="宋体" w:hAnsi="宋体" w:eastAsia="宋体" w:cs="宋体"/>
          <w:color w:val="000"/>
          <w:sz w:val="28"/>
          <w:szCs w:val="28"/>
        </w:rPr>
        <w:t xml:space="preserve">学生公寓的安全保卫工作，一向是我们工作的重中之重。高层学生公寓楼层高、面积大、人口密集，安全保卫工作的困难较大，这也是社会、家长、学生最为关心的问题。针对这一情况，我们提出了“三放心”工程——让社会放心、让家长放心、让学生放心。具体措施如下：</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大学生正处于成长发育的关键阶段，大学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习惯；在学生公寓区举办或张贴健康向上的字画、标语等，引导学生的日常行为；通过宿舍设计大赛，提升了学生之间的凝聚力；开展宿舍间、楼层间的文体活动，扩大了学生之间的交流和联系；让学生参与学生公寓的管理和服务工作，如打扫公共区域卫生、日常巡视、值班等，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宋体" w:hAnsi="宋体" w:eastAsia="宋体" w:cs="宋体"/>
          <w:color w:val="000"/>
          <w:sz w:val="28"/>
          <w:szCs w:val="28"/>
        </w:rPr>
        <w:t xml:space="preserve">学生公寓是学生的家园，多数学生第一次远离家乡，身边没有了父母的贴心照顾，开始了相对独立的生活。不同的生活习惯和个性特征很容易产生这样那样的摩擦和矛盾。这些情况，为我们推进学生公寓内的养成教育提供了严峻的挑战。</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学生正处于成长发育的关键阶段，学生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习惯，让学生参与学生公寓的管理和服务工作，如打扫公共区域卫生，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2024初三生活老师工作总结范文四</w:t>
      </w:r>
    </w:p>
    <w:p>
      <w:pPr>
        <w:ind w:left="0" w:right="0" w:firstLine="560"/>
        <w:spacing w:before="450" w:after="450" w:line="312" w:lineRule="auto"/>
      </w:pPr>
      <w:r>
        <w:rPr>
          <w:rFonts w:ascii="宋体" w:hAnsi="宋体" w:eastAsia="宋体" w:cs="宋体"/>
          <w:color w:val="000"/>
          <w:sz w:val="28"/>
          <w:szCs w:val="28"/>
        </w:rPr>
        <w:t xml:space="preserve">转眼间，在南城中学从事生活老师已经两个多月了，回想过去，好像很忙碌，但却感到很充实，而有意义，有压力的同时也有工作动力，要求自己做到最好，争取有更大的收获，在与学生朝夕相处的日子里，虽然很辛苦，却也收获了许多快乐，现将工作中的一些体会写出来，在管理中，对学生的教育必须因人而异，根据不同的个体采取不同的方法，要具体问题具体分析。现今的中学生思维性较独立、自尊、骄纵、争强好胜。对于这些中学生的教育，我们也不能采取强制性高压手段，要灵活变通，针对不同的个性特征，采取一种“怀柔”政策，即把说理与情感沟通结合一起，多给学生一个改过的空间，老师要充分发挥好指引的作用，指明道路，也许我们的工作不会很顺利，多少会经历一些挫折，如学生的冥顽不灵，家长的不理解等，但作为一名生活教师，必须要有足够的耐心和一定的技巧去包容，化解这些矛盾，冷静思索，善于总结，以平常心对待个人得失。然而工作管理流程毕竟是复杂多变的，我的经验是从以下几方面入手，努力扮演好生活教师的角色，追求最佳的工作效果。</w:t>
      </w:r>
    </w:p>
    <w:p>
      <w:pPr>
        <w:ind w:left="0" w:right="0" w:firstLine="560"/>
        <w:spacing w:before="450" w:after="450" w:line="312" w:lineRule="auto"/>
      </w:pPr>
      <w:r>
        <w:rPr>
          <w:rFonts w:ascii="宋体" w:hAnsi="宋体" w:eastAsia="宋体" w:cs="宋体"/>
          <w:color w:val="000"/>
          <w:sz w:val="28"/>
          <w:szCs w:val="28"/>
        </w:rPr>
        <w:t xml:space="preserve">1、对顽固不化的学生，不能一味地讲“善”讲“慈”，要充分扮演好导师的角色，原则必须坚守，不能打骂、侮辱学生，更不能损害学生的人格尊严，这就是要求我们应充分接触，了解学生，掌握他们的性格特征，有紧有松，有张有弛地进行教育。</w:t>
      </w:r>
    </w:p>
    <w:p>
      <w:pPr>
        <w:ind w:left="0" w:right="0" w:firstLine="560"/>
        <w:spacing w:before="450" w:after="450" w:line="312" w:lineRule="auto"/>
      </w:pPr>
      <w:r>
        <w:rPr>
          <w:rFonts w:ascii="宋体" w:hAnsi="宋体" w:eastAsia="宋体" w:cs="宋体"/>
          <w:color w:val="000"/>
          <w:sz w:val="28"/>
          <w:szCs w:val="28"/>
        </w:rPr>
        <w:t xml:space="preserve">2、充分发挥榜样的作用榜样的力量是无穷的，我们在生活中要用好人好事来激励学生特别是对初一的学生给他们树立楷模，让他们在无形中受到感染，接受教育。我在挑选榜样时很注重事迹生活化，形象普通化，并在他们思维转变历程中多加肯定和赞许，给学生树立以下类似的信念：英雄不问出处，目标不难做到，别人能做好，我也一定能；不服输，就能勇往直前等。在变革创新的教育中，生活老师是班主任老师必不可少的后勤帮手，所以我们身上的担子很重，多积累行之有效的管理经验，多探索行之有效的教育新方法，将是我们日后工作中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2024初三生活老师工作总结范文六</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【2024初三生活老师工作总结范文 2024初三生活老师工作总结报告汇总】相关推荐文章: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2024初三生活老师工作总结范本</w:t>
      </w:r>
    </w:p>
    <w:p>
      <w:pPr>
        <w:ind w:left="0" w:right="0" w:firstLine="560"/>
        <w:spacing w:before="450" w:after="450" w:line="312" w:lineRule="auto"/>
      </w:pPr>
      <w:r>
        <w:rPr>
          <w:rFonts w:ascii="宋体" w:hAnsi="宋体" w:eastAsia="宋体" w:cs="宋体"/>
          <w:color w:val="000"/>
          <w:sz w:val="28"/>
          <w:szCs w:val="28"/>
        </w:rPr>
        <w:t xml:space="preserve">2024初三生活老师工作总结6篇怎么写</w:t>
      </w:r>
    </w:p>
    <w:p>
      <w:pPr>
        <w:ind w:left="0" w:right="0" w:firstLine="560"/>
        <w:spacing w:before="450" w:after="450" w:line="312" w:lineRule="auto"/>
      </w:pPr>
      <w:r>
        <w:rPr>
          <w:rFonts w:ascii="宋体" w:hAnsi="宋体" w:eastAsia="宋体" w:cs="宋体"/>
          <w:color w:val="000"/>
          <w:sz w:val="28"/>
          <w:szCs w:val="28"/>
        </w:rPr>
        <w:t xml:space="preserve">个人生活老师工作总结 老师生活工作总结6篇范文</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2024年老师生活工作总结范文 老师生活工作总结简短最新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2024-09-20T19:42:24+08:00</dcterms:created>
  <dcterms:modified xsi:type="dcterms:W3CDTF">2024-09-20T19:42:24+08:00</dcterms:modified>
</cp:coreProperties>
</file>

<file path=docProps/custom.xml><?xml version="1.0" encoding="utf-8"?>
<Properties xmlns="http://schemas.openxmlformats.org/officeDocument/2006/custom-properties" xmlns:vt="http://schemas.openxmlformats.org/officeDocument/2006/docPropsVTypes"/>
</file>