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2024年学宪法民法典心得体会范文精选</w:t>
      </w:r>
      <w:bookmarkEnd w:id="1"/>
    </w:p>
    <w:p>
      <w:pPr>
        <w:jc w:val="center"/>
        <w:spacing w:before="0" w:after="450"/>
      </w:pPr>
      <w:r>
        <w:rPr>
          <w:rFonts w:ascii="Arial" w:hAnsi="Arial" w:eastAsia="Arial" w:cs="Arial"/>
          <w:color w:val="999999"/>
          <w:sz w:val="20"/>
          <w:szCs w:val="20"/>
        </w:rPr>
        <w:t xml:space="preserve">来源：网络  作者：独影花开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下面我帮大家找寻并整理了一些优秀的心得体会范文，我们一起来了解一下吧。2024年学宪法民法典心得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2024年学宪法民法典心得体会范文精选一</w:t>
      </w:r>
    </w:p>
    <w:p>
      <w:pPr>
        <w:ind w:left="0" w:right="0" w:firstLine="560"/>
        <w:spacing w:before="450" w:after="450" w:line="312" w:lineRule="auto"/>
      </w:pPr>
      <w:r>
        <w:rPr>
          <w:rFonts w:ascii="宋体" w:hAnsi="宋体" w:eastAsia="宋体" w:cs="宋体"/>
          <w:color w:val="000"/>
          <w:sz w:val="28"/>
          <w:szCs w:val="28"/>
        </w:rPr>
        <w:t xml:space="preserve">2024年5月28日，十三届全国人大三次会议表决通过了《中华人民共和国民法典》，中国民法典就此诞生。中国人民终于拥有了一部真正属于自己的民法典，终于实现了新中国几代人的夙愿。民法典中的“民”字代表着“人民至上”，我们不仅要细细体会和思考背后的含义，更要时时去领悟和践行其中的真谛。</w:t>
      </w:r>
    </w:p>
    <w:p>
      <w:pPr>
        <w:ind w:left="0" w:right="0" w:firstLine="560"/>
        <w:spacing w:before="450" w:after="450" w:line="312" w:lineRule="auto"/>
      </w:pPr>
      <w:r>
        <w:rPr>
          <w:rFonts w:ascii="宋体" w:hAnsi="宋体" w:eastAsia="宋体" w:cs="宋体"/>
          <w:color w:val="000"/>
          <w:sz w:val="28"/>
          <w:szCs w:val="28"/>
        </w:rPr>
        <w:t xml:space="preserve">人民利益至上，举法律武器维护人民权益。以人民为中心的发展思想“不能只停留在口头上、止步于思想环节，而要体现在经济社会发展各个环节”。民法典增加了民事权利种类，确认和保障民事权利，完善了权利保护和救济规则，加强对弱势群体的保护，回应了人民群众需求，切实维护了广大人民群众根本利益。党员干部要牢牢把握人民至上的价值取向，始终坚持人民主体地位。为了更好地维护人民权益，首先自身要学法和懂法，将法律学习及运贯彻到工作始终。要自觉通过各种形式学习各方面的法律知识，强化法学理论素养，提高依法行政和依法办事的能力和水平，努力为人民群众办实事、谋利益，运法律武器切实保护人民的权益不受到侵犯。</w:t>
      </w:r>
    </w:p>
    <w:p>
      <w:pPr>
        <w:ind w:left="0" w:right="0" w:firstLine="560"/>
        <w:spacing w:before="450" w:after="450" w:line="312" w:lineRule="auto"/>
      </w:pPr>
      <w:r>
        <w:rPr>
          <w:rFonts w:ascii="宋体" w:hAnsi="宋体" w:eastAsia="宋体" w:cs="宋体"/>
          <w:color w:val="000"/>
          <w:sz w:val="28"/>
          <w:szCs w:val="28"/>
        </w:rPr>
        <w:t xml:space="preserve">人民需求至上，建德治屏障增进人民福祉。公平正义是提升群众获得感满意度的前提。新时代下，人民在物质生活极大丰富后，必然对公平正义有更高层次的需求。要顺应人民的需求，促进社会的公平正义，增进人民福祉。民法典确立了法人制度、代理制度、物权制度及合同制度等相关民事法律制度，为各类市场主体营造了公开公平公正的市场竞争环境，切实维护社会公平正义。党员干部要努力让人民群众感受到公平正义，守护好社会公平正义。“打铁还需自身硬”，维护公平正义首先要从自身做起，要始终把公平正义作为一种品德修养、政治情操，要坚持公道正派、公正无私，坚守“把权力关进制度的笼子里”的观念，坚持原则按规矩办事，自觉抵制人情风、关系网，戒行“潜规则”“乱作为”，将公平正义贯穿于工作生活中的方方面面。</w:t>
      </w:r>
    </w:p>
    <w:p>
      <w:pPr>
        <w:ind w:left="0" w:right="0" w:firstLine="560"/>
        <w:spacing w:before="450" w:after="450" w:line="312" w:lineRule="auto"/>
      </w:pPr>
      <w:r>
        <w:rPr>
          <w:rFonts w:ascii="宋体" w:hAnsi="宋体" w:eastAsia="宋体" w:cs="宋体"/>
          <w:color w:val="000"/>
          <w:sz w:val="28"/>
          <w:szCs w:val="28"/>
        </w:rPr>
        <w:t xml:space="preserve">人民服务至上，树法治思维守护人民安康。人民服务至上，体现于为民办好每一件实事，体现于为民服务的每一个细节。民法典贯穿人民服务至上的立法原则，对人的生命权、身体权、健康权和隐私权等诸多方面作了相关规定，为人道主义救助从法律上加“码”，充分体现了法律对人民安康的守护。要牢固树立法治思维，坚守法律至上、权由法定、依法行权的思想，自觉运法治思维为人民谋划、开展、推动、完成工作，严格按照法律规范为人民想问题、作决策、干事情、定政策，坚决杜绝发生“门难进，脸难看，事难办”的现象，真心真意做好人民的“服务员”。领导干部更要做好模范，深入群众，与群众打成一片，把人民群众的冷暖安危放在心上；带头捍卫法治，依法办事，坚决树立法律权威性，保证人民的幸福安康得到法律的有效保护。</w:t>
      </w:r>
    </w:p>
    <w:p>
      <w:pPr>
        <w:ind w:left="0" w:right="0" w:firstLine="560"/>
        <w:spacing w:before="450" w:after="450" w:line="312" w:lineRule="auto"/>
      </w:pPr>
      <w:r>
        <w:rPr>
          <w:rFonts w:ascii="黑体" w:hAnsi="黑体" w:eastAsia="黑体" w:cs="黑体"/>
          <w:color w:val="000000"/>
          <w:sz w:val="34"/>
          <w:szCs w:val="34"/>
          <w:b w:val="1"/>
          <w:bCs w:val="1"/>
        </w:rPr>
        <w:t xml:space="preserve">2024年学宪法民法典心得体会范文精选二</w:t>
      </w:r>
    </w:p>
    <w:p>
      <w:pPr>
        <w:ind w:left="0" w:right="0" w:firstLine="560"/>
        <w:spacing w:before="450" w:after="450" w:line="312" w:lineRule="auto"/>
      </w:pPr>
      <w:r>
        <w:rPr>
          <w:rFonts w:ascii="宋体" w:hAnsi="宋体" w:eastAsia="宋体" w:cs="宋体"/>
          <w:color w:val="000"/>
          <w:sz w:val="28"/>
          <w:szCs w:val="28"/>
        </w:rPr>
        <w:t xml:space="preserve">十三届全国人大三次会议5月28日表决通过了《中华人民共和国民法典》，向世界宣告着“民法典时代”正式到来。</w:t>
      </w:r>
    </w:p>
    <w:p>
      <w:pPr>
        <w:ind w:left="0" w:right="0" w:firstLine="560"/>
        <w:spacing w:before="450" w:after="450" w:line="312" w:lineRule="auto"/>
      </w:pPr>
      <w:r>
        <w:rPr>
          <w:rFonts w:ascii="宋体" w:hAnsi="宋体" w:eastAsia="宋体" w:cs="宋体"/>
          <w:color w:val="000"/>
          <w:sz w:val="28"/>
          <w:szCs w:val="28"/>
        </w:rPr>
        <w:t xml:space="preserve">2024年是不同寻常的一年，突发的新型冠状病毒感染的肺炎疫情，让中国人民饱受疫情的困扰，在这个万众一心度过疫情的时刻，民法典的出台可谓是为人民打上一针“强心剂这是中国历史上第一部以法典命名的法律，目的是全方位、多角度保障人民对美好生活的需要，解决人民日益增长的美好生活需要和不平衡不充分的发展之间的矛盾。这是一部以人民为中心的法典，回应了民生的关键问题，具有里程碑意义。</w:t>
      </w:r>
    </w:p>
    <w:p>
      <w:pPr>
        <w:ind w:left="0" w:right="0" w:firstLine="560"/>
        <w:spacing w:before="450" w:after="450" w:line="312" w:lineRule="auto"/>
      </w:pPr>
      <w:r>
        <w:rPr>
          <w:rFonts w:ascii="宋体" w:hAnsi="宋体" w:eastAsia="宋体" w:cs="宋体"/>
          <w:color w:val="000"/>
          <w:sz w:val="28"/>
          <w:szCs w:val="28"/>
        </w:rPr>
        <w:t xml:space="preserve">党和国家先后多次启动民法制定工作，但因多种原因一直没能形成一部真正意义上的民法典。以习近平同志为核心的党中央高度重视民法典编纂工作，将编纂民法典确定为一项重大政治任务和立法任务，经过多年努力，一部完整的民法典在今年的全国人大会议上表决通过，这是一个历史性的时刻，不仅仅是达成几代法律人的夙愿，更是对人民的殷切期盼提交了份圆满的答卷</w:t>
      </w:r>
    </w:p>
    <w:p>
      <w:pPr>
        <w:ind w:left="0" w:right="0" w:firstLine="560"/>
        <w:spacing w:before="450" w:after="450" w:line="312" w:lineRule="auto"/>
      </w:pPr>
      <w:r>
        <w:rPr>
          <w:rFonts w:ascii="宋体" w:hAnsi="宋体" w:eastAsia="宋体" w:cs="宋体"/>
          <w:color w:val="000"/>
          <w:sz w:val="28"/>
          <w:szCs w:val="28"/>
        </w:rPr>
        <w:t xml:space="preserve">此次民法典以建设中国特色社会主义法治体系、建设社会主义法治国家为目标，总结实践经验，适应时代要求，对我国现行的民法通则、物权法、合同法、担保法、婚姻法、收养法、继承法、侵权责任法和与此相关的民事法律规范进行全面系统的编订纂修，形成一部具有中国特色、体现时代特点、顺应时代要求、反映人民意愿的法典，为新时代坚持和完善中国特色社会主义制度、实现“两个一百年”奋斗目标、实现中华民族伟大复兴中国梦提供完备的民事法治保障。</w:t>
      </w:r>
    </w:p>
    <w:p>
      <w:pPr>
        <w:ind w:left="0" w:right="0" w:firstLine="560"/>
        <w:spacing w:before="450" w:after="450" w:line="312" w:lineRule="auto"/>
      </w:pPr>
      <w:r>
        <w:rPr>
          <w:rFonts w:ascii="宋体" w:hAnsi="宋体" w:eastAsia="宋体" w:cs="宋体"/>
          <w:color w:val="000"/>
          <w:sz w:val="28"/>
          <w:szCs w:val="28"/>
        </w:rPr>
        <w:t xml:space="preserve">人格权的独立成编是此次编篡的亮点，具有极为深远的意早在1986年，我国制定民法通则时就明确规定了“人格权”。随着时代的飞速发展，人格权的定义不断丰富，隐私权、肖像权、名誉权等受到广大人民的关注。在这个信息爆炸的时代，大数据、互联网成了一把双刃剑，个人隐私收到了前所未有的威胁，信息泄露引发的电信诈骗，利用互联网侵犯公民名誉权等现象层出不穷。法律从诞生那天起就具有滞后性，当现行法律还不能有效应对，民法通则等相关法律还不能满足人民日益增长的人格权保护需要。此次人格权编对生命权、健康权、名誉权、隐私权等民事主体享有的各项人格权进行了明确规范，这意味着民法典的横空出世对老百姓来说不仅仅是抵挡伤害的盔甲，更是奋起反抗的武器。让以人为本真真切切的落实在生活中，为了更好地满足人民日益增长的美好生活需要，把对人格权的保护提升到了前所未有的高度。此次民法典除了人格权独立成编之外还回应了一系列社会各界普遍关注的热点问题。可以说，这是一部“社会活动百科全书“，是一部具有中国特色、体现时代特点、反映人民意愿的民法典。</w:t>
      </w:r>
    </w:p>
    <w:p>
      <w:pPr>
        <w:ind w:left="0" w:right="0" w:firstLine="560"/>
        <w:spacing w:before="450" w:after="450" w:line="312" w:lineRule="auto"/>
      </w:pPr>
      <w:r>
        <w:rPr>
          <w:rFonts w:ascii="宋体" w:hAnsi="宋体" w:eastAsia="宋体" w:cs="宋体"/>
          <w:color w:val="000"/>
          <w:sz w:val="28"/>
          <w:szCs w:val="28"/>
        </w:rPr>
        <w:t xml:space="preserve">当然民法典的成就有目共睹，但文字的魅力和缺陷总是形影不离的，一千个人眼中有一千部《哈姆雷特》，当民法典制定好后，司法者、执法者、守法者对其可能有不同的见解，出台相应的解释、与相关法律的衔接就显得额外的`重要，但这只是后话，就把一切交给时间，让我们一起去见证。</w:t>
      </w:r>
    </w:p>
    <w:p>
      <w:pPr>
        <w:ind w:left="0" w:right="0" w:firstLine="560"/>
        <w:spacing w:before="450" w:after="450" w:line="312" w:lineRule="auto"/>
      </w:pPr>
      <w:r>
        <w:rPr>
          <w:rFonts w:ascii="宋体" w:hAnsi="宋体" w:eastAsia="宋体" w:cs="宋体"/>
          <w:color w:val="000"/>
          <w:sz w:val="28"/>
          <w:szCs w:val="28"/>
        </w:rPr>
        <w:t xml:space="preserve">这一部盛世之典不仅仅凝聚着中国人民的共同意志，也写满了14亿中国人对美好生活的梦想，它不仅是中国的，也是世界的，必将在人类法治文明史上画出浓墨重彩的一笔。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2024年学宪法民法典心得体会范文精选三</w:t>
      </w:r>
    </w:p>
    <w:p>
      <w:pPr>
        <w:ind w:left="0" w:right="0" w:firstLine="560"/>
        <w:spacing w:before="450" w:after="450" w:line="312" w:lineRule="auto"/>
      </w:pPr>
      <w:r>
        <w:rPr>
          <w:rFonts w:ascii="宋体" w:hAnsi="宋体" w:eastAsia="宋体" w:cs="宋体"/>
          <w:color w:val="000"/>
          <w:sz w:val="28"/>
          <w:szCs w:val="28"/>
        </w:rPr>
        <w:t xml:space="preserve">宪法是国家的根本大法，是决定国家命运法律。世界各国有各不相同的宪法，各国制定宪法的方法和水平区别很大。制定宪法是一个庄严神圣的工作，不能把外国的宪法拿来东抄一点西抄一点，变成自己的宪法，制定宪法不能抄古书，制定宪法必须杜绝一切假话、空话、大话和套话，宪法一定是真实的。把虚假的东西写进宪法，类似于在下沉的地基上修房子。</w:t>
      </w:r>
    </w:p>
    <w:p>
      <w:pPr>
        <w:ind w:left="0" w:right="0" w:firstLine="560"/>
        <w:spacing w:before="450" w:after="450" w:line="312" w:lineRule="auto"/>
      </w:pPr>
      <w:r>
        <w:rPr>
          <w:rFonts w:ascii="宋体" w:hAnsi="宋体" w:eastAsia="宋体" w:cs="宋体"/>
          <w:color w:val="000"/>
          <w:sz w:val="28"/>
          <w:szCs w:val="28"/>
        </w:rPr>
        <w:t xml:space="preserve">一个国家要生存发展，要靠综合国力。内政是一门科学，外交也是一门科学。军事是一门科学，经济也是一门科学。教育、文化等任何领域的成败都由该领域的科学水平决定。各领域的科学技术水平的高低决定一个国家综合国力的强弱。</w:t>
      </w:r>
    </w:p>
    <w:p>
      <w:pPr>
        <w:ind w:left="0" w:right="0" w:firstLine="560"/>
        <w:spacing w:before="450" w:after="450" w:line="312" w:lineRule="auto"/>
      </w:pPr>
      <w:r>
        <w:rPr>
          <w:rFonts w:ascii="宋体" w:hAnsi="宋体" w:eastAsia="宋体" w:cs="宋体"/>
          <w:color w:val="000"/>
          <w:sz w:val="28"/>
          <w:szCs w:val="28"/>
        </w:rPr>
        <w:t xml:space="preserve">军事科技水平和外交水平直接决定战争的胜负。现在的战争是高科技战争，是各国科学家之间的战争。武器的质量和数量，军事战略战术的先进程度直接决定军队的战斗力。</w:t>
      </w:r>
    </w:p>
    <w:p>
      <w:pPr>
        <w:ind w:left="0" w:right="0" w:firstLine="560"/>
        <w:spacing w:before="450" w:after="450" w:line="312" w:lineRule="auto"/>
      </w:pPr>
      <w:r>
        <w:rPr>
          <w:rFonts w:ascii="宋体" w:hAnsi="宋体" w:eastAsia="宋体" w:cs="宋体"/>
          <w:color w:val="000"/>
          <w:sz w:val="28"/>
          <w:szCs w:val="28"/>
        </w:rPr>
        <w:t xml:space="preserve">世界上最尖端的武器买不来，别人不会卖。世界上最尖端的技术买不来，别人也不会卖。只有培养出世界最优秀的人才，只有引进世界最优秀的人才，才能制造出世界上最尖端的武器。只有培养出世界最优秀的人才，只有引进世界最优秀的人才，才能研究出世界上最尖端的技术。只有培养出世界最优秀的人才，只有引进世界最优秀的人才，才能使科学技术称雄天下。把钱花在科技人才的培养和引进上，钱就能生钱，钱会越来越多，国家会越来越安全。科学研究和科学管理最值得花钱。教育科学和人才培养最值得花钱。</w:t>
      </w:r>
    </w:p>
    <w:p>
      <w:pPr>
        <w:ind w:left="0" w:right="0" w:firstLine="560"/>
        <w:spacing w:before="450" w:after="450" w:line="312" w:lineRule="auto"/>
      </w:pPr>
      <w:r>
        <w:rPr>
          <w:rFonts w:ascii="宋体" w:hAnsi="宋体" w:eastAsia="宋体" w:cs="宋体"/>
          <w:color w:val="000"/>
          <w:sz w:val="28"/>
          <w:szCs w:val="28"/>
        </w:rPr>
        <w:t xml:space="preserve">美国自己的科技人才很多，美国善于从世界各国挖人才。美国的科技力量强大，美国人的总体科技素质高，所以美国的军事、政治、经济、文化等领域具有强大力量。美国军队的主要武器靠自己研究生产。美国自己用纸来印美元，就可以从世界各国换来堆积成山的生活必须品。美国能够通过金融手段，象魔术一样，把别国的钱变成美国的钱。这就是科技的力量。</w:t>
      </w:r>
    </w:p>
    <w:p>
      <w:pPr>
        <w:ind w:left="0" w:right="0" w:firstLine="560"/>
        <w:spacing w:before="450" w:after="450" w:line="312" w:lineRule="auto"/>
      </w:pPr>
      <w:r>
        <w:rPr>
          <w:rFonts w:ascii="宋体" w:hAnsi="宋体" w:eastAsia="宋体" w:cs="宋体"/>
          <w:color w:val="000"/>
          <w:sz w:val="28"/>
          <w:szCs w:val="28"/>
        </w:rPr>
        <w:t xml:space="preserve">人才是否优秀，工作是否出色，不能由某一个或者某几个人决定，应该由宪法和法律来决定。儿子是否孝敬老人，要用科学来评判，要由老人来说，别人无权代劳。</w:t>
      </w:r>
    </w:p>
    <w:p>
      <w:pPr>
        <w:ind w:left="0" w:right="0" w:firstLine="560"/>
        <w:spacing w:before="450" w:after="450" w:line="312" w:lineRule="auto"/>
      </w:pPr>
      <w:r>
        <w:rPr>
          <w:rFonts w:ascii="宋体" w:hAnsi="宋体" w:eastAsia="宋体" w:cs="宋体"/>
          <w:color w:val="000"/>
          <w:sz w:val="28"/>
          <w:szCs w:val="28"/>
        </w:rPr>
        <w:t xml:space="preserve">教育、科学、技术、人才关系到国家命脉，应该把教育、科学、技术、人才的重要内容写进中国的宪法。政治学、军事学、外交学、经济学等都是科学，宪法要体现科学立国的思想。教育科学的水平决定国家各类人才的水平，中国应该把教育的主要内容写进宪法。</w:t>
      </w:r>
    </w:p>
    <w:p>
      <w:pPr>
        <w:ind w:left="0" w:right="0" w:firstLine="560"/>
        <w:spacing w:before="450" w:after="450" w:line="312" w:lineRule="auto"/>
      </w:pPr>
      <w:r>
        <w:rPr>
          <w:rFonts w:ascii="宋体" w:hAnsi="宋体" w:eastAsia="宋体" w:cs="宋体"/>
          <w:color w:val="000"/>
          <w:sz w:val="28"/>
          <w:szCs w:val="28"/>
        </w:rPr>
        <w:t xml:space="preserve">制定世界上最先进的宪法，要依靠全国人民。宪法学本身就是一门科学，中国人应该把科学精神变成大脑，应该把科技水平、科技人才和教育作为构成身体的血肉和骨头，中国人应该把过去的一切神学和迷信转变成科学。</w:t>
      </w:r>
    </w:p>
    <w:p>
      <w:pPr>
        <w:ind w:left="0" w:right="0" w:firstLine="560"/>
        <w:spacing w:before="450" w:after="450" w:line="312" w:lineRule="auto"/>
      </w:pPr>
      <w:r>
        <w:rPr>
          <w:rFonts w:ascii="黑体" w:hAnsi="黑体" w:eastAsia="黑体" w:cs="黑体"/>
          <w:color w:val="000000"/>
          <w:sz w:val="34"/>
          <w:szCs w:val="34"/>
          <w:b w:val="1"/>
          <w:bCs w:val="1"/>
        </w:rPr>
        <w:t xml:space="preserve">2024年学宪法民法典心得体会范文精选四</w:t>
      </w:r>
    </w:p>
    <w:p>
      <w:pPr>
        <w:ind w:left="0" w:right="0" w:firstLine="560"/>
        <w:spacing w:before="450" w:after="450" w:line="312" w:lineRule="auto"/>
      </w:pPr>
      <w:r>
        <w:rPr>
          <w:rFonts w:ascii="宋体" w:hAnsi="宋体" w:eastAsia="宋体" w:cs="宋体"/>
          <w:color w:val="000"/>
          <w:sz w:val="28"/>
          <w:szCs w:val="28"/>
        </w:rPr>
        <w:t xml:space="preserve">“宪法是国家根本大法”，是的行为准则。列宁说：“宪法者，政府之构成法，人民之保证书也。”既然宪法是“人民之保证书”，规定了人民之基本权利和义务，系基本之维护手段，当然有宣传教育和学习之必要。设立宪法日，开展宪法宣传教育意义不言自明。</w:t>
      </w:r>
    </w:p>
    <w:p>
      <w:pPr>
        <w:ind w:left="0" w:right="0" w:firstLine="560"/>
        <w:spacing w:before="450" w:after="450" w:line="312" w:lineRule="auto"/>
      </w:pPr>
      <w:r>
        <w:rPr>
          <w:rFonts w:ascii="宋体" w:hAnsi="宋体" w:eastAsia="宋体" w:cs="宋体"/>
          <w:color w:val="000"/>
          <w:sz w:val="28"/>
          <w:szCs w:val="28"/>
        </w:rPr>
        <w:t xml:space="preserve">只是，宪法怎么宣传、怎么教育呢？如果说“全国法制宣传日”还可以进行非常丰富的宣传教育活动，那么宪法宣传教育可能要困难得多，有的时方搞起中小学“宪法晨读活动”，“我为法治代言”主题公众开放日活动等，这肯定是不会有多大效果的。为什么这样讲？因为一者，中国的宪法历史较短，没有太多历史可讲；二者，宪法没有案例可言，枯燥的条文缺乏案例来解读。纯粹就文字说文字、照本宣科，必然让人了无兴趣，左耳进右耳出，宣传教育的效果也可想而知。</w:t>
      </w:r>
    </w:p>
    <w:p>
      <w:pPr>
        <w:ind w:left="0" w:right="0" w:firstLine="560"/>
        <w:spacing w:before="450" w:after="450" w:line="312" w:lineRule="auto"/>
      </w:pPr>
      <w:r>
        <w:rPr>
          <w:rFonts w:ascii="宋体" w:hAnsi="宋体" w:eastAsia="宋体" w:cs="宋体"/>
          <w:color w:val="000"/>
          <w:sz w:val="28"/>
          <w:szCs w:val="28"/>
        </w:rPr>
        <w:t xml:space="preserve">所以，人们都知道宪法的重要性，都知道“宪法是治国安邦的总章程”，但实际上又有多少人真正知道宪法有多少章节有多少条款，每条章节条款对应着自己怎样的权利义务？我们可能确切地知道触犯某一部门法的条款会受到什么的惩罚，却不知道标写在宪法上那些条款对我们有什么具体的影响。这主要是，部门法在实施中有非常多的案例，这些案例不需要司法行政部门宣传教育，有新闻出来时就会引起全社会的讨论，这种讨论就是的宣传教育。</w:t>
      </w:r>
    </w:p>
    <w:p>
      <w:pPr>
        <w:ind w:left="0" w:right="0" w:firstLine="560"/>
        <w:spacing w:before="450" w:after="450" w:line="312" w:lineRule="auto"/>
      </w:pPr>
      <w:r>
        <w:rPr>
          <w:rFonts w:ascii="宋体" w:hAnsi="宋体" w:eastAsia="宋体" w:cs="宋体"/>
          <w:color w:val="000"/>
          <w:sz w:val="28"/>
          <w:szCs w:val="28"/>
        </w:rPr>
        <w:t xml:space="preserve">而目前宪法虽有条文，却不能进入诉讼，故无案例可言。为何没有案例可言呢？因为宪法虽然是国家的根本法，是治国安邦的总章程，却没有一部法律来保证它不受侵犯，没有一个机构真正对其实施负责。也就是说，宪法虽然重要，却没有宪法监督法来保护，当宪法被违背、侵犯甚至践踏的时候，没有法律依据和相应机关启动违宪审查程序，予以问责。</w:t>
      </w:r>
    </w:p>
    <w:p>
      <w:pPr>
        <w:ind w:left="0" w:right="0" w:firstLine="560"/>
        <w:spacing w:before="450" w:after="450" w:line="312" w:lineRule="auto"/>
      </w:pPr>
      <w:r>
        <w:rPr>
          <w:rFonts w:ascii="宋体" w:hAnsi="宋体" w:eastAsia="宋体" w:cs="宋体"/>
          <w:color w:val="000"/>
          <w:sz w:val="28"/>
          <w:szCs w:val="28"/>
        </w:rPr>
        <w:t xml:space="preserve">此外，宪法规定的公民基本权利，有的体现在了立法上，有的还没有体现在立法上，比如确保公民言论自由权利的《新闻法》、《出版法》等，到现在还没有制定出来。</w:t>
      </w:r>
    </w:p>
    <w:p>
      <w:pPr>
        <w:ind w:left="0" w:right="0" w:firstLine="560"/>
        <w:spacing w:before="450" w:after="450" w:line="312" w:lineRule="auto"/>
      </w:pPr>
      <w:r>
        <w:rPr>
          <w:rFonts w:ascii="宋体" w:hAnsi="宋体" w:eastAsia="宋体" w:cs="宋体"/>
          <w:color w:val="000"/>
          <w:sz w:val="28"/>
          <w:szCs w:val="28"/>
        </w:rPr>
        <w:t xml:space="preserve">至于宪法规定了公民的基本权利，也有部门法立法保障，但有的立法并不完善，实施情况更不理想。执法不严和违法不究的现象还时常发生，宪法仍然只是“写着人民权利的纸”。比如说保障公民的人身自由，我们有《刑事诉讼法》、《治安管理处罚法》等，但限制公民人身自由的事时有发生，很多是执法机关知法犯法。</w:t>
      </w:r>
    </w:p>
    <w:p>
      <w:pPr>
        <w:ind w:left="0" w:right="0" w:firstLine="560"/>
        <w:spacing w:before="450" w:after="450" w:line="312" w:lineRule="auto"/>
      </w:pPr>
      <w:r>
        <w:rPr>
          <w:rFonts w:ascii="宋体" w:hAnsi="宋体" w:eastAsia="宋体" w:cs="宋体"/>
          <w:color w:val="000"/>
          <w:sz w:val="28"/>
          <w:szCs w:val="28"/>
        </w:rPr>
        <w:t xml:space="preserve">还有一些地方、机构制定的一些下位法、各领域的法规，以特定意志为准，严重违背宪法规定，与宪法精神相抵触，却得不到纠正，影响宪法的严肃性，使国家法制失去统一的基础。</w:t>
      </w:r>
    </w:p>
    <w:p>
      <w:pPr>
        <w:ind w:left="0" w:right="0" w:firstLine="560"/>
        <w:spacing w:before="450" w:after="450" w:line="312" w:lineRule="auto"/>
      </w:pPr>
      <w:r>
        <w:rPr>
          <w:rFonts w:ascii="宋体" w:hAnsi="宋体" w:eastAsia="宋体" w:cs="宋体"/>
          <w:color w:val="000"/>
          <w:sz w:val="28"/>
          <w:szCs w:val="28"/>
        </w:rPr>
        <w:t xml:space="preserve">关于宪法，可能有这样那样的问题，很重要一条，就是没有专门的国家机关或机构依据专门的法律来监督宪法实施、展开违宪审查，结果是，我违宪了，你奈我何？这就削弱了“依宪执政”的力度，不利于“依法治国”的现实。用法律的手段来确保宪法的实施和应该被提上议事日程。</w:t>
      </w:r>
    </w:p>
    <w:p>
      <w:pPr>
        <w:ind w:left="0" w:right="0" w:firstLine="560"/>
        <w:spacing w:before="450" w:after="450" w:line="312" w:lineRule="auto"/>
      </w:pPr>
      <w:r>
        <w:rPr>
          <w:rFonts w:ascii="宋体" w:hAnsi="宋体" w:eastAsia="宋体" w:cs="宋体"/>
          <w:color w:val="000"/>
          <w:sz w:val="28"/>
          <w:szCs w:val="28"/>
        </w:rPr>
        <w:t xml:space="preserve">事实上，“全国人大及其常委会和国家有关监督机关要担负起宪法和法律监督职责，加强对宪法和法律实施情况的监督检查，健全监督机制和程序，坚决纠正违宪违法行为”，已经提了多年，但是这些机构应该如何行使其职权，并没有法律的规范。谁该管、该如何管都不明确，结果是有其名而无其责，谁都不管。所以，制定专门的宪法监督法，成立专门的违宪审查机构是必要的。</w:t>
      </w:r>
    </w:p>
    <w:p>
      <w:pPr>
        <w:ind w:left="0" w:right="0" w:firstLine="560"/>
        <w:spacing w:before="450" w:after="450" w:line="312" w:lineRule="auto"/>
      </w:pPr>
      <w:r>
        <w:rPr>
          <w:rFonts w:ascii="宋体" w:hAnsi="宋体" w:eastAsia="宋体" w:cs="宋体"/>
          <w:color w:val="000"/>
          <w:sz w:val="28"/>
          <w:szCs w:val="28"/>
        </w:rPr>
        <w:t xml:space="preserve">这样的话，不光是宪法教育有丰富的案例可以讲，更重要的是有利于宪法的实施。“宪法的生命在于实施，宪法的也在于实施”，如果宪法不能有效实施，宪法的不能保证，宪法就会形成虚设，其危害我们已经尝过。</w:t>
      </w:r>
    </w:p>
    <w:p>
      <w:pPr>
        <w:ind w:left="0" w:right="0" w:firstLine="560"/>
        <w:spacing w:before="450" w:after="450" w:line="312" w:lineRule="auto"/>
      </w:pPr>
      <w:r>
        <w:rPr>
          <w:rFonts w:ascii="宋体" w:hAnsi="宋体" w:eastAsia="宋体" w:cs="宋体"/>
          <w:color w:val="000"/>
          <w:sz w:val="28"/>
          <w:szCs w:val="28"/>
        </w:rPr>
        <w:t xml:space="preserve">每年宪法日，有关部门在开展宪法的宣传教育时，应该反省以上问题。当每一个人都可以通过法律手段来捍卫宪法赋予自己的权利时，不需要宣传教育，宪法也一定会深入人心，被视为珍宝。</w:t>
      </w:r>
    </w:p>
    <w:p>
      <w:pPr>
        <w:ind w:left="0" w:right="0" w:firstLine="560"/>
        <w:spacing w:before="450" w:after="450" w:line="312" w:lineRule="auto"/>
      </w:pPr>
      <w:r>
        <w:rPr>
          <w:rFonts w:ascii="黑体" w:hAnsi="黑体" w:eastAsia="黑体" w:cs="黑体"/>
          <w:color w:val="000000"/>
          <w:sz w:val="34"/>
          <w:szCs w:val="34"/>
          <w:b w:val="1"/>
          <w:bCs w:val="1"/>
        </w:rPr>
        <w:t xml:space="preserve">2024年学宪法民法典心得体会范文精选五</w:t>
      </w:r>
    </w:p>
    <w:p>
      <w:pPr>
        <w:ind w:left="0" w:right="0" w:firstLine="560"/>
        <w:spacing w:before="450" w:after="450" w:line="312" w:lineRule="auto"/>
      </w:pPr>
      <w:r>
        <w:rPr>
          <w:rFonts w:ascii="宋体" w:hAnsi="宋体" w:eastAsia="宋体" w:cs="宋体"/>
          <w:color w:val="000"/>
          <w:sz w:val="28"/>
          <w:szCs w:val="28"/>
        </w:rPr>
        <w:t xml:space="preserve">?中华人民共和国民法典》经过2024年5月28日十三届全国人大三次会议表决通过，并于2024年1月1日起施行。该法典被称为\"社会生活百科全书\"，这是因为该法典是民事权利的宣言书和保障书。《民法典》实施后，现行的《婚姻法》《继承法》《收养法》《民法通则》、《物权法》、《担保法》《合同法》、《侵权责任法》《民法总则》将被替代。</w:t>
      </w:r>
    </w:p>
    <w:p>
      <w:pPr>
        <w:ind w:left="0" w:right="0" w:firstLine="560"/>
        <w:spacing w:before="450" w:after="450" w:line="312" w:lineRule="auto"/>
      </w:pPr>
      <w:r>
        <w:rPr>
          <w:rFonts w:ascii="宋体" w:hAnsi="宋体" w:eastAsia="宋体" w:cs="宋体"/>
          <w:color w:val="000"/>
          <w:sz w:val="28"/>
          <w:szCs w:val="28"/>
        </w:rPr>
        <w:t xml:space="preserve">1、民法是对人们真实生活中行为的规范，是日常生活中的基本法。民法即私法，是关于个人或私人的法。如隐私权和信息权，民法就是关于平等的民事主体公民或法人等的财产和人身关系方面的法律规范。</w:t>
      </w:r>
    </w:p>
    <w:p>
      <w:pPr>
        <w:ind w:left="0" w:right="0" w:firstLine="560"/>
        <w:spacing w:before="450" w:after="450" w:line="312" w:lineRule="auto"/>
      </w:pPr>
      <w:r>
        <w:rPr>
          <w:rFonts w:ascii="宋体" w:hAnsi="宋体" w:eastAsia="宋体" w:cs="宋体"/>
          <w:color w:val="000"/>
          <w:sz w:val="28"/>
          <w:szCs w:val="28"/>
        </w:rPr>
        <w:t xml:space="preserve">从市场经济的概念方面可以看出，民法具有私法的特征：民法是以“私”字为核心的私权经济，这个特点符合市场经济的基本特征；市场经济的基本主体是私人（指有独立利益和人格的一切主体），其发展动力是私心；而且追求的目标也是私利。因此，可以说民法又是权利法和平等法。即对任何一个民事主体的合法权利都要平等地保护。</w:t>
      </w:r>
    </w:p>
    <w:p>
      <w:pPr>
        <w:ind w:left="0" w:right="0" w:firstLine="560"/>
        <w:spacing w:before="450" w:after="450" w:line="312" w:lineRule="auto"/>
      </w:pPr>
      <w:r>
        <w:rPr>
          <w:rFonts w:ascii="宋体" w:hAnsi="宋体" w:eastAsia="宋体" w:cs="宋体"/>
          <w:color w:val="000"/>
          <w:sz w:val="28"/>
          <w:szCs w:val="28"/>
        </w:rPr>
        <w:t xml:space="preserve">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2、民法通过强调人性，追求真、善、美，实现社会文明程度的提高。如被称为“帝王规则”的诚实信用原则，它要求民事活动要以依此原则行使权利和履行义务，否则，就在承担民事责任。</w:t>
      </w:r>
    </w:p>
    <w:p>
      <w:pPr>
        <w:ind w:left="0" w:right="0" w:firstLine="560"/>
        <w:spacing w:before="450" w:after="450" w:line="312" w:lineRule="auto"/>
      </w:pPr>
      <w:r>
        <w:rPr>
          <w:rFonts w:ascii="宋体" w:hAnsi="宋体" w:eastAsia="宋体" w:cs="宋体"/>
          <w:color w:val="000"/>
          <w:sz w:val="28"/>
          <w:szCs w:val="28"/>
        </w:rPr>
        <w:t xml:space="preserve">英国著名法学家梅因曾说：“一个民族，如果民法规范健全，说明它的文明程度高；如果刑法健全，说明它的社会文明程度低。”《民法典》的出台，表明了我国社会将进入一个文明进步的新时代。</w:t>
      </w:r>
    </w:p>
    <w:p>
      <w:pPr>
        <w:ind w:left="0" w:right="0" w:firstLine="560"/>
        <w:spacing w:before="450" w:after="450" w:line="312" w:lineRule="auto"/>
      </w:pPr>
      <w:r>
        <w:rPr>
          <w:rFonts w:ascii="宋体" w:hAnsi="宋体" w:eastAsia="宋体" w:cs="宋体"/>
          <w:color w:val="000"/>
          <w:sz w:val="28"/>
          <w:szCs w:val="28"/>
        </w:rPr>
        <w:t xml:space="preserve">3、《民法典》内容决定了民事权利和义务以及民事行为和责任问题，需要与民法意识、民法观念的培育和普及有关。</w:t>
      </w:r>
    </w:p>
    <w:p>
      <w:pPr>
        <w:ind w:left="0" w:right="0" w:firstLine="560"/>
        <w:spacing w:before="450" w:after="450" w:line="312" w:lineRule="auto"/>
      </w:pPr>
      <w:r>
        <w:rPr>
          <w:rFonts w:ascii="宋体" w:hAnsi="宋体" w:eastAsia="宋体" w:cs="宋体"/>
          <w:color w:val="000"/>
          <w:sz w:val="28"/>
          <w:szCs w:val="28"/>
        </w:rPr>
        <w:t xml:space="preserve">民法典是一部体现对生命健康、财产安全、交易便利、生活幸福、人格尊严等各方面权利平等保护的民法典，是一部具有鲜明中国特色、实践特色、时代特色的民法典。民法典中涉及的婚姻、继承和收养问题，涉及的财产方面的物权以及债权方面的合同问题以及侵权责任问题，都是基于民事法律关系的四要素而产生的权利义务关系。这就要求人们不仅要有权利意识，还要有义务意识；不仅要有行为的合法性意识，还要有责任意识。如果一个人没有民法观念，那么，他的人格观念、权利观念、利益观念、自由观念以及责任观念就不可能完善。如果一个政府没有民法观念，就可能不是代表人民利益的政府，更难说是一个法治的政府。</w:t>
      </w:r>
    </w:p>
    <w:p>
      <w:pPr>
        <w:ind w:left="0" w:right="0" w:firstLine="560"/>
        <w:spacing w:before="450" w:after="450" w:line="312" w:lineRule="auto"/>
      </w:pPr>
      <w:r>
        <w:rPr>
          <w:rFonts w:ascii="宋体" w:hAnsi="宋体" w:eastAsia="宋体" w:cs="宋体"/>
          <w:color w:val="000"/>
          <w:sz w:val="28"/>
          <w:szCs w:val="28"/>
        </w:rPr>
        <w:t xml:space="preserve">因此，民法意识的培养既是全民的自觉行为，也是政府责任。</w:t>
      </w:r>
    </w:p>
    <w:p>
      <w:pPr>
        <w:ind w:left="0" w:right="0" w:firstLine="560"/>
        <w:spacing w:before="450" w:after="450" w:line="312" w:lineRule="auto"/>
      </w:pPr>
      <w:r>
        <w:rPr>
          <w:rFonts w:ascii="宋体" w:hAnsi="宋体" w:eastAsia="宋体" w:cs="宋体"/>
          <w:color w:val="000"/>
          <w:sz w:val="28"/>
          <w:szCs w:val="28"/>
        </w:rPr>
        <w:t xml:space="preserve">4、民法典的贯彻实施是法治国家、法治政府、法治社会建设的重要内容。民法典是全面依法治国的重要制度载体，很多规定同有关国家机关的行政决策和行政行为直接关联，特别是涉及公民和法人的权利义务关系。因此，民法典的实施，会很好地体现国家治理体系和治理能力。</w:t>
      </w:r>
    </w:p>
    <w:p>
      <w:pPr>
        <w:ind w:left="0" w:right="0" w:firstLine="560"/>
        <w:spacing w:before="450" w:after="450" w:line="312" w:lineRule="auto"/>
      </w:pPr>
      <w:r>
        <w:rPr>
          <w:rFonts w:ascii="宋体" w:hAnsi="宋体" w:eastAsia="宋体" w:cs="宋体"/>
          <w:color w:val="000"/>
          <w:sz w:val="28"/>
          <w:szCs w:val="28"/>
        </w:rPr>
        <w:t xml:space="preserve">民法典实施水平和效果，是衡量各级党和国家机关履行为人民服务宗旨的重要尺度。中国社会已经进入快速发展的新时代，随着我国社会主要矛盾的变化，随着经济发展和国民财富的不断积累，随着信息化和大数据的时代的到来，人民群众在民主、法治、公平、正义安全、环境等方面的要求日益增强，希望对权利的保护更加充分，更加有效。</w:t>
      </w:r>
    </w:p>
    <w:p>
      <w:pPr>
        <w:ind w:left="0" w:right="0" w:firstLine="560"/>
        <w:spacing w:before="450" w:after="450" w:line="312" w:lineRule="auto"/>
      </w:pPr>
      <w:r>
        <w:rPr>
          <w:rFonts w:ascii="宋体" w:hAnsi="宋体" w:eastAsia="宋体" w:cs="宋体"/>
          <w:color w:val="000"/>
          <w:sz w:val="28"/>
          <w:szCs w:val="28"/>
        </w:rPr>
        <w:t xml:space="preserve">这就要求各级政府和行政机关以及司法工作人员，要了解民法典的规范，了解公民权利与义务和责任的要求。各级政府要以保证民法典有效实施为重点，推进法治政府建设，把民法典作为行政决策、行政管理、行政监督的重要标尺。</w:t>
      </w:r>
    </w:p>
    <w:p>
      <w:pPr>
        <w:ind w:left="0" w:right="0" w:firstLine="560"/>
        <w:spacing w:before="450" w:after="450" w:line="312" w:lineRule="auto"/>
      </w:pPr>
      <w:r>
        <w:rPr>
          <w:rFonts w:ascii="黑体" w:hAnsi="黑体" w:eastAsia="黑体" w:cs="黑体"/>
          <w:color w:val="000000"/>
          <w:sz w:val="34"/>
          <w:szCs w:val="34"/>
          <w:b w:val="1"/>
          <w:bCs w:val="1"/>
        </w:rPr>
        <w:t xml:space="preserve">2024年学宪法民法典心得体会范文精选六</w:t>
      </w:r>
    </w:p>
    <w:p>
      <w:pPr>
        <w:ind w:left="0" w:right="0" w:firstLine="560"/>
        <w:spacing w:before="450" w:after="450" w:line="312" w:lineRule="auto"/>
      </w:pPr>
      <w:r>
        <w:rPr>
          <w:rFonts w:ascii="宋体" w:hAnsi="宋体" w:eastAsia="宋体" w:cs="宋体"/>
          <w:color w:val="000"/>
          <w:sz w:val="28"/>
          <w:szCs w:val="28"/>
        </w:rPr>
        <w:t xml:space="preserve">宪法是国家的根本大法，它是治国安邦的总章程，是依法治国方略的根本依据，不但对公民的权利进行保障，同时也对国家权利行使进行了规范，是保持公共权力与公民权利与平衡的根本规范，每一个人都应该自己认真学习领会，增强宪法意识和法律观念，为民族团结、经济发展、社会进步和长治久安做出自身贡献。</w:t>
      </w:r>
    </w:p>
    <w:p>
      <w:pPr>
        <w:ind w:left="0" w:right="0" w:firstLine="560"/>
        <w:spacing w:before="450" w:after="450" w:line="312" w:lineRule="auto"/>
      </w:pPr>
      <w:r>
        <w:rPr>
          <w:rFonts w:ascii="宋体" w:hAnsi="宋体" w:eastAsia="宋体" w:cs="宋体"/>
          <w:color w:val="000"/>
          <w:sz w:val="28"/>
          <w:szCs w:val="28"/>
        </w:rPr>
        <w:t xml:space="preserve">通过认真学习，我们掌握了宪法的基本内容，知道了国家举什么旗，走什么路，我们领会到宪法和国家充分融合密不可分，国家尊重和保障每一个公民的人权，我们每一个人都享有宪法和法律规定的权利，同时也必需履行宪法和法律规定的义务。每一个人在法律面前的地位都是平等的，享有平等的权利，同时要履行应尽的义务，任何组织和个人都没有超越宪法和法律的特权。宪法是至高无上的，有了法律社会才会有良好的秩序，没有法律社会将混论不堪，古人说的好“国，无法则乱”，法是人类的行为准则，道德底线。人们的生活离不开法律的约束。我们不需始终牢记宪法保护公民权利的精神，牢记权利是人民赋予的，拥护宪法，树立社会服务精神。</w:t>
      </w:r>
    </w:p>
    <w:p>
      <w:pPr>
        <w:ind w:left="0" w:right="0" w:firstLine="560"/>
        <w:spacing w:before="450" w:after="450" w:line="312" w:lineRule="auto"/>
      </w:pPr>
      <w:r>
        <w:rPr>
          <w:rFonts w:ascii="宋体" w:hAnsi="宋体" w:eastAsia="宋体" w:cs="宋体"/>
          <w:color w:val="000"/>
          <w:sz w:val="28"/>
          <w:szCs w:val="28"/>
        </w:rPr>
        <w:t xml:space="preserve">宪法修订，是国家发展与时俱进的前提，是指导国家前进的灵魂思想。国家要发展，就要不断根据当前国情不断探索新的方针政策，不断寻求突破口。只有制定准确的方向，才能指引国家取得更加骄人的成果，才能最大限度的提升国力，实现强国富民的伟大胜利。</w:t>
      </w:r>
    </w:p>
    <w:p>
      <w:pPr>
        <w:ind w:left="0" w:right="0" w:firstLine="560"/>
        <w:spacing w:before="450" w:after="450" w:line="312" w:lineRule="auto"/>
      </w:pPr>
      <w:r>
        <w:rPr>
          <w:rFonts w:ascii="宋体" w:hAnsi="宋体" w:eastAsia="宋体" w:cs="宋体"/>
          <w:color w:val="000"/>
          <w:sz w:val="28"/>
          <w:szCs w:val="28"/>
        </w:rPr>
        <w:t xml:space="preserve">法律是国家和谐的基础，有了法律社会才会进步，公民才能提高素养，国家才能长治久安。作为新时代的电力人，我们一起学法、懂法、知法、守法，增加法律观念，让宪法深入内心，做一个对社会有益的人，时时刻刻保障电力安全，为社会进步发展做出贡献。</w:t>
      </w:r>
    </w:p>
    <w:p>
      <w:pPr>
        <w:ind w:left="0" w:right="0" w:firstLine="560"/>
        <w:spacing w:before="450" w:after="450" w:line="312" w:lineRule="auto"/>
      </w:pPr>
      <w:r>
        <w:rPr>
          <w:rFonts w:ascii="宋体" w:hAnsi="宋体" w:eastAsia="宋体" w:cs="宋体"/>
          <w:color w:val="000"/>
          <w:sz w:val="28"/>
          <w:szCs w:val="28"/>
        </w:rPr>
        <w:t xml:space="preserve">【2024年学宪法民法典心得体会范文精选】相关推荐文章:</w:t>
      </w:r>
    </w:p>
    <w:p>
      <w:pPr>
        <w:ind w:left="0" w:right="0" w:firstLine="560"/>
        <w:spacing w:before="450" w:after="450" w:line="312" w:lineRule="auto"/>
      </w:pPr>
      <w:r>
        <w:rPr>
          <w:rFonts w:ascii="宋体" w:hAnsi="宋体" w:eastAsia="宋体" w:cs="宋体"/>
          <w:color w:val="000"/>
          <w:sz w:val="28"/>
          <w:szCs w:val="28"/>
        </w:rPr>
        <w:t xml:space="preserve">关于宪法民法典心得体会 学宪法讲宪法民法典心得体会</w:t>
      </w:r>
    </w:p>
    <w:p>
      <w:pPr>
        <w:ind w:left="0" w:right="0" w:firstLine="560"/>
        <w:spacing w:before="450" w:after="450" w:line="312" w:lineRule="auto"/>
      </w:pPr>
      <w:r>
        <w:rPr>
          <w:rFonts w:ascii="宋体" w:hAnsi="宋体" w:eastAsia="宋体" w:cs="宋体"/>
          <w:color w:val="000"/>
          <w:sz w:val="28"/>
          <w:szCs w:val="28"/>
        </w:rPr>
        <w:t xml:space="preserve">2024年学宪法讲宪法心得体会500字</w:t>
      </w:r>
    </w:p>
    <w:p>
      <w:pPr>
        <w:ind w:left="0" w:right="0" w:firstLine="560"/>
        <w:spacing w:before="450" w:after="450" w:line="312" w:lineRule="auto"/>
      </w:pPr>
      <w:r>
        <w:rPr>
          <w:rFonts w:ascii="宋体" w:hAnsi="宋体" w:eastAsia="宋体" w:cs="宋体"/>
          <w:color w:val="000"/>
          <w:sz w:val="28"/>
          <w:szCs w:val="28"/>
        </w:rPr>
        <w:t xml:space="preserve">2024年学宪法讲宪法的心得体会800字 学宪法讲宪法感悟800字范文</w:t>
      </w:r>
    </w:p>
    <w:p>
      <w:pPr>
        <w:ind w:left="0" w:right="0" w:firstLine="560"/>
        <w:spacing w:before="450" w:after="450" w:line="312" w:lineRule="auto"/>
      </w:pPr>
      <w:r>
        <w:rPr>
          <w:rFonts w:ascii="宋体" w:hAnsi="宋体" w:eastAsia="宋体" w:cs="宋体"/>
          <w:color w:val="000"/>
          <w:sz w:val="28"/>
          <w:szCs w:val="28"/>
        </w:rPr>
        <w:t xml:space="preserve">学宪法讲宪法的心得体会100字 学宪法讲宪法观后感100字范文</w:t>
      </w:r>
    </w:p>
    <w:p>
      <w:pPr>
        <w:ind w:left="0" w:right="0" w:firstLine="560"/>
        <w:spacing w:before="450" w:after="450" w:line="312" w:lineRule="auto"/>
      </w:pPr>
      <w:r>
        <w:rPr>
          <w:rFonts w:ascii="宋体" w:hAnsi="宋体" w:eastAsia="宋体" w:cs="宋体"/>
          <w:color w:val="000"/>
          <w:sz w:val="28"/>
          <w:szCs w:val="28"/>
        </w:rPr>
        <w:t xml:space="preserve">学宪法讲宪法的心得体会200字范文大全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2024-09-20T16:56:09+08:00</dcterms:created>
  <dcterms:modified xsi:type="dcterms:W3CDTF">2024-09-20T16:56:09+08:00</dcterms:modified>
</cp:coreProperties>
</file>

<file path=docProps/custom.xml><?xml version="1.0" encoding="utf-8"?>
<Properties xmlns="http://schemas.openxmlformats.org/officeDocument/2006/custom-properties" xmlns:vt="http://schemas.openxmlformats.org/officeDocument/2006/docPropsVTypes"/>
</file>