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2024年物流仓储与配送总结范文 物流仓储与配送总结报告三篇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2024年物流仓储与配送总结范文一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5S管理理论，理解仓管的意义。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海南--有限公司是湛江市--有限公司的一家全资子公司。湛江市--有限公司，是一家专业生产汽车消声器的制造企业。公司始建于1992年，原名为湛江南方消声器厂，2024年改为湛江市--有限公司。2024年开始与海南汽车厂配套产品。为了成为与海马汽车厂具有同步开发能力的优秀供应商，公司拟建立的符合海马产品质量要求的生产线，建立、健全完整的产品开发体系，建立、完善成套的试验、检测手段，大大提高产品开发能力，使海马汽车厂生产的汽车更具有竞争力，决定在海口新建厂。</w:t>
      </w:r>
    </w:p>
    <w:p>
      <w:pPr>
        <w:ind w:left="0" w:right="0" w:firstLine="560"/>
        <w:spacing w:before="450" w:after="450" w:line="312" w:lineRule="auto"/>
      </w:pPr>
      <w:r>
        <w:rPr>
          <w:rFonts w:ascii="宋体" w:hAnsi="宋体" w:eastAsia="宋体" w:cs="宋体"/>
          <w:color w:val="000"/>
          <w:sz w:val="28"/>
          <w:szCs w:val="28"/>
        </w:rPr>
        <w:t xml:space="preserve">海南--有限公司成为--排气系统配套产品的研发基地，配套产品的试验检测基地，海马汽车厂配套产品的生产基地。公司拥有一批专业的技术、管理人才，具有自主设计开发能力，是集生产、销售为一体的专业汽车排气消声系统制造企业。公司于2024年通过ISO/TS16949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我学的是物流管理专业，应聘的是该公司的仓库管理员，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根据生产部长的订购计划进行来货收货。仓管员需要特别注意的是两种相似零部件的验货入库，防止工人搬运出错，将两种货物混在一起，来料需要重新分检才能生产使用，会造成生产出现中断这种严重的局面。比如生产主消需要用的进出气管，7163主消与7162主消两种主消用的这种钢管厚度、直径、材质都相同，只有长度微小的差别，前者的长度是23.5厘米，后者的长度是24.5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确认收货，填写回单，回发传真。填制货物入库单，此单据一式三联，一联存根，一联财务记账，一联仓库记账。然后积极做好来料的登帐入账，并做好货物的标识工作，防止货物名称与标识不符，出现工人领料错误的可能，给工人生产带来不便。入账时需注意数量，须如实登记。如果来料与订购计划相差左右在10%以上，及时报知生产部长，并与配套厂家联系找出原因。</w:t>
      </w:r>
    </w:p>
    <w:p>
      <w:pPr>
        <w:ind w:left="0" w:right="0" w:firstLine="560"/>
        <w:spacing w:before="450" w:after="450" w:line="312" w:lineRule="auto"/>
      </w:pPr>
      <w:r>
        <w:rPr>
          <w:rFonts w:ascii="宋体" w:hAnsi="宋体" w:eastAsia="宋体" w:cs="宋体"/>
          <w:color w:val="000"/>
          <w:sz w:val="28"/>
          <w:szCs w:val="28"/>
        </w:rPr>
        <w:t xml:space="preserve">2、出库管理。</w:t>
      </w:r>
    </w:p>
    <w:p>
      <w:pPr>
        <w:ind w:left="0" w:right="0" w:firstLine="560"/>
        <w:spacing w:before="450" w:after="450" w:line="312" w:lineRule="auto"/>
      </w:pPr>
      <w:r>
        <w:rPr>
          <w:rFonts w:ascii="宋体" w:hAnsi="宋体" w:eastAsia="宋体" w:cs="宋体"/>
          <w:color w:val="000"/>
          <w:sz w:val="28"/>
          <w:szCs w:val="28"/>
        </w:rPr>
        <w:t xml:space="preserve">据生产制造令填写生产领料表，工人领料名称数量要签名确认。然后在电脑上做好日领料记录表，作为月报表，月查账对账，月盘点货物的依据。日生产结束后，根据领料表与生产计划做好每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做好生产材料的退料补料工作。这是仓库工作最容易出现账物不符的情况，须特别注意。也是最容易遗漏忘记入账登帐的工作。比如说生产7185副消100个，那就需要132法兰200个、副消内盖200个、副消274内管200个、钢丝绒200个、玻纤棉200个、182挡气板100个和副消进出气管1390管100个，而1390管会在弯管的时候不合格，就需补料。</w:t>
      </w:r>
    </w:p>
    <w:p>
      <w:pPr>
        <w:ind w:left="0" w:right="0" w:firstLine="560"/>
        <w:spacing w:before="450" w:after="450" w:line="312" w:lineRule="auto"/>
      </w:pPr>
      <w:r>
        <w:rPr>
          <w:rFonts w:ascii="宋体" w:hAnsi="宋体" w:eastAsia="宋体" w:cs="宋体"/>
          <w:color w:val="000"/>
          <w:sz w:val="28"/>
          <w:szCs w:val="28"/>
        </w:rPr>
        <w:t xml:space="preserve">由于补料数量小，第二天工人才会在领料单上注明，仓管员就需要及时查看前几天的单据，防止账簿遗漏入账，给自己的月底工作带来不必要的麻烦。</w:t>
      </w:r>
    </w:p>
    <w:p>
      <w:pPr>
        <w:ind w:left="0" w:right="0" w:firstLine="560"/>
        <w:spacing w:before="450" w:after="450" w:line="312" w:lineRule="auto"/>
      </w:pPr>
      <w:r>
        <w:rPr>
          <w:rFonts w:ascii="宋体" w:hAnsi="宋体" w:eastAsia="宋体" w:cs="宋体"/>
          <w:color w:val="000"/>
          <w:sz w:val="28"/>
          <w:szCs w:val="28"/>
        </w:rPr>
        <w:t xml:space="preserve">3、月末管理。</w:t>
      </w:r>
    </w:p>
    <w:p>
      <w:pPr>
        <w:ind w:left="0" w:right="0" w:firstLine="560"/>
        <w:spacing w:before="450" w:after="450" w:line="312" w:lineRule="auto"/>
      </w:pPr>
      <w:r>
        <w:rPr>
          <w:rFonts w:ascii="宋体" w:hAnsi="宋体" w:eastAsia="宋体" w:cs="宋体"/>
          <w:color w:val="000"/>
          <w:sz w:val="28"/>
          <w:szCs w:val="28"/>
        </w:rPr>
        <w:t xml:space="preserve">据电脑上的日领料记录和生产制造令做好月报表，并根据日领料表、生产制造令和月报表做好月末的结账累计工作。这是月末最重要的工作，也是月末最累的几天。既是对仓管员体力的考验，也是能力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根据账簿结果，盘点实物，做好库存报表，为生产部长订货计划提供依据。需注意数量的准确性，要为生产部长提供真实有效的库存数量，防止根据订购计划的来料出现某种货物库存过多，占用仓库空间，或者出现某种货物库存过少，耽误工厂生产。配合检验员、生产部长做好不合格来料的索赔理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这次每个仓管员一开始接手工作最需要做的，好的仓库管理员就要能够很快掌握这些不熟悉的零部件，并能够配合生产，防止因生产出现仓库账簿混乱，管理脱节。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w:t>
      </w:r>
    </w:p>
    <w:p>
      <w:pPr>
        <w:ind w:left="0" w:right="0" w:firstLine="560"/>
        <w:spacing w:before="450" w:after="450" w:line="312" w:lineRule="auto"/>
      </w:pPr>
      <w:r>
        <w:rPr>
          <w:rFonts w:ascii="宋体" w:hAnsi="宋体" w:eastAsia="宋体" w:cs="宋体"/>
          <w:color w:val="000"/>
          <w:sz w:val="28"/>
          <w:szCs w:val="28"/>
        </w:rPr>
        <w:t xml:space="preserve">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3、要用为公司服务的理念去工作，把公司当作是自己的加，融入到这个大家庭，齐心协力经营好这个场所。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跟了解了自己，从而为确立自己的人生目标跨向了一大步。为自己的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2024年物流仓储与配送总结范文二</w:t>
      </w:r>
    </w:p>
    <w:p>
      <w:pPr>
        <w:ind w:left="0" w:right="0" w:firstLine="560"/>
        <w:spacing w:before="450" w:after="450" w:line="312" w:lineRule="auto"/>
      </w:pPr>
      <w:r>
        <w:rPr>
          <w:rFonts w:ascii="宋体" w:hAnsi="宋体" w:eastAsia="宋体" w:cs="宋体"/>
          <w:color w:val="000"/>
          <w:sz w:val="28"/>
          <w:szCs w:val="28"/>
        </w:rPr>
        <w:t xml:space="preserve">时光静静的流逝，短暂而有好处的实习结束了。主角的转换，让我学到了很多的东西。复杂的社会，复杂的人际关系，都是我们以后所面临的问题。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我从事的是物流工作，这是一门服务的行业，始终坚持顾客是上帝。但并非我说学的专业，刚开始我不怎样感兴趣，心想既来了就好好做着。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能够锻炼自我，能够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十分的细心。这些对我来说，还是没什么问题的。其实更让我感到吃力的事是复杂的人际关系，我每一天要应对不一样的客户，他们的性格各异。这不免让我感到有点措手不及，尤其对于刚出校门的我们来说。个性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透过领导的耐心指点，同事的帮忙，以及自我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我在很多方面还不足，还没什么经验，毕竟刚出校门。所以我要不段的学习，不断的提高自我，便更好的适应这个社会。在工作中要严格要求自我，要有一颗宽容的心，向身边的人学习。一切要从全局出发，重团结，讲诚信。无论在什么岗位我始终以饱满的热情对待自我的工作，勤勤恳恳，尽职尽责，踏踏实实的完成自我的本职工作。同时还应具有较强的应变和适应潜力。几个月来，我十分注意对现实的了解和掌握。基于几个月工作经验的积累，我对各项业务工作有比较全面的了解和掌握。我想自我的工作经验一方面是自我工作的积累，更重要的是自我在这样的工作岗位上，有这样的机会，这都是领导和同志们对我的信任和支持的结果。正因如此，我将更加珍惜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我能找到这份实习的工作，虽然时间不长，但是还是得到了锻炼。看清了自我的不知，在学校的东西都没有用上，但是在工作中学到了不少的新知识，也锻炼了自我各方面的潜力。工作的收获让我对自我有了新的看法，自我在知识，技能，和沟通方面还有些不足，我们大学生要放好心态，我想以后我的工作，还是会记起当初第一次实习的。因为这次实习给了我巨大的启发和源动力。我在这一次实习中体验到了生活的不易和以后怎样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2024年物流仓储与配送总结范文三</w:t>
      </w:r>
    </w:p>
    <w:p>
      <w:pPr>
        <w:ind w:left="0" w:right="0" w:firstLine="560"/>
        <w:spacing w:before="450" w:after="450" w:line="312" w:lineRule="auto"/>
      </w:pPr>
      <w:r>
        <w:rPr>
          <w:rFonts w:ascii="宋体" w:hAnsi="宋体" w:eastAsia="宋体" w:cs="宋体"/>
          <w:color w:val="000"/>
          <w:sz w:val="28"/>
          <w:szCs w:val="28"/>
        </w:rPr>
        <w:t xml:space="preserve">本人2024年-月在--股份有限公司--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一、--股份有限公司--分公司简介</w:t>
      </w:r>
    </w:p>
    <w:p>
      <w:pPr>
        <w:ind w:left="0" w:right="0" w:firstLine="560"/>
        <w:spacing w:before="450" w:after="450" w:line="312" w:lineRule="auto"/>
      </w:pPr>
      <w:r>
        <w:rPr>
          <w:rFonts w:ascii="宋体" w:hAnsi="宋体" w:eastAsia="宋体" w:cs="宋体"/>
          <w:color w:val="000"/>
          <w:sz w:val="28"/>
          <w:szCs w:val="28"/>
        </w:rPr>
        <w:t xml:space="preserve">--股份有限公司是全国性大型综合物流企业，于19--年1月在--证券交易所挂牌上市。</w:t>
      </w:r>
    </w:p>
    <w:p>
      <w:pPr>
        <w:ind w:left="0" w:right="0" w:firstLine="560"/>
        <w:spacing w:before="450" w:after="450" w:line="312" w:lineRule="auto"/>
      </w:pPr>
      <w:r>
        <w:rPr>
          <w:rFonts w:ascii="宋体" w:hAnsi="宋体" w:eastAsia="宋体" w:cs="宋体"/>
          <w:color w:val="000"/>
          <w:sz w:val="28"/>
          <w:szCs w:val="28"/>
        </w:rPr>
        <w:t xml:space="preserve">--物流中心是--投资的全新项目，物流中心占地面积约150000平方米，位于--经济技术开发区--北路北端，--高速公路和--高速公路交汇处，紧邻--前湾港、--火车站和--工业园区。</w:t>
      </w:r>
    </w:p>
    <w:p>
      <w:pPr>
        <w:ind w:left="0" w:right="0" w:firstLine="560"/>
        <w:spacing w:before="450" w:after="450" w:line="312" w:lineRule="auto"/>
      </w:pPr>
      <w:r>
        <w:rPr>
          <w:rFonts w:ascii="宋体" w:hAnsi="宋体" w:eastAsia="宋体" w:cs="宋体"/>
          <w:color w:val="000"/>
          <w:sz w:val="28"/>
          <w:szCs w:val="28"/>
        </w:rPr>
        <w:t xml:space="preserve">--物流中心具有--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--物流中心将充分发挥--系统的资源优势和网络优势，以“优质、高效、便捷、周到”为服务宗旨，技术服务创造价值为核心理念，帮助客户开发物流这一“第三利润源泉”。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二、--股份有限公司--分公司质押监管业务成功经验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作为合作伙伴的重要因素。</w:t>
      </w:r>
    </w:p>
    <w:p>
      <w:pPr>
        <w:ind w:left="0" w:right="0" w:firstLine="560"/>
        <w:spacing w:before="450" w:after="450" w:line="312" w:lineRule="auto"/>
      </w:pPr>
      <w:r>
        <w:rPr>
          <w:rFonts w:ascii="宋体" w:hAnsi="宋体" w:eastAsia="宋体" w:cs="宋体"/>
          <w:color w:val="000"/>
          <w:sz w:val="28"/>
          <w:szCs w:val="28"/>
        </w:rPr>
        <w:t xml:space="preserve">三、--股份有限公司青岛分公司质押监管业务成功的原因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2024万平方米;拥有100多条铁路专用线、2024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的仓储客户达7800多家，年吞吐量2024年至2024年分别为2902万吨、3385乃吨和4032万吨。巨大的仓储资源是质押监管业务的基础。此外，--在全国20多个大中城市的23个现货市场年交易额达700多亿元，这些市场的工商客户都是--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对业务模式进行总结和创新，同时设计严密的风险防范和退出机制，以规避风险。注重客户资信、谨慎选择质物、加强仓单管理、制订恰当的商品监管措施、设置预警线等，都为--股份有限公司--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宋体" w:hAnsi="宋体" w:eastAsia="宋体" w:cs="宋体"/>
          <w:color w:val="000"/>
          <w:sz w:val="28"/>
          <w:szCs w:val="28"/>
        </w:rPr>
        <w:t xml:space="preserve">【2024年物流仓储与配送总结范文 物流仓储与配送总结报告三篇】相关推荐文章:</w:t>
      </w:r>
    </w:p>
    <w:p>
      <w:pPr>
        <w:ind w:left="0" w:right="0" w:firstLine="560"/>
        <w:spacing w:before="450" w:after="450" w:line="312" w:lineRule="auto"/>
      </w:pPr>
      <w:r>
        <w:rPr>
          <w:rFonts w:ascii="宋体" w:hAnsi="宋体" w:eastAsia="宋体" w:cs="宋体"/>
          <w:color w:val="000"/>
          <w:sz w:val="28"/>
          <w:szCs w:val="28"/>
        </w:rPr>
        <w:t xml:space="preserve">物流仓储工作总结及计划 物流仓储工作总结范文</w:t>
      </w:r>
    </w:p>
    <w:p>
      <w:pPr>
        <w:ind w:left="0" w:right="0" w:firstLine="560"/>
        <w:spacing w:before="450" w:after="450" w:line="312" w:lineRule="auto"/>
      </w:pPr>
      <w:r>
        <w:rPr>
          <w:rFonts w:ascii="宋体" w:hAnsi="宋体" w:eastAsia="宋体" w:cs="宋体"/>
          <w:color w:val="000"/>
          <w:sz w:val="28"/>
          <w:szCs w:val="28"/>
        </w:rPr>
        <w:t xml:space="preserve">2024年配送司机年终总结个人总结范文</w:t>
      </w:r>
    </w:p>
    <w:p>
      <w:pPr>
        <w:ind w:left="0" w:right="0" w:firstLine="560"/>
        <w:spacing w:before="450" w:after="450" w:line="312" w:lineRule="auto"/>
      </w:pPr>
      <w:r>
        <w:rPr>
          <w:rFonts w:ascii="宋体" w:hAnsi="宋体" w:eastAsia="宋体" w:cs="宋体"/>
          <w:color w:val="000"/>
          <w:sz w:val="28"/>
          <w:szCs w:val="28"/>
        </w:rPr>
        <w:t xml:space="preserve">2024年配送员配送员年终工作总结8篇</w:t>
      </w:r>
    </w:p>
    <w:p>
      <w:pPr>
        <w:ind w:left="0" w:right="0" w:firstLine="560"/>
        <w:spacing w:before="450" w:after="450" w:line="312" w:lineRule="auto"/>
      </w:pPr>
      <w:r>
        <w:rPr>
          <w:rFonts w:ascii="宋体" w:hAnsi="宋体" w:eastAsia="宋体" w:cs="宋体"/>
          <w:color w:val="000"/>
          <w:sz w:val="28"/>
          <w:szCs w:val="28"/>
        </w:rPr>
        <w:t xml:space="preserve">2024年物流调度员的工作内容总结 物流调度员个人工作总结7篇范文</w:t>
      </w:r>
    </w:p>
    <w:p>
      <w:pPr>
        <w:ind w:left="0" w:right="0" w:firstLine="560"/>
        <w:spacing w:before="450" w:after="450" w:line="312" w:lineRule="auto"/>
      </w:pPr>
      <w:r>
        <w:rPr>
          <w:rFonts w:ascii="宋体" w:hAnsi="宋体" w:eastAsia="宋体" w:cs="宋体"/>
          <w:color w:val="000"/>
          <w:sz w:val="28"/>
          <w:szCs w:val="28"/>
        </w:rPr>
        <w:t xml:space="preserve">配送员个人工作总结范文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2024-09-20T16:48:10+08:00</dcterms:created>
  <dcterms:modified xsi:type="dcterms:W3CDTF">2024-09-20T16:48:10+08:00</dcterms:modified>
</cp:coreProperties>
</file>

<file path=docProps/custom.xml><?xml version="1.0" encoding="utf-8"?>
<Properties xmlns="http://schemas.openxmlformats.org/officeDocument/2006/custom-properties" xmlns:vt="http://schemas.openxmlformats.org/officeDocument/2006/docPropsVTypes"/>
</file>