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战斗在哪里打响，党旗就在哪里飘扬</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战斗在哪里打响，党旗就在哪里飘扬——杨浦支队强化战时思想政治工作，助力地震救援专业队轮训任务思想政治工作是生成战斗力的政治保证，注重从思想上政治上建设队伍是消防救援队伍的独特优势。5月14至5月16日，为有效推进地震救援专业队能力建设，杨浦...</w:t>
      </w:r>
    </w:p>
    <w:p>
      <w:pPr>
        <w:ind w:left="0" w:right="0" w:firstLine="560"/>
        <w:spacing w:before="450" w:after="450" w:line="312" w:lineRule="auto"/>
      </w:pPr>
      <w:r>
        <w:rPr>
          <w:rFonts w:ascii="宋体" w:hAnsi="宋体" w:eastAsia="宋体" w:cs="宋体"/>
          <w:color w:val="000"/>
          <w:sz w:val="28"/>
          <w:szCs w:val="28"/>
        </w:rPr>
        <w:t xml:space="preserve">战斗在哪里打响，党旗就在哪里飘扬</w:t>
      </w:r>
    </w:p>
    <w:p>
      <w:pPr>
        <w:ind w:left="0" w:right="0" w:firstLine="560"/>
        <w:spacing w:before="450" w:after="450" w:line="312" w:lineRule="auto"/>
      </w:pPr>
      <w:r>
        <w:rPr>
          <w:rFonts w:ascii="宋体" w:hAnsi="宋体" w:eastAsia="宋体" w:cs="宋体"/>
          <w:color w:val="000"/>
          <w:sz w:val="28"/>
          <w:szCs w:val="28"/>
        </w:rPr>
        <w:t xml:space="preserve">——杨浦支队强化战时思想政治工作，助力地震救援专业队轮训任务</w:t>
      </w:r>
    </w:p>
    <w:p>
      <w:pPr>
        <w:ind w:left="0" w:right="0" w:firstLine="560"/>
        <w:spacing w:before="450" w:after="450" w:line="312" w:lineRule="auto"/>
      </w:pPr>
      <w:r>
        <w:rPr>
          <w:rFonts w:ascii="宋体" w:hAnsi="宋体" w:eastAsia="宋体" w:cs="宋体"/>
          <w:color w:val="000"/>
          <w:sz w:val="28"/>
          <w:szCs w:val="28"/>
        </w:rPr>
        <w:t xml:space="preserve">思想政治工作是生成战斗力的政治保证，注重从思想上政治上建设队伍是消防救援队伍的独特优势。</w:t>
      </w:r>
    </w:p>
    <w:p>
      <w:pPr>
        <w:ind w:left="0" w:right="0" w:firstLine="560"/>
        <w:spacing w:before="450" w:after="450" w:line="312" w:lineRule="auto"/>
      </w:pPr>
      <w:r>
        <w:rPr>
          <w:rFonts w:ascii="宋体" w:hAnsi="宋体" w:eastAsia="宋体" w:cs="宋体"/>
          <w:color w:val="000"/>
          <w:sz w:val="28"/>
          <w:szCs w:val="28"/>
        </w:rPr>
        <w:t xml:space="preserve">5月14至5月16日，为有效推进地震救援专业队能力建设，杨浦支队组织地震救援专业队骨干队员赴训练与战勤保障支队开展地震救援专业队轮训工作。支队紧盯任务目标，牢牢把握“最高站位、最强措施、最严要求”重要标准，迅速启动战时思想政治工作机制，全力以赴助力一线、服务一线、保障一线，使队伍始终保持高昂斗志和顽强战斗力，为圆满完成轮训任务提供坚强有力的政治保障和组织保障。</w:t>
      </w:r>
    </w:p>
    <w:p>
      <w:pPr>
        <w:ind w:left="0" w:right="0" w:firstLine="560"/>
        <w:spacing w:before="450" w:after="450" w:line="312" w:lineRule="auto"/>
      </w:pPr>
      <w:r>
        <w:rPr>
          <w:rFonts w:ascii="宋体" w:hAnsi="宋体" w:eastAsia="宋体" w:cs="宋体"/>
          <w:color w:val="000"/>
          <w:sz w:val="28"/>
          <w:szCs w:val="28"/>
        </w:rPr>
        <w:t xml:space="preserve">战斗在哪里，党旗飘扬就在哪里。</w:t>
      </w:r>
    </w:p>
    <w:p>
      <w:pPr>
        <w:ind w:left="0" w:right="0" w:firstLine="560"/>
        <w:spacing w:before="450" w:after="450" w:line="312" w:lineRule="auto"/>
      </w:pPr>
      <w:r>
        <w:rPr>
          <w:rFonts w:ascii="宋体" w:hAnsi="宋体" w:eastAsia="宋体" w:cs="宋体"/>
          <w:color w:val="000"/>
          <w:sz w:val="28"/>
          <w:szCs w:val="28"/>
        </w:rPr>
        <w:t xml:space="preserve">轮训期间，支队结合当前“牢记训词精神，担当神圣使命，坚持五个不动摇”主题活动，全面加强形势任务、履职尽责等思想政治教育，实现队伍思想由“平时”向“战时”的迅速转变。</w:t>
      </w:r>
    </w:p>
    <w:p>
      <w:pPr>
        <w:ind w:left="0" w:right="0" w:firstLine="560"/>
        <w:spacing w:before="450" w:after="450" w:line="312" w:lineRule="auto"/>
      </w:pPr>
      <w:r>
        <w:rPr>
          <w:rFonts w:ascii="宋体" w:hAnsi="宋体" w:eastAsia="宋体" w:cs="宋体"/>
          <w:color w:val="000"/>
          <w:sz w:val="28"/>
          <w:szCs w:val="28"/>
        </w:rPr>
        <w:t xml:space="preserve">面对形势任务，支队迅速做出系列部署，积极发挥基层党组织战斗堡垒作用和共产党员先锋模范作用，号召全体参训人员把轮训任务作为巩固拓展主题教育成果的重要战场，把初心写在行动上，把使命落在岗位上，用坚强党性筑起职能使命的钢铁桥梁。带训干部及时给予参训人员慰问，提振队伍士气，凝聚战斗意志并以“关键少数”带动“绝大多数”，用靠前指挥、以上率下的实际行动，凝聚起众志成城、攻坚克难的强大力量。</w:t>
      </w:r>
    </w:p>
    <w:p>
      <w:pPr>
        <w:ind w:left="0" w:right="0" w:firstLine="560"/>
        <w:spacing w:before="450" w:after="450" w:line="312" w:lineRule="auto"/>
      </w:pPr>
      <w:r>
        <w:rPr>
          <w:rFonts w:ascii="宋体" w:hAnsi="宋体" w:eastAsia="宋体" w:cs="宋体"/>
          <w:color w:val="000"/>
          <w:sz w:val="28"/>
          <w:szCs w:val="28"/>
        </w:rPr>
        <w:t xml:space="preserve">战斗在哪里，组织考察就在哪里。</w:t>
      </w:r>
    </w:p>
    <w:p>
      <w:pPr>
        <w:ind w:left="0" w:right="0" w:firstLine="560"/>
        <w:spacing w:before="450" w:after="450" w:line="312" w:lineRule="auto"/>
      </w:pPr>
      <w:r>
        <w:rPr>
          <w:rFonts w:ascii="宋体" w:hAnsi="宋体" w:eastAsia="宋体" w:cs="宋体"/>
          <w:color w:val="000"/>
          <w:sz w:val="28"/>
          <w:szCs w:val="28"/>
        </w:rPr>
        <w:t xml:space="preserve">关键时刻冲得上去、危难关头豁得出来，才是真正的共产党人。这次轮训工作既是对广大党员干部提振应对突发事件、驾驭复杂局面能力的一次严峻考验，也是对党员干部思想觉悟、工作作风和担当精神的一次综合体检。支队党委把轮训工作作为考察入党积极分子和预备党员的重要“考场”，坚持战斗在哪里，组织考察就跟进到哪里。明确导向、坚持标准、保证质量，对轮训工作中冲锋在前、敢于担当、表现突出的指战员能实现既有为又有位。这些敢于担当尽责的同</w:t>
      </w:r>
    </w:p>
    <w:p>
      <w:pPr>
        <w:ind w:left="0" w:right="0" w:firstLine="560"/>
        <w:spacing w:before="450" w:after="450" w:line="312" w:lineRule="auto"/>
      </w:pPr>
      <w:r>
        <w:rPr>
          <w:rFonts w:ascii="宋体" w:hAnsi="宋体" w:eastAsia="宋体" w:cs="宋体"/>
          <w:color w:val="000"/>
          <w:sz w:val="28"/>
          <w:szCs w:val="28"/>
        </w:rPr>
        <w:t xml:space="preserve">志充实到党员队伍中，充分发挥先锋模范作用，为圆满完成轮训任务提供了坚强的组织保证。</w:t>
      </w:r>
    </w:p>
    <w:p>
      <w:pPr>
        <w:ind w:left="0" w:right="0" w:firstLine="560"/>
        <w:spacing w:before="450" w:after="450" w:line="312" w:lineRule="auto"/>
      </w:pPr>
      <w:r>
        <w:rPr>
          <w:rFonts w:ascii="宋体" w:hAnsi="宋体" w:eastAsia="宋体" w:cs="宋体"/>
          <w:color w:val="000"/>
          <w:sz w:val="28"/>
          <w:szCs w:val="28"/>
        </w:rPr>
        <w:t xml:space="preserve">战斗在哪里，典型宣扬就在哪里。</w:t>
      </w:r>
    </w:p>
    <w:p>
      <w:pPr>
        <w:ind w:left="0" w:right="0" w:firstLine="560"/>
        <w:spacing w:before="450" w:after="450" w:line="312" w:lineRule="auto"/>
      </w:pPr>
      <w:r>
        <w:rPr>
          <w:rFonts w:ascii="宋体" w:hAnsi="宋体" w:eastAsia="宋体" w:cs="宋体"/>
          <w:color w:val="000"/>
          <w:sz w:val="28"/>
          <w:szCs w:val="28"/>
        </w:rPr>
        <w:t xml:space="preserve">一个典型就是一座灯塔，一个党员就是一面旗帜。轮训工作期间，全体参训人员不畏艰难，奋勇争先，始终战斗在演练场，一幕幕感人的故事在演练场上演，一曲曲忠诚的赞歌在申城大地传唱。支队注重发挥战时典型的示范引领效应，制定宣传工作方案，组建战时宣传专班，深入轮训一线，深度发掘先进典型，真实记录广大参训指战员奋战演练场的精彩瞬间。副站长某某某，特勤一班班长某某某，用先进典型的示范力、影响力进一步激励队伍奋勇拼搏、敢打必胜。</w:t>
      </w:r>
    </w:p>
    <w:p>
      <w:pPr>
        <w:ind w:left="0" w:right="0" w:firstLine="560"/>
        <w:spacing w:before="450" w:after="450" w:line="312" w:lineRule="auto"/>
      </w:pPr>
      <w:r>
        <w:rPr>
          <w:rFonts w:ascii="宋体" w:hAnsi="宋体" w:eastAsia="宋体" w:cs="宋体"/>
          <w:color w:val="000"/>
          <w:sz w:val="28"/>
          <w:szCs w:val="28"/>
        </w:rPr>
        <w:t xml:space="preserve">战斗在哪里，战时管理就在哪里。</w:t>
      </w:r>
    </w:p>
    <w:p>
      <w:pPr>
        <w:ind w:left="0" w:right="0" w:firstLine="560"/>
        <w:spacing w:before="450" w:after="450" w:line="312" w:lineRule="auto"/>
      </w:pPr>
      <w:r>
        <w:rPr>
          <w:rFonts w:ascii="宋体" w:hAnsi="宋体" w:eastAsia="宋体" w:cs="宋体"/>
          <w:color w:val="000"/>
          <w:sz w:val="28"/>
          <w:szCs w:val="28"/>
        </w:rPr>
        <w:t xml:space="preserve">指战员身心健康作为保持队伍高昂斗志和旺盛战斗力的重要基础，轮训工作期间，支队统筹推进战时队伍管理，落实心理健康服务举措，全力保障轮训工作。支队从队伍风险排查、个人防护措施、人员和装备消毒等方面提出明确要求，为提高指战员处置应对能力和自我防护意识，支队为参</w:t>
      </w:r>
    </w:p>
    <w:p>
      <w:pPr>
        <w:ind w:left="0" w:right="0" w:firstLine="560"/>
        <w:spacing w:before="450" w:after="450" w:line="312" w:lineRule="auto"/>
      </w:pPr>
      <w:r>
        <w:rPr>
          <w:rFonts w:ascii="宋体" w:hAnsi="宋体" w:eastAsia="宋体" w:cs="宋体"/>
          <w:color w:val="000"/>
          <w:sz w:val="28"/>
          <w:szCs w:val="28"/>
        </w:rPr>
        <w:t xml:space="preserve">训人员提供实战指导和健康指南，开展《新型冠状病毒感染的肺炎防控知识》等系列辅导，组织全体参训人员增强意识、掌握知识、加强训练、保证安全；牵头建立了临时心理干预机制，成立了心理健康工作小组，努力帮助参训人员提高规范操作、安全防护和心理抗压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2024-07-05T06:43:50+08:00</dcterms:created>
  <dcterms:modified xsi:type="dcterms:W3CDTF">2024-07-05T06:43:50+08:00</dcterms:modified>
</cp:coreProperties>
</file>

<file path=docProps/custom.xml><?xml version="1.0" encoding="utf-8"?>
<Properties xmlns="http://schemas.openxmlformats.org/officeDocument/2006/custom-properties" xmlns:vt="http://schemas.openxmlformats.org/officeDocument/2006/docPropsVTypes"/>
</file>