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镇学雷锋送温暖志愿服务工作方案</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镇学雷锋送温暖志愿服务工作方案为贯彻落实党的*届*中全会精神，大力弘扬雷锋精神，在全镇形成文明友善、助人为乐的良好风气,经研究决定，从今年*月开始到年底，在全镇广泛开展“学雷锋、送温暖”为主题的志愿服务活动。一、指导思想积极探索新时期学习雷...</w:t>
      </w:r>
    </w:p>
    <w:p>
      <w:pPr>
        <w:ind w:left="0" w:right="0" w:firstLine="560"/>
        <w:spacing w:before="450" w:after="450" w:line="312" w:lineRule="auto"/>
      </w:pPr>
      <w:r>
        <w:rPr>
          <w:rFonts w:ascii="宋体" w:hAnsi="宋体" w:eastAsia="宋体" w:cs="宋体"/>
          <w:color w:val="000"/>
          <w:sz w:val="28"/>
          <w:szCs w:val="28"/>
        </w:rPr>
        <w:t xml:space="preserve">镇学雷锋送温暖志愿服务工作方案</w:t>
      </w:r>
    </w:p>
    <w:p>
      <w:pPr>
        <w:ind w:left="0" w:right="0" w:firstLine="560"/>
        <w:spacing w:before="450" w:after="450" w:line="312" w:lineRule="auto"/>
      </w:pPr>
      <w:r>
        <w:rPr>
          <w:rFonts w:ascii="宋体" w:hAnsi="宋体" w:eastAsia="宋体" w:cs="宋体"/>
          <w:color w:val="000"/>
          <w:sz w:val="28"/>
          <w:szCs w:val="28"/>
        </w:rPr>
        <w:t xml:space="preserve">为贯彻落实党的*届*中全会精神，大力弘扬雷锋精神，在全镇形成文明友善、助人为乐的良好风气,经研究决定，从今年*月开始到年底，在全镇广泛开展“学雷锋、送温暖”为主题的志愿服务活动。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新时期学习雷锋、践行雷锋精神的新形式、新内涵，在全社会培育关爱他人、奉献社会的良好道德风尚，以关爱有空巢老人、留守儿童、大病病人、残疾人的城乡特困家庭为重点，开展扶贫济困志愿服务活动，推动全镇志愿服务活动和未成年人教育工作深入扎实开展，不断提高群众的思想道德素质和城乡文明程度，为党的*胜利召开营造和谐向上的人文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（一）组织志愿者到伍家洲敬老院开展服务工作，为老人们排忧解难，主要提供生活照顾、家务劳动，休闲娱乐、身心保健、疾病防治、聊天看护等服务活动。</w:t>
      </w:r>
    </w:p>
    <w:p>
      <w:pPr>
        <w:ind w:left="0" w:right="0" w:firstLine="560"/>
        <w:spacing w:before="450" w:after="450" w:line="312" w:lineRule="auto"/>
      </w:pPr>
      <w:r>
        <w:rPr>
          <w:rFonts w:ascii="宋体" w:hAnsi="宋体" w:eastAsia="宋体" w:cs="宋体"/>
          <w:color w:val="000"/>
          <w:sz w:val="28"/>
          <w:szCs w:val="28"/>
        </w:rPr>
        <w:t xml:space="preserve">（二）组织民政所、中心校、卫生院等部门到各村有空巢老人、留守儿童、大病病人、残疾人的特困典型家庭进行“一对一”的结对送温暖服务活动。</w:t>
      </w:r>
    </w:p>
    <w:p>
      <w:pPr>
        <w:ind w:left="0" w:right="0" w:firstLine="560"/>
        <w:spacing w:before="450" w:after="450" w:line="312" w:lineRule="auto"/>
      </w:pPr>
      <w:r>
        <w:rPr>
          <w:rFonts w:ascii="宋体" w:hAnsi="宋体" w:eastAsia="宋体" w:cs="宋体"/>
          <w:color w:val="000"/>
          <w:sz w:val="28"/>
          <w:szCs w:val="28"/>
        </w:rPr>
        <w:t xml:space="preserve">（三）组织卫生院医护人员在机关内部开展普及健康及减少心理压力知识讲座活动。</w:t>
      </w:r>
    </w:p>
    <w:p>
      <w:pPr>
        <w:ind w:left="0" w:right="0" w:firstLine="560"/>
        <w:spacing w:before="450" w:after="450" w:line="312" w:lineRule="auto"/>
      </w:pPr>
      <w:r>
        <w:rPr>
          <w:rFonts w:ascii="宋体" w:hAnsi="宋体" w:eastAsia="宋体" w:cs="宋体"/>
          <w:color w:val="000"/>
          <w:sz w:val="28"/>
          <w:szCs w:val="28"/>
        </w:rPr>
        <w:t xml:space="preserve">（四）在中心校组织各年级各班开展一次“学雷锋送温暖”为主题的班会。</w:t>
      </w:r>
    </w:p>
    <w:p>
      <w:pPr>
        <w:ind w:left="0" w:right="0" w:firstLine="560"/>
        <w:spacing w:before="450" w:after="450" w:line="312" w:lineRule="auto"/>
      </w:pPr>
      <w:r>
        <w:rPr>
          <w:rFonts w:ascii="宋体" w:hAnsi="宋体" w:eastAsia="宋体" w:cs="宋体"/>
          <w:color w:val="000"/>
          <w:sz w:val="28"/>
          <w:szCs w:val="28"/>
        </w:rPr>
        <w:t xml:space="preserve">（五）组织各村预备党员、入党积极分子每个月到所属村搞一次义务劳动。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镇党W成立领导小组，由党W副书记、镇长任组长，（）为成员。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*月*日前，镇党WZF确定好服务对象，*月*日前开展一次“一对一”服务活动。之后，每月按各队的服务计划开展工作。</w:t>
      </w:r>
    </w:p>
    <w:p>
      <w:pPr>
        <w:ind w:left="0" w:right="0" w:firstLine="560"/>
        <w:spacing w:before="450" w:after="450" w:line="312" w:lineRule="auto"/>
      </w:pPr>
      <w:r>
        <w:rPr>
          <w:rFonts w:ascii="宋体" w:hAnsi="宋体" w:eastAsia="宋体" w:cs="宋体"/>
          <w:color w:val="000"/>
          <w:sz w:val="28"/>
          <w:szCs w:val="28"/>
        </w:rPr>
        <w:t xml:space="preserve">（三）结对服务。</w:t>
      </w:r>
    </w:p>
    <w:p>
      <w:pPr>
        <w:ind w:left="0" w:right="0" w:firstLine="560"/>
        <w:spacing w:before="450" w:after="450" w:line="312" w:lineRule="auto"/>
      </w:pPr>
      <w:r>
        <w:rPr>
          <w:rFonts w:ascii="宋体" w:hAnsi="宋体" w:eastAsia="宋体" w:cs="宋体"/>
          <w:color w:val="000"/>
          <w:sz w:val="28"/>
          <w:szCs w:val="28"/>
        </w:rPr>
        <w:t xml:space="preserve">志愿服务队由乡镇驻村干部任联络督导员，*名村干部负责，本村本组*名以上志愿青年，卫生院和村卫生室*名以上志愿医师护士，中心学校安排*名以上志愿学生组成。</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年底，对工作扎实、成绩显著的先进单位和个人予以表彰。对组织不力、行动迟缓、效果不佳的单位进行通报批评。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2024-10-06T06:02:47+08:00</dcterms:created>
  <dcterms:modified xsi:type="dcterms:W3CDTF">2024-10-06T06:02:47+08:00</dcterms:modified>
</cp:coreProperties>
</file>

<file path=docProps/custom.xml><?xml version="1.0" encoding="utf-8"?>
<Properties xmlns="http://schemas.openxmlformats.org/officeDocument/2006/custom-properties" xmlns:vt="http://schemas.openxmlformats.org/officeDocument/2006/docPropsVTypes"/>
</file>