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最新工商银行员工年度述职报告(四篇)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工商银行员工年度述职报告篇一大家好!我于20____年__月通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工商银行员工年度述职报告篇一</w:t>
      </w:r>
    </w:p>
    <w:p>
      <w:pPr>
        <w:ind w:left="0" w:right="0" w:firstLine="560"/>
        <w:spacing w:before="450" w:after="450" w:line="312" w:lineRule="auto"/>
      </w:pPr>
      <w:r>
        <w:rPr>
          <w:rFonts w:ascii="宋体" w:hAnsi="宋体" w:eastAsia="宋体" w:cs="宋体"/>
          <w:color w:val="000"/>
          <w:sz w:val="28"/>
          <w:szCs w:val="28"/>
        </w:rPr>
        <w:t xml:space="preserve">大家好!我于20____年__月通过竞聘上岗，行党委组织委任我为____分理处主任，主持工作至今。在担任____分理处主任以来，我能够认真贯彻落实有关金融政策方针，立足本职工作、爱岗敬业、无私奉献。在工作中，紧紧围绕__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______分理处任主任期间，我克服了接手时储蓄存款负增长____万元，余额仅为______万元，公司企业存款余额为零的困难，带领全处员工勇于开拓市场、积极营销，短短__个月时间就实现了储蓄存款净增______万元，公司企业存款净增______万元，全面完成了市分行下达的全年任务数。由于我行网点整合，分理处于200__年__月与____支行并账，并于200__年__月在南湖路重新开张营业，__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____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在工作中，克服种.种预想不到的困难，抢抓有利时机，积极协调多方关系，牢固树立“存款兴__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____多个，吸储存款________余万元。</w:t>
      </w:r>
    </w:p>
    <w:p>
      <w:pPr>
        <w:ind w:left="0" w:right="0" w:firstLine="560"/>
        <w:spacing w:before="450" w:after="450" w:line="312" w:lineRule="auto"/>
      </w:pPr>
      <w:r>
        <w:rPr>
          <w:rFonts w:ascii="黑体" w:hAnsi="黑体" w:eastAsia="黑体" w:cs="黑体"/>
          <w:color w:val="000000"/>
          <w:sz w:val="34"/>
          <w:szCs w:val="34"/>
          <w:b w:val="1"/>
          <w:bCs w:val="1"/>
        </w:rPr>
        <w:t xml:space="preserve">工商银行员工年度述职报告篇二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20__年开支费用总额为万元，较上年增加了万元，增幅为%;实现收入万元，较上年增加万元，增幅为%。从以上的数据可知，收入的增长速度是费用增长速度的2倍。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 》等文件精神，严格费用指标控制，认真执行审批制度，做好日常的账务处理，并将费用使用情况及财务制度中规定比例列支的费用项目进行说明，以便行领导掌握费用开支去向。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工商银行员工年度述职报告篇三</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w:t>
      </w:r>
    </w:p>
    <w:p>
      <w:pPr>
        <w:ind w:left="0" w:right="0" w:firstLine="560"/>
        <w:spacing w:before="450" w:after="450" w:line="312" w:lineRule="auto"/>
      </w:pPr>
      <w:r>
        <w:rPr>
          <w:rFonts w:ascii="宋体" w:hAnsi="宋体" w:eastAsia="宋体" w:cs="宋体"/>
          <w:color w:val="000"/>
          <w:sz w:val="28"/>
          <w:szCs w:val="28"/>
        </w:rPr>
        <w:t xml:space="preserve">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w:t>
      </w:r>
    </w:p>
    <w:p>
      <w:pPr>
        <w:ind w:left="0" w:right="0" w:firstLine="560"/>
        <w:spacing w:before="450" w:after="450" w:line="312" w:lineRule="auto"/>
      </w:pPr>
      <w:r>
        <w:rPr>
          <w:rFonts w:ascii="宋体" w:hAnsi="宋体" w:eastAsia="宋体" w:cs="宋体"/>
          <w:color w:val="000"/>
          <w:sz w:val="28"/>
          <w:szCs w:val="28"/>
        </w:rPr>
        <w:t xml:space="preserve">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w:t>
      </w:r>
    </w:p>
    <w:p>
      <w:pPr>
        <w:ind w:left="0" w:right="0" w:firstLine="560"/>
        <w:spacing w:before="450" w:after="450" w:line="312" w:lineRule="auto"/>
      </w:pPr>
      <w:r>
        <w:rPr>
          <w:rFonts w:ascii="宋体" w:hAnsi="宋体" w:eastAsia="宋体" w:cs="宋体"/>
          <w:color w:val="000"/>
          <w:sz w:val="28"/>
          <w:szCs w:val="28"/>
        </w:rPr>
        <w:t xml:space="preserve">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w:t>
      </w:r>
    </w:p>
    <w:p>
      <w:pPr>
        <w:ind w:left="0" w:right="0" w:firstLine="560"/>
        <w:spacing w:before="450" w:after="450" w:line="312" w:lineRule="auto"/>
      </w:pPr>
      <w:r>
        <w:rPr>
          <w:rFonts w:ascii="宋体" w:hAnsi="宋体" w:eastAsia="宋体" w:cs="宋体"/>
          <w:color w:val="000"/>
          <w:sz w:val="28"/>
          <w:szCs w:val="28"/>
        </w:rPr>
        <w:t xml:space="preserve">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w:t>
      </w:r>
    </w:p>
    <w:p>
      <w:pPr>
        <w:ind w:left="0" w:right="0" w:firstLine="560"/>
        <w:spacing w:before="450" w:after="450" w:line="312" w:lineRule="auto"/>
      </w:pPr>
      <w:r>
        <w:rPr>
          <w:rFonts w:ascii="宋体" w:hAnsi="宋体" w:eastAsia="宋体" w:cs="宋体"/>
          <w:color w:val="000"/>
          <w:sz w:val="28"/>
          <w:szCs w:val="28"/>
        </w:rPr>
        <w:t xml:space="preserve">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工商银行员工年度述职报告篇四</w:t>
      </w:r>
    </w:p>
    <w:p>
      <w:pPr>
        <w:ind w:left="0" w:right="0" w:firstLine="560"/>
        <w:spacing w:before="450" w:after="450" w:line="312" w:lineRule="auto"/>
      </w:pPr>
      <w:r>
        <w:rPr>
          <w:rFonts w:ascii="宋体" w:hAnsi="宋体" w:eastAsia="宋体" w:cs="宋体"/>
          <w:color w:val="000"/>
          <w:sz w:val="28"/>
          <w:szCs w:val="28"/>
        </w:rPr>
        <w:t xml:space="preserve">20__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__路支行的工作汇报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滨海东路支行，柜员__由__路支行调到我行，柜员__由__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市行柜面操作风险管理工作指引》以及柜面操作风险题库等资料，对员工进行了操作风险防范的宣贯，使柜员的操作风险意识有了一个较大的提高，在20__年_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