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最新中班教师教育教学心得(五篇)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中班教师教育教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中班教师教育教学心得篇一</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黄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中班教师教育心得幼儿园（精选篇4）[_TAG_h3]中班教师教育教学心得篇二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团体游戏，有计划地锻炼各种基本动作，同时制作了纸球、沙锤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w:t>
      </w:r>
    </w:p>
    <w:p>
      <w:pPr>
        <w:ind w:left="0" w:right="0" w:firstLine="560"/>
        <w:spacing w:before="450" w:after="450" w:line="312" w:lineRule="auto"/>
      </w:pPr>
      <w:r>
        <w:rPr>
          <w:rFonts w:ascii="宋体" w:hAnsi="宋体" w:eastAsia="宋体" w:cs="宋体"/>
          <w:color w:val="000"/>
          <w:sz w:val="28"/>
          <w:szCs w:val="28"/>
        </w:rPr>
        <w:t xml:space="preserve">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中班教师教育心得幼儿园（精选篇2）[_TAG_h3]中班教师教育教学心得篇三</w:t>
      </w:r>
    </w:p>
    <w:p>
      <w:pPr>
        <w:ind w:left="0" w:right="0" w:firstLine="560"/>
        <w:spacing w:before="450" w:after="450" w:line="312" w:lineRule="auto"/>
      </w:pPr>
      <w:r>
        <w:rPr>
          <w:rFonts w:ascii="宋体" w:hAnsi="宋体" w:eastAsia="宋体" w:cs="宋体"/>
          <w:color w:val="000"/>
          <w:sz w:val="28"/>
          <w:szCs w:val="28"/>
        </w:rPr>
        <w:t xml:space="preserve">同伴交往是幼儿人际交往的一个重要组成部分，也是幼儿在幼儿园中最主要的交往方式。要交往就难免会有摩擦和纠纷。幼儿同伴纠纷很大一部分是由争抢玩具、食物、材料，同伴等原因引起的，幼儿同伴纠纷的另一原因是因无意摩擦引起的误会，比如，一个无意的举手动作碰到了旁边的伙伴，被误认为是打人，追逐打闹中的冲撞，被误认为攻击。幼儿每天都会发生各种各样纠纷，是否每一个纠纷都需要老师的介入调解呢?侯莉敏老师说：“在儿童的全部纠纷中，90%的纠纷会自行消失，只有10%的纠纷需要老师的介入和指导，若老师没有及时的解决或解决不当，纠纷便会不断升格，甚至?后患无穷?”。由此可见，教师如何做好孩子的解铃人，需要教师的小技巧，大智慧。</w:t>
      </w:r>
    </w:p>
    <w:p>
      <w:pPr>
        <w:ind w:left="0" w:right="0" w:firstLine="560"/>
        <w:spacing w:before="450" w:after="450" w:line="312" w:lineRule="auto"/>
      </w:pPr>
      <w:r>
        <w:rPr>
          <w:rFonts w:ascii="宋体" w:hAnsi="宋体" w:eastAsia="宋体" w:cs="宋体"/>
          <w:color w:val="000"/>
          <w:sz w:val="28"/>
          <w:szCs w:val="28"/>
        </w:rPr>
        <w:t xml:space="preserve">一、 解铃需观系铃人</w:t>
      </w:r>
    </w:p>
    <w:p>
      <w:pPr>
        <w:ind w:left="0" w:right="0" w:firstLine="560"/>
        <w:spacing w:before="450" w:after="450" w:line="312" w:lineRule="auto"/>
      </w:pPr>
      <w:r>
        <w:rPr>
          <w:rFonts w:ascii="宋体" w:hAnsi="宋体" w:eastAsia="宋体" w:cs="宋体"/>
          <w:color w:val="000"/>
          <w:sz w:val="28"/>
          <w:szCs w:val="28"/>
        </w:rPr>
        <w:t xml:space="preserve">作为一名教师，不应当简单地充当宣判是非的法官，而应当通过观察孩子们的争吵和纠纷，了解事情的原因，辨识纠纷的性质，并通过专业性的梳理作出判断。“凡是儿童自己能做的，让他自己去做”。陈鹤琴如是说。儿童通过自己的努力无法解决时，我们才适时介入，充当解铃人。如遇到某个小朋友欺负自己时，我们引导幼儿自己跟他协商，不见效时再请求老师帮助协调;如果别人不小心碰了自己，我们则引导他们善于理解原谅别人，引导幼儿多说礼貌用语“对不起”“没关系”。</w:t>
      </w:r>
    </w:p>
    <w:p>
      <w:pPr>
        <w:ind w:left="0" w:right="0" w:firstLine="560"/>
        <w:spacing w:before="450" w:after="450" w:line="312" w:lineRule="auto"/>
      </w:pPr>
      <w:r>
        <w:rPr>
          <w:rFonts w:ascii="宋体" w:hAnsi="宋体" w:eastAsia="宋体" w:cs="宋体"/>
          <w:color w:val="000"/>
          <w:sz w:val="28"/>
          <w:szCs w:val="28"/>
        </w:rPr>
        <w:t xml:space="preserve">二、 解铃需问系铃人</w:t>
      </w:r>
    </w:p>
    <w:p>
      <w:pPr>
        <w:ind w:left="0" w:right="0" w:firstLine="560"/>
        <w:spacing w:before="450" w:after="450" w:line="312" w:lineRule="auto"/>
      </w:pPr>
      <w:r>
        <w:rPr>
          <w:rFonts w:ascii="宋体" w:hAnsi="宋体" w:eastAsia="宋体" w:cs="宋体"/>
          <w:color w:val="000"/>
          <w:sz w:val="28"/>
          <w:szCs w:val="28"/>
        </w:rPr>
        <w:t xml:space="preserve">日常生活中，有些纠纷老师能及时地捕捉到，有些纠纷可能不能立即被老师观察到，这就需要我们通过询问来了解事情，分析幼儿。当豆豆跟马老师说周周打了她一拳时，马老师适时的介入了，把他们带到了办公室。接着，马老师开始问：“怎么了，你们平时是那么好的朋友”。当孩子不愿意诉说时，马老师又说：“这是你们两人之间的事情，说说看，你们每个人都有说一说的权利”。马老师虽然介入了，但却没有立即的干预，而是先通过询问，倾听，去分析矛盾产生的焦点，去了解孩子心里的想法，让孩子有一个倾诉的出口，有一个情绪的缓冲。记得有一次，我班的浩浩跑来告诉我，旺旺把他的书撕碎了，我并没有因为生气而立即训斥旺旺，而是把他们叫他跟前，问：“旺旺你为什么把浩浩的书撕碎了”?旺旺委屈的说：“是浩浩答应把书借给我看的，可是他说话不算话，骗人。”浩浩也承认是这样，我恍然大悟，幸亏我没有武断的作出判断，而是询问了孩子，倾听了孩子，化解纠纷的同时教育了两个孩子。</w:t>
      </w:r>
    </w:p>
    <w:p>
      <w:pPr>
        <w:ind w:left="0" w:right="0" w:firstLine="560"/>
        <w:spacing w:before="450" w:after="450" w:line="312" w:lineRule="auto"/>
      </w:pPr>
      <w:r>
        <w:rPr>
          <w:rFonts w:ascii="宋体" w:hAnsi="宋体" w:eastAsia="宋体" w:cs="宋体"/>
          <w:color w:val="000"/>
          <w:sz w:val="28"/>
          <w:szCs w:val="28"/>
        </w:rPr>
        <w:t xml:space="preserve">三、 解铃需帮系铃人</w:t>
      </w:r>
    </w:p>
    <w:p>
      <w:pPr>
        <w:ind w:left="0" w:right="0" w:firstLine="560"/>
        <w:spacing w:before="450" w:after="450" w:line="312" w:lineRule="auto"/>
      </w:pPr>
      <w:r>
        <w:rPr>
          <w:rFonts w:ascii="宋体" w:hAnsi="宋体" w:eastAsia="宋体" w:cs="宋体"/>
          <w:color w:val="000"/>
          <w:sz w:val="28"/>
          <w:szCs w:val="28"/>
        </w:rPr>
        <w:t xml:space="preserve">孩子虽然有时能自行解决一些小纠纷，小矛盾，但毕竟交往技巧，解决问题的能力有限，仍然需要老师的指导与帮助。及时的帮助能给孩子行为上的指导和心灵上的援助，恰当的方法，能提升孩子人际交往的技巧和解决问题的能力。马老师在帮助豆豆和周周解决问题的过程中，不是生硬的说教，而是通过移情——角色扮演的方法来化解豆豆与周周间的矛盾，生动，有趣，直击幼儿的心灵，恰到好处的解决了问题，守护了两个孩子的心灵。</w:t>
      </w:r>
    </w:p>
    <w:p>
      <w:pPr>
        <w:ind w:left="0" w:right="0" w:firstLine="560"/>
        <w:spacing w:before="450" w:after="450" w:line="312" w:lineRule="auto"/>
      </w:pPr>
      <w:r>
        <w:rPr>
          <w:rFonts w:ascii="宋体" w:hAnsi="宋体" w:eastAsia="宋体" w:cs="宋体"/>
          <w:color w:val="000"/>
          <w:sz w:val="28"/>
          <w:szCs w:val="28"/>
        </w:rPr>
        <w:t xml:space="preserve">四、 解铃还须系铃人</w:t>
      </w:r>
    </w:p>
    <w:p>
      <w:pPr>
        <w:ind w:left="0" w:right="0" w:firstLine="560"/>
        <w:spacing w:before="450" w:after="450" w:line="312" w:lineRule="auto"/>
      </w:pPr>
      <w:r>
        <w:rPr>
          <w:rFonts w:ascii="宋体" w:hAnsi="宋体" w:eastAsia="宋体" w:cs="宋体"/>
          <w:color w:val="000"/>
          <w:sz w:val="28"/>
          <w:szCs w:val="28"/>
        </w:rPr>
        <w:t xml:space="preserve">产生纠纷的主体最终是幼儿本身，所以追根溯源仍需幼儿自己主动，自愿，积极的去处理矛盾，化解纠纷。案例中的豆豆和周周听了马老师的建议后，欣然采纳，并积极地投入到角色扮演中，主动自愿的解决了问题，和好如初。例如，有一次我在处理幼儿打人事件时，让打人的小朋友当着全班小朋友的面向被打的小朋友道歉，这个幼儿表现的很不情愿，虽然道了歉，但却没起到应有的效果。于是我改变了策略，采用了幼儿易于接受，不伤自尊的道歉方式，幼儿主动接受，不仅积极地解决了矛盾，而且保护了幼儿的自尊心。</w:t>
      </w:r>
    </w:p>
    <w:p>
      <w:pPr>
        <w:ind w:left="0" w:right="0" w:firstLine="560"/>
        <w:spacing w:before="450" w:after="450" w:line="312" w:lineRule="auto"/>
      </w:pPr>
      <w:r>
        <w:rPr>
          <w:rFonts w:ascii="宋体" w:hAnsi="宋体" w:eastAsia="宋体" w:cs="宋体"/>
          <w:color w:val="000"/>
          <w:sz w:val="28"/>
          <w:szCs w:val="28"/>
        </w:rPr>
        <w:t xml:space="preserve">做孩子的解铃人难，做好孩子的解铃人更难。希望每位老师都能不懈努力，不断探索，不停进步，做好孩子学习、生活、工作中的解铃人，让每个孩子实现从被解铃——自解铃——解人铃的转变。</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己，以身作则，才能达到为人师表的目的，才能在学生中树立威信。“亲其师，信其道”，才能收到“不令而行”之效。这正是教师以模范品行作榜样，成为学生效仿的楷模，使平凡的师爱，发挥非凡的力量。那么，在二十一世纪的今天，我们这些新时代的年青教师，应该以怎样姿态站在学生面前呢?</w:t>
      </w:r>
    </w:p>
    <w:p>
      <w:pPr>
        <w:ind w:left="0" w:right="0" w:firstLine="560"/>
        <w:spacing w:before="450" w:after="450" w:line="312" w:lineRule="auto"/>
      </w:pPr>
      <w:r>
        <w:rPr>
          <w:rFonts w:ascii="宋体" w:hAnsi="宋体" w:eastAsia="宋体" w:cs="宋体"/>
          <w:color w:val="000"/>
          <w:sz w:val="28"/>
          <w:szCs w:val="28"/>
        </w:rPr>
        <w:t xml:space="preserve">一、教师是爱的使者。</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1、爱每一个孩子。</w:t>
      </w:r>
    </w:p>
    <w:p>
      <w:pPr>
        <w:ind w:left="0" w:right="0" w:firstLine="560"/>
        <w:spacing w:before="450" w:after="450" w:line="312" w:lineRule="auto"/>
      </w:pPr>
      <w:r>
        <w:rPr>
          <w:rFonts w:ascii="宋体" w:hAnsi="宋体" w:eastAsia="宋体" w:cs="宋体"/>
          <w:color w:val="000"/>
          <w:sz w:val="28"/>
          <w:szCs w:val="28"/>
        </w:rPr>
        <w:t xml:space="preserve">每个孩子无论是调皮的、乖巧的、内向的……他们都希望得到老师或同伴的表扬或认可。在幼儿园的一日生活中，老师要注意观察，及时发现每个孩子的闪光点，给与表扬，一旦孩子得到了表扬，他会更加努力，也会带动更多的孩子一起努力。例如：下课的时候，远远看到地上有一张餐巾纸，连忙捡了起来扔进了垃圾桶里。我正好看到了，上课的时候我把刚才发生的事情讲了一遍，我和全班小朋友一起表扬了他，只看看远远脸上洋溢着快乐的笑容。自从这以后，有更多的小朋友也做起了好事来。对于犯错的幼儿，我不是当着全班小朋友的面给予批评，而是等下了课后，单独找他谈话，问问他这样做对不对，并引导幼儿赶快改正。这样犯错的孩子就觉得老师够朋友，自己不会在小朋友面前出丑，自尊心也不会受到伤害。</w:t>
      </w:r>
    </w:p>
    <w:p>
      <w:pPr>
        <w:ind w:left="0" w:right="0" w:firstLine="560"/>
        <w:spacing w:before="450" w:after="450" w:line="312" w:lineRule="auto"/>
      </w:pPr>
      <w:r>
        <w:rPr>
          <w:rFonts w:ascii="宋体" w:hAnsi="宋体" w:eastAsia="宋体" w:cs="宋体"/>
          <w:color w:val="000"/>
          <w:sz w:val="28"/>
          <w:szCs w:val="28"/>
        </w:rPr>
        <w:t xml:space="preserve">2、爱得无微不至。</w:t>
      </w:r>
    </w:p>
    <w:p>
      <w:pPr>
        <w:ind w:left="0" w:right="0" w:firstLine="560"/>
        <w:spacing w:before="450" w:after="450" w:line="312" w:lineRule="auto"/>
      </w:pPr>
      <w:r>
        <w:rPr>
          <w:rFonts w:ascii="宋体" w:hAnsi="宋体" w:eastAsia="宋体" w:cs="宋体"/>
          <w:color w:val="000"/>
          <w:sz w:val="28"/>
          <w:szCs w:val="28"/>
        </w:rPr>
        <w:t xml:space="preserve">世界上没有相同的一片树叶，孩子也是如此。面对乖巧、能干的孩子，我们真诚相待;而面对那些调皮、捣蛋的孩子，我们也要摆正心态，鼓励他们做个好孩子，同时以各种有利手段来使孩子们觉得做好事会得到老师与同学的欣赏与肯定。这样，孩子们就会主动的去做好事，得到老师的表扬。就像我班的丁丁小朋友，他在我班是出了名的调皮、捣蛋，经常给我们制造些小麻烦，读小班的时候每天都会有很多小朋友来告诉。但我们发现他只是调皮，心地很善良，也很大方，经常带一些小食品分给小朋友吃。对于他我们没有放弃，而是想出了许多的方法对他进行教育、引导，现在的丁丁好像变了一个人，不在捣蛋了，努力想成为一个好孩子。</w:t>
      </w:r>
    </w:p>
    <w:p>
      <w:pPr>
        <w:ind w:left="0" w:right="0" w:firstLine="560"/>
        <w:spacing w:before="450" w:after="450" w:line="312" w:lineRule="auto"/>
      </w:pPr>
      <w:r>
        <w:rPr>
          <w:rFonts w:ascii="宋体" w:hAnsi="宋体" w:eastAsia="宋体" w:cs="宋体"/>
          <w:color w:val="000"/>
          <w:sz w:val="28"/>
          <w:szCs w:val="28"/>
        </w:rPr>
        <w:t xml:space="preserve">二、教师是每一位学生的“母亲”。</w:t>
      </w:r>
    </w:p>
    <w:p>
      <w:pPr>
        <w:ind w:left="0" w:right="0" w:firstLine="560"/>
        <w:spacing w:before="450" w:after="450" w:line="312" w:lineRule="auto"/>
      </w:pPr>
      <w:r>
        <w:rPr>
          <w:rFonts w:ascii="宋体" w:hAnsi="宋体" w:eastAsia="宋体" w:cs="宋体"/>
          <w:color w:val="000"/>
          <w:sz w:val="28"/>
          <w:szCs w:val="28"/>
        </w:rPr>
        <w:t xml:space="preserve">我们是每位孩子的第二任母亲。作为一名幼儿园的教师，更像母亲一样无微不至地照顾着他们。冬天孩子小便裤子拉不下来，我们就帮他们脱，等他们小 好便后再帮他们把衣服栓进裤子中，以防他们感冒。天暖了，幼儿很容易出汗，我们在合理安排他们活动时间的同时，还帮那些出汗多的幼儿用干毛巾擦背。孩子们都感受到了我们对他们的爱，都亲切地叫我们老师妈妈，听到他们这样叫我们，我们感到无比的高兴。</w:t>
      </w:r>
    </w:p>
    <w:p>
      <w:pPr>
        <w:ind w:left="0" w:right="0" w:firstLine="560"/>
        <w:spacing w:before="450" w:after="450" w:line="312" w:lineRule="auto"/>
      </w:pPr>
      <w:r>
        <w:rPr>
          <w:rFonts w:ascii="宋体" w:hAnsi="宋体" w:eastAsia="宋体" w:cs="宋体"/>
          <w:color w:val="000"/>
          <w:sz w:val="28"/>
          <w:szCs w:val="28"/>
        </w:rPr>
        <w:t xml:space="preserve">三、教师是学生的朋友。</w:t>
      </w:r>
    </w:p>
    <w:p>
      <w:pPr>
        <w:ind w:left="0" w:right="0" w:firstLine="560"/>
        <w:spacing w:before="450" w:after="450" w:line="312" w:lineRule="auto"/>
      </w:pPr>
      <w:r>
        <w:rPr>
          <w:rFonts w:ascii="宋体" w:hAnsi="宋体" w:eastAsia="宋体" w:cs="宋体"/>
          <w:color w:val="000"/>
          <w:sz w:val="28"/>
          <w:szCs w:val="28"/>
        </w:rPr>
        <w:t xml:space="preserve">在幼儿园的一日生活中，我们把孩子当成朋友，而孩子们同样也把我们当成朋友。孩子们快乐了，我们也跟着快乐，孩子们不开心了，我们也跟着不开心。下课了，孩子们最喜欢围在我们的身边，说说自己的心里话，说说家里的有趣事情。就连一些连家人都不肯告诉的小秘密也愿意跟我们讲，把我们当成了真正的好朋友。</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把“每一位学生的发展”放在第一位的教师是新时代教师的典范。各位年青的教师们，让我们携手并进，将爱撒满人间，使我们祖国的未来成为爱的海洋、素质的天堂!奋进吧!</w:t>
      </w:r>
    </w:p>
    <w:p>
      <w:pPr>
        <w:ind w:left="0" w:right="0" w:firstLine="560"/>
        <w:spacing w:before="450" w:after="450" w:line="312" w:lineRule="auto"/>
      </w:pPr>
      <w:r>
        <w:rPr>
          <w:rFonts w:ascii="宋体" w:hAnsi="宋体" w:eastAsia="宋体" w:cs="宋体"/>
          <w:color w:val="000"/>
          <w:sz w:val="28"/>
          <w:szCs w:val="28"/>
        </w:rPr>
        <w:t xml:space="preserve">中班教师教育心得幼儿园（精选篇3）[_TAG_h3]中班教师教育教学心得篇四</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进取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中班教师教育心得幼儿园（精选篇5）[_TAG_h3]中班教师教育教学心得篇五</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2024-10-06T07:44:56+08:00</dcterms:created>
  <dcterms:modified xsi:type="dcterms:W3CDTF">2024-10-06T07:44:56+08:00</dcterms:modified>
</cp:coreProperties>
</file>

<file path=docProps/custom.xml><?xml version="1.0" encoding="utf-8"?>
<Properties xmlns="http://schemas.openxmlformats.org/officeDocument/2006/custom-properties" xmlns:vt="http://schemas.openxmlformats.org/officeDocument/2006/docPropsVTypes"/>
</file>