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文化产业管理专业学生专业阅读书目</w:t>
      </w:r>
      <w:bookmarkEnd w:id="1"/>
    </w:p>
    <w:p>
      <w:pPr>
        <w:jc w:val="center"/>
        <w:spacing w:before="0" w:after="450"/>
      </w:pPr>
      <w:r>
        <w:rPr>
          <w:rFonts w:ascii="Arial" w:hAnsi="Arial" w:eastAsia="Arial" w:cs="Arial"/>
          <w:color w:val="999999"/>
          <w:sz w:val="20"/>
          <w:szCs w:val="20"/>
        </w:rPr>
        <w:t xml:space="preserve">来源：网络  作者：无殇蝶舞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文化产业管理专业学生专业阅读书目文化产业管理专业学生专业阅读书目冯天瑜、何晓明、周积明《中华文化史》，上海人民出版社1990；启良《西方文化概论》，花城出版社2024；罗钢、王中忱《消费文化读本》，中国社会科学出版社2024；欧阳...</w:t>
      </w:r>
    </w:p>
    <w:p>
      <w:pPr>
        <w:ind w:left="0" w:right="0" w:firstLine="560"/>
        <w:spacing w:before="450" w:after="450" w:line="312" w:lineRule="auto"/>
      </w:pPr>
      <w:r>
        <w:rPr>
          <w:rFonts w:ascii="黑体" w:hAnsi="黑体" w:eastAsia="黑体" w:cs="黑体"/>
          <w:color w:val="000000"/>
          <w:sz w:val="36"/>
          <w:szCs w:val="36"/>
          <w:b w:val="1"/>
          <w:bCs w:val="1"/>
        </w:rPr>
        <w:t xml:space="preserve">第一篇：文化产业管理专业学生专业阅读书目</w:t>
      </w:r>
    </w:p>
    <w:p>
      <w:pPr>
        <w:ind w:left="0" w:right="0" w:firstLine="560"/>
        <w:spacing w:before="450" w:after="450" w:line="312" w:lineRule="auto"/>
      </w:pPr>
      <w:r>
        <w:rPr>
          <w:rFonts w:ascii="宋体" w:hAnsi="宋体" w:eastAsia="宋体" w:cs="宋体"/>
          <w:color w:val="000"/>
          <w:sz w:val="28"/>
          <w:szCs w:val="28"/>
        </w:rPr>
        <w:t xml:space="preserve">文化产业管理专业学生专业阅读书目</w:t>
      </w:r>
    </w:p>
    <w:p>
      <w:pPr>
        <w:ind w:left="0" w:right="0" w:firstLine="560"/>
        <w:spacing w:before="450" w:after="450" w:line="312" w:lineRule="auto"/>
      </w:pPr>
      <w:r>
        <w:rPr>
          <w:rFonts w:ascii="宋体" w:hAnsi="宋体" w:eastAsia="宋体" w:cs="宋体"/>
          <w:color w:val="000"/>
          <w:sz w:val="28"/>
          <w:szCs w:val="28"/>
        </w:rPr>
        <w:t xml:space="preserve">冯天瑜、何晓明、周积明《中华文化史》，上海人民出版社1990；</w:t>
      </w:r>
    </w:p>
    <w:p>
      <w:pPr>
        <w:ind w:left="0" w:right="0" w:firstLine="560"/>
        <w:spacing w:before="450" w:after="450" w:line="312" w:lineRule="auto"/>
      </w:pPr>
      <w:r>
        <w:rPr>
          <w:rFonts w:ascii="宋体" w:hAnsi="宋体" w:eastAsia="宋体" w:cs="宋体"/>
          <w:color w:val="000"/>
          <w:sz w:val="28"/>
          <w:szCs w:val="28"/>
        </w:rPr>
        <w:t xml:space="preserve">启良《西方文化概论》，花城出版社2024；</w:t>
      </w:r>
    </w:p>
    <w:p>
      <w:pPr>
        <w:ind w:left="0" w:right="0" w:firstLine="560"/>
        <w:spacing w:before="450" w:after="450" w:line="312" w:lineRule="auto"/>
      </w:pPr>
      <w:r>
        <w:rPr>
          <w:rFonts w:ascii="宋体" w:hAnsi="宋体" w:eastAsia="宋体" w:cs="宋体"/>
          <w:color w:val="000"/>
          <w:sz w:val="28"/>
          <w:szCs w:val="28"/>
        </w:rPr>
        <w:t xml:space="preserve">罗钢、王中忱《消费文化读本》，中国社会科学出版社2024；</w:t>
      </w:r>
    </w:p>
    <w:p>
      <w:pPr>
        <w:ind w:left="0" w:right="0" w:firstLine="560"/>
        <w:spacing w:before="450" w:after="450" w:line="312" w:lineRule="auto"/>
      </w:pPr>
      <w:r>
        <w:rPr>
          <w:rFonts w:ascii="宋体" w:hAnsi="宋体" w:eastAsia="宋体" w:cs="宋体"/>
          <w:color w:val="000"/>
          <w:sz w:val="28"/>
          <w:szCs w:val="28"/>
        </w:rPr>
        <w:t xml:space="preserve">欧阳友权《文化产业通论》，湖南人民出版社2024；</w:t>
      </w:r>
    </w:p>
    <w:p>
      <w:pPr>
        <w:ind w:left="0" w:right="0" w:firstLine="560"/>
        <w:spacing w:before="450" w:after="450" w:line="312" w:lineRule="auto"/>
      </w:pPr>
      <w:r>
        <w:rPr>
          <w:rFonts w:ascii="宋体" w:hAnsi="宋体" w:eastAsia="宋体" w:cs="宋体"/>
          <w:color w:val="000"/>
          <w:sz w:val="28"/>
          <w:szCs w:val="28"/>
        </w:rPr>
        <w:t xml:space="preserve">李纯、甘亚平主编《入世后中国前沿问题分析》，中国商业出版社2024； 李向民《中国文化产业史》，湖南文艺出版社2024；</w:t>
      </w:r>
    </w:p>
    <w:p>
      <w:pPr>
        <w:ind w:left="0" w:right="0" w:firstLine="560"/>
        <w:spacing w:before="450" w:after="450" w:line="312" w:lineRule="auto"/>
      </w:pPr>
      <w:r>
        <w:rPr>
          <w:rFonts w:ascii="宋体" w:hAnsi="宋体" w:eastAsia="宋体" w:cs="宋体"/>
          <w:color w:val="000"/>
          <w:sz w:val="28"/>
          <w:szCs w:val="28"/>
        </w:rPr>
        <w:t xml:space="preserve">焦锦淼主编《WTO与 中国文化》，河南人民出版社2024；</w:t>
      </w:r>
    </w:p>
    <w:p>
      <w:pPr>
        <w:ind w:left="0" w:right="0" w:firstLine="560"/>
        <w:spacing w:before="450" w:after="450" w:line="312" w:lineRule="auto"/>
      </w:pPr>
      <w:r>
        <w:rPr>
          <w:rFonts w:ascii="宋体" w:hAnsi="宋体" w:eastAsia="宋体" w:cs="宋体"/>
          <w:color w:val="000"/>
          <w:sz w:val="28"/>
          <w:szCs w:val="28"/>
        </w:rPr>
        <w:t xml:space="preserve">柯可主编《文化产业论》，广东经济出版社2024；</w:t>
      </w:r>
    </w:p>
    <w:p>
      <w:pPr>
        <w:ind w:left="0" w:right="0" w:firstLine="560"/>
        <w:spacing w:before="450" w:after="450" w:line="312" w:lineRule="auto"/>
      </w:pPr>
      <w:r>
        <w:rPr>
          <w:rFonts w:ascii="宋体" w:hAnsi="宋体" w:eastAsia="宋体" w:cs="宋体"/>
          <w:color w:val="000"/>
          <w:sz w:val="28"/>
          <w:szCs w:val="28"/>
        </w:rPr>
        <w:t xml:space="preserve">谢名家等《文化产业的时代审视》，人民出版社2024；</w:t>
      </w:r>
    </w:p>
    <w:p>
      <w:pPr>
        <w:ind w:left="0" w:right="0" w:firstLine="560"/>
        <w:spacing w:before="450" w:after="450" w:line="312" w:lineRule="auto"/>
      </w:pPr>
      <w:r>
        <w:rPr>
          <w:rFonts w:ascii="宋体" w:hAnsi="宋体" w:eastAsia="宋体" w:cs="宋体"/>
          <w:color w:val="000"/>
          <w:sz w:val="28"/>
          <w:szCs w:val="28"/>
        </w:rPr>
        <w:t xml:space="preserve">李霞《文化艺术法学概论》，中国文联出版公司1998；</w:t>
      </w:r>
    </w:p>
    <w:p>
      <w:pPr>
        <w:ind w:left="0" w:right="0" w:firstLine="560"/>
        <w:spacing w:before="450" w:after="450" w:line="312" w:lineRule="auto"/>
      </w:pPr>
      <w:r>
        <w:rPr>
          <w:rFonts w:ascii="宋体" w:hAnsi="宋体" w:eastAsia="宋体" w:cs="宋体"/>
          <w:color w:val="000"/>
          <w:sz w:val="28"/>
          <w:szCs w:val="28"/>
        </w:rPr>
        <w:t xml:space="preserve">赵玉忠《文化市场概论》，中国时代经济出版社2024；</w:t>
      </w:r>
    </w:p>
    <w:p>
      <w:pPr>
        <w:ind w:left="0" w:right="0" w:firstLine="560"/>
        <w:spacing w:before="450" w:after="450" w:line="312" w:lineRule="auto"/>
      </w:pPr>
      <w:r>
        <w:rPr>
          <w:rFonts w:ascii="宋体" w:hAnsi="宋体" w:eastAsia="宋体" w:cs="宋体"/>
          <w:color w:val="000"/>
          <w:sz w:val="28"/>
          <w:szCs w:val="28"/>
        </w:rPr>
        <w:t xml:space="preserve">花建等著《文化金矿：全球文化产业投资成功之谜》，海天出版社2024； 上海交大文化产业研究基地编《中国文化产业评论》，上海人民出版社2024； 方明光《文化市场与营销》，上海人民出版社2024；</w:t>
      </w:r>
    </w:p>
    <w:p>
      <w:pPr>
        <w:ind w:left="0" w:right="0" w:firstLine="560"/>
        <w:spacing w:before="450" w:after="450" w:line="312" w:lineRule="auto"/>
      </w:pPr>
      <w:r>
        <w:rPr>
          <w:rFonts w:ascii="宋体" w:hAnsi="宋体" w:eastAsia="宋体" w:cs="宋体"/>
          <w:color w:val="000"/>
          <w:sz w:val="28"/>
          <w:szCs w:val="28"/>
        </w:rPr>
        <w:t xml:space="preserve">[加]弗朗索瓦·科尔伯特《文化产业营销与管理》，上海人民出版社2024； 鲁杰《网络时代的信息安全》，中原农民出版社2024；</w:t>
      </w:r>
    </w:p>
    <w:p>
      <w:pPr>
        <w:ind w:left="0" w:right="0" w:firstLine="560"/>
        <w:spacing w:before="450" w:after="450" w:line="312" w:lineRule="auto"/>
      </w:pPr>
      <w:r>
        <w:rPr>
          <w:rFonts w:ascii="宋体" w:hAnsi="宋体" w:eastAsia="宋体" w:cs="宋体"/>
          <w:color w:val="000"/>
          <w:sz w:val="28"/>
          <w:szCs w:val="28"/>
        </w:rPr>
        <w:t xml:space="preserve">喻名乐《传媒产业化经营研究》，岳麓书社2024；</w:t>
      </w:r>
    </w:p>
    <w:p>
      <w:pPr>
        <w:ind w:left="0" w:right="0" w:firstLine="560"/>
        <w:spacing w:before="450" w:after="450" w:line="312" w:lineRule="auto"/>
      </w:pPr>
      <w:r>
        <w:rPr>
          <w:rFonts w:ascii="宋体" w:hAnsi="宋体" w:eastAsia="宋体" w:cs="宋体"/>
          <w:color w:val="000"/>
          <w:sz w:val="28"/>
          <w:szCs w:val="28"/>
        </w:rPr>
        <w:t xml:space="preserve">游碧竹《崛起的新兴产业：湖南文化产业发展战略研究》，湖南人民出版社2024； 皇甫晓涛《城市革命：都市产业新浪潮》，中国物资出版社2024；</w:t>
      </w:r>
    </w:p>
    <w:p>
      <w:pPr>
        <w:ind w:left="0" w:right="0" w:firstLine="560"/>
        <w:spacing w:before="450" w:after="450" w:line="312" w:lineRule="auto"/>
      </w:pPr>
      <w:r>
        <w:rPr>
          <w:rFonts w:ascii="宋体" w:hAnsi="宋体" w:eastAsia="宋体" w:cs="宋体"/>
          <w:color w:val="000"/>
          <w:sz w:val="28"/>
          <w:szCs w:val="28"/>
        </w:rPr>
        <w:t xml:space="preserve">北京大学文化产业研究所《北大文化产业前沿报告》，群言出版社2024；</w:t>
      </w:r>
    </w:p>
    <w:p>
      <w:pPr>
        <w:ind w:left="0" w:right="0" w:firstLine="560"/>
        <w:spacing w:before="450" w:after="450" w:line="312" w:lineRule="auto"/>
      </w:pPr>
      <w:r>
        <w:rPr>
          <w:rFonts w:ascii="宋体" w:hAnsi="宋体" w:eastAsia="宋体" w:cs="宋体"/>
          <w:color w:val="000"/>
          <w:sz w:val="28"/>
          <w:szCs w:val="28"/>
        </w:rPr>
        <w:t xml:space="preserve">林拓等《世界文化产业发展前沿报告》（2024－2024），社会科学文献出版社2024； 叶朗主编《中国文化产业年度发展报告》（2024），湖南人民出版社2024； 张晓明等《文化蓝皮书：中国文化产业发展报告》，中国社会科学文献出版社 祁述裕主编《中国文化产业国际竞争力报告》，社会科学文献出版社2024； 王永章主编《中国文化产业典型案例选编》，北京出版社2024；</w:t>
      </w:r>
    </w:p>
    <w:p>
      <w:pPr>
        <w:ind w:left="0" w:right="0" w:firstLine="560"/>
        <w:spacing w:before="450" w:after="450" w:line="312" w:lineRule="auto"/>
      </w:pPr>
      <w:r>
        <w:rPr>
          <w:rFonts w:ascii="宋体" w:hAnsi="宋体" w:eastAsia="宋体" w:cs="宋体"/>
          <w:color w:val="000"/>
          <w:sz w:val="28"/>
          <w:szCs w:val="28"/>
        </w:rPr>
        <w:t xml:space="preserve">申维辰《评价文化：文化资源评估与文化产业评价研究》山西教育出版社2024； 孙安民《文化产业理论与实践》，北京出版社2024；</w:t>
      </w:r>
    </w:p>
    <w:p>
      <w:pPr>
        <w:ind w:left="0" w:right="0" w:firstLine="560"/>
        <w:spacing w:before="450" w:after="450" w:line="312" w:lineRule="auto"/>
      </w:pPr>
      <w:r>
        <w:rPr>
          <w:rFonts w:ascii="宋体" w:hAnsi="宋体" w:eastAsia="宋体" w:cs="宋体"/>
          <w:color w:val="000"/>
          <w:sz w:val="28"/>
          <w:szCs w:val="28"/>
        </w:rPr>
        <w:t xml:space="preserve">王国荣《信息化与文化产业》，上海文化出版社2024；</w:t>
      </w:r>
    </w:p>
    <w:p>
      <w:pPr>
        <w:ind w:left="0" w:right="0" w:firstLine="560"/>
        <w:spacing w:before="450" w:after="450" w:line="312" w:lineRule="auto"/>
      </w:pPr>
      <w:r>
        <w:rPr>
          <w:rFonts w:ascii="宋体" w:hAnsi="宋体" w:eastAsia="宋体" w:cs="宋体"/>
          <w:color w:val="000"/>
          <w:sz w:val="28"/>
          <w:szCs w:val="28"/>
        </w:rPr>
        <w:t xml:space="preserve">丹增《文化产业发展论》，人民出版社2024；</w:t>
      </w:r>
    </w:p>
    <w:p>
      <w:pPr>
        <w:ind w:left="0" w:right="0" w:firstLine="560"/>
        <w:spacing w:before="450" w:after="450" w:line="312" w:lineRule="auto"/>
      </w:pPr>
      <w:r>
        <w:rPr>
          <w:rFonts w:ascii="宋体" w:hAnsi="宋体" w:eastAsia="宋体" w:cs="宋体"/>
          <w:color w:val="000"/>
          <w:sz w:val="28"/>
          <w:szCs w:val="28"/>
        </w:rPr>
        <w:t xml:space="preserve">花建等《文化产业竞争力》，广东人民出版社2024；</w:t>
      </w:r>
    </w:p>
    <w:p>
      <w:pPr>
        <w:ind w:left="0" w:right="0" w:firstLine="560"/>
        <w:spacing w:before="450" w:after="450" w:line="312" w:lineRule="auto"/>
      </w:pPr>
      <w:r>
        <w:rPr>
          <w:rFonts w:ascii="宋体" w:hAnsi="宋体" w:eastAsia="宋体" w:cs="宋体"/>
          <w:color w:val="000"/>
          <w:sz w:val="28"/>
          <w:szCs w:val="28"/>
        </w:rPr>
        <w:t xml:space="preserve">李怀亮《当代国际文化贸易与文化竞争》，广东人民出版社2024；</w:t>
      </w:r>
    </w:p>
    <w:p>
      <w:pPr>
        <w:ind w:left="0" w:right="0" w:firstLine="560"/>
        <w:spacing w:before="450" w:after="450" w:line="312" w:lineRule="auto"/>
      </w:pPr>
      <w:r>
        <w:rPr>
          <w:rFonts w:ascii="宋体" w:hAnsi="宋体" w:eastAsia="宋体" w:cs="宋体"/>
          <w:color w:val="000"/>
          <w:sz w:val="28"/>
          <w:szCs w:val="28"/>
        </w:rPr>
        <w:t xml:space="preserve">胡惠林《文化产业发展与国家文化安全》，广东人民出版社2024；</w:t>
      </w:r>
    </w:p>
    <w:p>
      <w:pPr>
        <w:ind w:left="0" w:right="0" w:firstLine="560"/>
        <w:spacing w:before="450" w:after="450" w:line="312" w:lineRule="auto"/>
      </w:pPr>
      <w:r>
        <w:rPr>
          <w:rFonts w:ascii="宋体" w:hAnsi="宋体" w:eastAsia="宋体" w:cs="宋体"/>
          <w:color w:val="000"/>
          <w:sz w:val="28"/>
          <w:szCs w:val="28"/>
        </w:rPr>
        <w:t xml:space="preserve">李向民等《文化产业管理概论》，书海出版社、山西人民出版社2024； 胡惠林《文化产业学概论》，书海出版社、山西人民出版社2024；</w:t>
      </w:r>
    </w:p>
    <w:p>
      <w:pPr>
        <w:ind w:left="0" w:right="0" w:firstLine="560"/>
        <w:spacing w:before="450" w:after="450" w:line="312" w:lineRule="auto"/>
      </w:pPr>
      <w:r>
        <w:rPr>
          <w:rFonts w:ascii="宋体" w:hAnsi="宋体" w:eastAsia="宋体" w:cs="宋体"/>
          <w:color w:val="000"/>
          <w:sz w:val="28"/>
          <w:szCs w:val="28"/>
        </w:rPr>
        <w:t xml:space="preserve">李康化《文化市场营销学》；书海出版社、山西人民出版社2024；</w:t>
      </w:r>
    </w:p>
    <w:p>
      <w:pPr>
        <w:ind w:left="0" w:right="0" w:firstLine="560"/>
        <w:spacing w:before="450" w:after="450" w:line="312" w:lineRule="auto"/>
      </w:pPr>
      <w:r>
        <w:rPr>
          <w:rFonts w:ascii="宋体" w:hAnsi="宋体" w:eastAsia="宋体" w:cs="宋体"/>
          <w:color w:val="000"/>
          <w:sz w:val="28"/>
          <w:szCs w:val="28"/>
        </w:rPr>
        <w:t xml:space="preserve">胡惠林《文化政策学》，书海出版社、山西人民出版社2024；</w:t>
      </w:r>
    </w:p>
    <w:p>
      <w:pPr>
        <w:ind w:left="0" w:right="0" w:firstLine="560"/>
        <w:spacing w:before="450" w:after="450" w:line="312" w:lineRule="auto"/>
      </w:pPr>
      <w:r>
        <w:rPr>
          <w:rFonts w:ascii="宋体" w:hAnsi="宋体" w:eastAsia="宋体" w:cs="宋体"/>
          <w:color w:val="000"/>
          <w:sz w:val="28"/>
          <w:szCs w:val="28"/>
        </w:rPr>
        <w:t xml:space="preserve">胡惠林、李康化《文化经济学》，书海出版社、山西人民出版社2024； 陈鸣《西方文化管理概论》书海出版社、山西人民出版社2024。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第二篇：学前教育专业学生推荐书目</w:t>
      </w:r>
    </w:p>
    <w:p>
      <w:pPr>
        <w:ind w:left="0" w:right="0" w:firstLine="560"/>
        <w:spacing w:before="450" w:after="450" w:line="312" w:lineRule="auto"/>
      </w:pPr>
      <w:r>
        <w:rPr>
          <w:rFonts w:ascii="宋体" w:hAnsi="宋体" w:eastAsia="宋体" w:cs="宋体"/>
          <w:color w:val="000"/>
          <w:sz w:val="28"/>
          <w:szCs w:val="28"/>
        </w:rPr>
        <w:t xml:space="preserve">淮阴师范学院教育科学学院</w:t>
      </w:r>
    </w:p>
    <w:p>
      <w:pPr>
        <w:ind w:left="0" w:right="0" w:firstLine="560"/>
        <w:spacing w:before="450" w:after="450" w:line="312" w:lineRule="auto"/>
      </w:pPr>
      <w:r>
        <w:rPr>
          <w:rFonts w:ascii="宋体" w:hAnsi="宋体" w:eastAsia="宋体" w:cs="宋体"/>
          <w:color w:val="000"/>
          <w:sz w:val="28"/>
          <w:szCs w:val="28"/>
        </w:rPr>
        <w:t xml:space="preserve">学前教育专业推荐书目</w:t>
      </w:r>
    </w:p>
    <w:p>
      <w:pPr>
        <w:ind w:left="0" w:right="0" w:firstLine="560"/>
        <w:spacing w:before="450" w:after="450" w:line="312" w:lineRule="auto"/>
      </w:pPr>
      <w:r>
        <w:rPr>
          <w:rFonts w:ascii="宋体" w:hAnsi="宋体" w:eastAsia="宋体" w:cs="宋体"/>
          <w:color w:val="000"/>
          <w:sz w:val="28"/>
          <w:szCs w:val="28"/>
        </w:rPr>
        <w:t xml:space="preserve">1.陶行知，《陶行知教育文集》,江苏教育出版社2024年版</w:t>
      </w:r>
    </w:p>
    <w:p>
      <w:pPr>
        <w:ind w:left="0" w:right="0" w:firstLine="560"/>
        <w:spacing w:before="450" w:after="450" w:line="312" w:lineRule="auto"/>
      </w:pPr>
      <w:r>
        <w:rPr>
          <w:rFonts w:ascii="宋体" w:hAnsi="宋体" w:eastAsia="宋体" w:cs="宋体"/>
          <w:color w:val="000"/>
          <w:sz w:val="28"/>
          <w:szCs w:val="28"/>
        </w:rPr>
        <w:t xml:space="preserve">2.卢梭著，《爱弥儿》,人民教育出版社2024年版</w:t>
      </w:r>
    </w:p>
    <w:p>
      <w:pPr>
        <w:ind w:left="0" w:right="0" w:firstLine="560"/>
        <w:spacing w:before="450" w:after="450" w:line="312" w:lineRule="auto"/>
      </w:pPr>
      <w:r>
        <w:rPr>
          <w:rFonts w:ascii="宋体" w:hAnsi="宋体" w:eastAsia="宋体" w:cs="宋体"/>
          <w:color w:val="000"/>
          <w:sz w:val="28"/>
          <w:szCs w:val="28"/>
        </w:rPr>
        <w:t xml:space="preserve">3.夸美纽斯著，《大教学论》,人民教育出版社1999年版</w:t>
      </w:r>
    </w:p>
    <w:p>
      <w:pPr>
        <w:ind w:left="0" w:right="0" w:firstLine="560"/>
        <w:spacing w:before="450" w:after="450" w:line="312" w:lineRule="auto"/>
      </w:pPr>
      <w:r>
        <w:rPr>
          <w:rFonts w:ascii="宋体" w:hAnsi="宋体" w:eastAsia="宋体" w:cs="宋体"/>
          <w:color w:val="000"/>
          <w:sz w:val="28"/>
          <w:szCs w:val="28"/>
        </w:rPr>
        <w:t xml:space="preserve">4.约翰·洛克著，《教育漫话》,河北人民出版社1998 年版</w:t>
      </w:r>
    </w:p>
    <w:p>
      <w:pPr>
        <w:ind w:left="0" w:right="0" w:firstLine="560"/>
        <w:spacing w:before="450" w:after="450" w:line="312" w:lineRule="auto"/>
      </w:pPr>
      <w:r>
        <w:rPr>
          <w:rFonts w:ascii="宋体" w:hAnsi="宋体" w:eastAsia="宋体" w:cs="宋体"/>
          <w:color w:val="000"/>
          <w:sz w:val="28"/>
          <w:szCs w:val="28"/>
        </w:rPr>
        <w:t xml:space="preserve">5.杜威著，《民主主义与教学》,人民教育出版社2024年版</w:t>
      </w:r>
    </w:p>
    <w:p>
      <w:pPr>
        <w:ind w:left="0" w:right="0" w:firstLine="560"/>
        <w:spacing w:before="450" w:after="450" w:line="312" w:lineRule="auto"/>
      </w:pPr>
      <w:r>
        <w:rPr>
          <w:rFonts w:ascii="宋体" w:hAnsi="宋体" w:eastAsia="宋体" w:cs="宋体"/>
          <w:color w:val="000"/>
          <w:sz w:val="28"/>
          <w:szCs w:val="28"/>
        </w:rPr>
        <w:t xml:space="preserve">6.《学会生存——世界教育的今天和明天》, 联合国教科文组织国际教育发展委员会，华师大比较教育研究所译, 教育科学出版社1996年版</w:t>
      </w:r>
    </w:p>
    <w:p>
      <w:pPr>
        <w:ind w:left="0" w:right="0" w:firstLine="560"/>
        <w:spacing w:before="450" w:after="450" w:line="312" w:lineRule="auto"/>
      </w:pPr>
      <w:r>
        <w:rPr>
          <w:rFonts w:ascii="宋体" w:hAnsi="宋体" w:eastAsia="宋体" w:cs="宋体"/>
          <w:color w:val="000"/>
          <w:sz w:val="28"/>
          <w:szCs w:val="28"/>
        </w:rPr>
        <w:t xml:space="preserve">7.福禄倍尔著，《人的教育》,人民教育出版社2024年版</w:t>
      </w:r>
    </w:p>
    <w:p>
      <w:pPr>
        <w:ind w:left="0" w:right="0" w:firstLine="560"/>
        <w:spacing w:before="450" w:after="450" w:line="312" w:lineRule="auto"/>
      </w:pPr>
      <w:r>
        <w:rPr>
          <w:rFonts w:ascii="宋体" w:hAnsi="宋体" w:eastAsia="宋体" w:cs="宋体"/>
          <w:color w:val="000"/>
          <w:sz w:val="28"/>
          <w:szCs w:val="28"/>
        </w:rPr>
        <w:t xml:space="preserve">8.王海英，学前教育社会学，江苏教育出版社，2024年</w:t>
      </w:r>
    </w:p>
    <w:p>
      <w:pPr>
        <w:ind w:left="0" w:right="0" w:firstLine="560"/>
        <w:spacing w:before="450" w:after="450" w:line="312" w:lineRule="auto"/>
      </w:pPr>
      <w:r>
        <w:rPr>
          <w:rFonts w:ascii="宋体" w:hAnsi="宋体" w:eastAsia="宋体" w:cs="宋体"/>
          <w:color w:val="000"/>
          <w:sz w:val="28"/>
          <w:szCs w:val="28"/>
        </w:rPr>
        <w:t xml:space="preserve">9.坎贝尔等著,《多元智能教与学的策略》, 中国轻工业出版社,2024年版</w:t>
      </w:r>
    </w:p>
    <w:p>
      <w:pPr>
        <w:ind w:left="0" w:right="0" w:firstLine="560"/>
        <w:spacing w:before="450" w:after="450" w:line="312" w:lineRule="auto"/>
      </w:pPr>
      <w:r>
        <w:rPr>
          <w:rFonts w:ascii="宋体" w:hAnsi="宋体" w:eastAsia="宋体" w:cs="宋体"/>
          <w:color w:val="000"/>
          <w:sz w:val="28"/>
          <w:szCs w:val="28"/>
        </w:rPr>
        <w:t xml:space="preserve">10.王海英，常识的颠覆，学前教育市场化改革的社会学研究，广西师范大学 出版社，2024年</w:t>
      </w:r>
    </w:p>
    <w:p>
      <w:pPr>
        <w:ind w:left="0" w:right="0" w:firstLine="560"/>
        <w:spacing w:before="450" w:after="450" w:line="312" w:lineRule="auto"/>
      </w:pPr>
      <w:r>
        <w:rPr>
          <w:rFonts w:ascii="宋体" w:hAnsi="宋体" w:eastAsia="宋体" w:cs="宋体"/>
          <w:color w:val="000"/>
          <w:sz w:val="28"/>
          <w:szCs w:val="28"/>
        </w:rPr>
        <w:t xml:space="preserve">11.米歇尔·福柯，疯癫与文明，生活.读书.新知三联书店 出版时间： 2024年</w:t>
      </w:r>
    </w:p>
    <w:p>
      <w:pPr>
        <w:ind w:left="0" w:right="0" w:firstLine="560"/>
        <w:spacing w:before="450" w:after="450" w:line="312" w:lineRule="auto"/>
      </w:pPr>
      <w:r>
        <w:rPr>
          <w:rFonts w:ascii="宋体" w:hAnsi="宋体" w:eastAsia="宋体" w:cs="宋体"/>
          <w:color w:val="000"/>
          <w:sz w:val="28"/>
          <w:szCs w:val="28"/>
        </w:rPr>
        <w:t xml:space="preserve">12.玛丽亚·蒙台梭利，蒙台梭利幼儿教育科学方法，人民教育出版社，2024年5月第2版</w:t>
      </w:r>
    </w:p>
    <w:p>
      <w:pPr>
        <w:ind w:left="0" w:right="0" w:firstLine="560"/>
        <w:spacing w:before="450" w:after="450" w:line="312" w:lineRule="auto"/>
      </w:pPr>
      <w:r>
        <w:rPr>
          <w:rFonts w:ascii="宋体" w:hAnsi="宋体" w:eastAsia="宋体" w:cs="宋体"/>
          <w:color w:val="000"/>
          <w:sz w:val="28"/>
          <w:szCs w:val="28"/>
        </w:rPr>
        <w:t xml:space="preserve">13.玛丽亚·蒙台梭利，童年的秘密，人民教育出版社，2024年5月第2版</w:t>
      </w:r>
    </w:p>
    <w:p>
      <w:pPr>
        <w:ind w:left="0" w:right="0" w:firstLine="560"/>
        <w:spacing w:before="450" w:after="450" w:line="312" w:lineRule="auto"/>
      </w:pPr>
      <w:r>
        <w:rPr>
          <w:rFonts w:ascii="宋体" w:hAnsi="宋体" w:eastAsia="宋体" w:cs="宋体"/>
          <w:color w:val="000"/>
          <w:sz w:val="28"/>
          <w:szCs w:val="28"/>
        </w:rPr>
        <w:t xml:space="preserve">14.约翰·杜威，学校与社会·明日之学校，人民教育出版社，2024年5月第2版</w:t>
      </w:r>
    </w:p>
    <w:p>
      <w:pPr>
        <w:ind w:left="0" w:right="0" w:firstLine="560"/>
        <w:spacing w:before="450" w:after="450" w:line="312" w:lineRule="auto"/>
      </w:pPr>
      <w:r>
        <w:rPr>
          <w:rFonts w:ascii="宋体" w:hAnsi="宋体" w:eastAsia="宋体" w:cs="宋体"/>
          <w:color w:val="000"/>
          <w:sz w:val="28"/>
          <w:szCs w:val="28"/>
        </w:rPr>
        <w:t xml:space="preserve">15.铃木镇一，早期教育与能力培养，河北人民出版社，1997年8月第1版</w:t>
      </w:r>
    </w:p>
    <w:p>
      <w:pPr>
        <w:ind w:left="0" w:right="0" w:firstLine="560"/>
        <w:spacing w:before="450" w:after="450" w:line="312" w:lineRule="auto"/>
      </w:pPr>
      <w:r>
        <w:rPr>
          <w:rFonts w:ascii="宋体" w:hAnsi="宋体" w:eastAsia="宋体" w:cs="宋体"/>
          <w:color w:val="000"/>
          <w:sz w:val="28"/>
          <w:szCs w:val="28"/>
        </w:rPr>
        <w:t xml:space="preserve">16.舒尔茨，《教育的经济价值》,吉林人民出版社,1982年</w:t>
      </w:r>
    </w:p>
    <w:p>
      <w:pPr>
        <w:ind w:left="0" w:right="0" w:firstLine="560"/>
        <w:spacing w:before="450" w:after="450" w:line="312" w:lineRule="auto"/>
      </w:pPr>
      <w:r>
        <w:rPr>
          <w:rFonts w:ascii="宋体" w:hAnsi="宋体" w:eastAsia="宋体" w:cs="宋体"/>
          <w:color w:val="000"/>
          <w:sz w:val="28"/>
          <w:szCs w:val="28"/>
        </w:rPr>
        <w:t xml:space="preserve">17.保罗·郎格朗，《终身教育引论》,中国对外翻译出版公司出版,1985年</w:t>
      </w:r>
    </w:p>
    <w:p>
      <w:pPr>
        <w:ind w:left="0" w:right="0" w:firstLine="560"/>
        <w:spacing w:before="450" w:after="450" w:line="312" w:lineRule="auto"/>
      </w:pPr>
      <w:r>
        <w:rPr>
          <w:rFonts w:ascii="宋体" w:hAnsi="宋体" w:eastAsia="宋体" w:cs="宋体"/>
          <w:color w:val="000"/>
          <w:sz w:val="28"/>
          <w:szCs w:val="28"/>
        </w:rPr>
        <w:t xml:space="preserve">18.杜威，《明日之学校》，华东师范大学出版社，1981年</w:t>
      </w:r>
    </w:p>
    <w:p>
      <w:pPr>
        <w:ind w:left="0" w:right="0" w:firstLine="560"/>
        <w:spacing w:before="450" w:after="450" w:line="312" w:lineRule="auto"/>
      </w:pPr>
      <w:r>
        <w:rPr>
          <w:rFonts w:ascii="宋体" w:hAnsi="宋体" w:eastAsia="宋体" w:cs="宋体"/>
          <w:color w:val="000"/>
          <w:sz w:val="28"/>
          <w:szCs w:val="28"/>
        </w:rPr>
        <w:t xml:space="preserve">19.伯特兰·罗素，《教育和美好的生活》，河北人民出版社，2024年</w:t>
      </w:r>
    </w:p>
    <w:p>
      <w:pPr>
        <w:ind w:left="0" w:right="0" w:firstLine="560"/>
        <w:spacing w:before="450" w:after="450" w:line="312" w:lineRule="auto"/>
      </w:pPr>
      <w:r>
        <w:rPr>
          <w:rFonts w:ascii="宋体" w:hAnsi="宋体" w:eastAsia="宋体" w:cs="宋体"/>
          <w:color w:val="000"/>
          <w:sz w:val="28"/>
          <w:szCs w:val="28"/>
        </w:rPr>
        <w:t xml:space="preserve">20.布鲁纳，《教育过程》，文化教育出版社，1982年</w:t>
      </w:r>
    </w:p>
    <w:p>
      <w:pPr>
        <w:ind w:left="0" w:right="0" w:firstLine="560"/>
        <w:spacing w:before="450" w:after="450" w:line="312" w:lineRule="auto"/>
      </w:pPr>
      <w:r>
        <w:rPr>
          <w:rFonts w:ascii="宋体" w:hAnsi="宋体" w:eastAsia="宋体" w:cs="宋体"/>
          <w:color w:val="000"/>
          <w:sz w:val="28"/>
          <w:szCs w:val="28"/>
        </w:rPr>
        <w:t xml:space="preserve">21.巴班斯基，《教育过程最优化》，教育科学出版社，2024</w:t>
      </w:r>
    </w:p>
    <w:p>
      <w:pPr>
        <w:ind w:left="0" w:right="0" w:firstLine="560"/>
        <w:spacing w:before="450" w:after="450" w:line="312" w:lineRule="auto"/>
      </w:pPr>
      <w:r>
        <w:rPr>
          <w:rFonts w:ascii="宋体" w:hAnsi="宋体" w:eastAsia="宋体" w:cs="宋体"/>
          <w:color w:val="000"/>
          <w:sz w:val="28"/>
          <w:szCs w:val="28"/>
        </w:rPr>
        <w:t xml:space="preserve">22.罗森塔尔、雅各布森著，《课堂中的皮格马利翁——教师期望与学生智力的发展》，人民教育出版社，1998</w:t>
      </w:r>
    </w:p>
    <w:p>
      <w:pPr>
        <w:ind w:left="0" w:right="0" w:firstLine="560"/>
        <w:spacing w:before="450" w:after="450" w:line="312" w:lineRule="auto"/>
      </w:pPr>
      <w:r>
        <w:rPr>
          <w:rFonts w:ascii="宋体" w:hAnsi="宋体" w:eastAsia="宋体" w:cs="宋体"/>
          <w:color w:val="000"/>
          <w:sz w:val="28"/>
          <w:szCs w:val="28"/>
        </w:rPr>
        <w:t xml:space="preserve">23.艾伦·G·约翰逊著，见树又见林：社会学与生活，中国人民大学出版社，2024年</w:t>
      </w:r>
    </w:p>
    <w:p>
      <w:pPr>
        <w:ind w:left="0" w:right="0" w:firstLine="560"/>
        <w:spacing w:before="450" w:after="450" w:line="312" w:lineRule="auto"/>
      </w:pPr>
      <w:r>
        <w:rPr>
          <w:rFonts w:ascii="宋体" w:hAnsi="宋体" w:eastAsia="宋体" w:cs="宋体"/>
          <w:color w:val="000"/>
          <w:sz w:val="28"/>
          <w:szCs w:val="28"/>
        </w:rPr>
        <w:t xml:space="preserve">24.R.J.斯腾伯格，《成功智力》，华东师范大学出版社，1999年</w:t>
      </w:r>
    </w:p>
    <w:p>
      <w:pPr>
        <w:ind w:left="0" w:right="0" w:firstLine="560"/>
        <w:spacing w:before="450" w:after="450" w:line="312" w:lineRule="auto"/>
      </w:pPr>
      <w:r>
        <w:rPr>
          <w:rFonts w:ascii="宋体" w:hAnsi="宋体" w:eastAsia="宋体" w:cs="宋体"/>
          <w:color w:val="000"/>
          <w:sz w:val="28"/>
          <w:szCs w:val="28"/>
        </w:rPr>
        <w:t xml:space="preserve">25.泽利泽著，给无价的孩子定价，格致出版社上海人民出版社，2024年</w:t>
      </w:r>
    </w:p>
    <w:p>
      <w:pPr>
        <w:ind w:left="0" w:right="0" w:firstLine="560"/>
        <w:spacing w:before="450" w:after="450" w:line="312" w:lineRule="auto"/>
      </w:pPr>
      <w:r>
        <w:rPr>
          <w:rFonts w:ascii="宋体" w:hAnsi="宋体" w:eastAsia="宋体" w:cs="宋体"/>
          <w:color w:val="000"/>
          <w:sz w:val="28"/>
          <w:szCs w:val="28"/>
        </w:rPr>
        <w:t xml:space="preserve">26.吕静等编，《陈鹤琴教育论著选》，人民教育出版社，1994年</w:t>
      </w:r>
    </w:p>
    <w:p>
      <w:pPr>
        <w:ind w:left="0" w:right="0" w:firstLine="560"/>
        <w:spacing w:before="450" w:after="450" w:line="312" w:lineRule="auto"/>
      </w:pPr>
      <w:r>
        <w:rPr>
          <w:rFonts w:ascii="宋体" w:hAnsi="宋体" w:eastAsia="宋体" w:cs="宋体"/>
          <w:color w:val="000"/>
          <w:sz w:val="28"/>
          <w:szCs w:val="28"/>
        </w:rPr>
        <w:t xml:space="preserve">27.波兹曼著，童年的消逝，广西师范大学出版社，2024年</w:t>
      </w:r>
    </w:p>
    <w:p>
      <w:pPr>
        <w:ind w:left="0" w:right="0" w:firstLine="560"/>
        <w:spacing w:before="450" w:after="450" w:line="312" w:lineRule="auto"/>
      </w:pPr>
      <w:r>
        <w:rPr>
          <w:rFonts w:ascii="宋体" w:hAnsi="宋体" w:eastAsia="宋体" w:cs="宋体"/>
          <w:color w:val="000"/>
          <w:sz w:val="28"/>
          <w:szCs w:val="28"/>
        </w:rPr>
        <w:t xml:space="preserve">28.教育部基础教育司，《幼儿园教师专业标准》解读，北京师范大学出版社，2024</w:t>
      </w:r>
    </w:p>
    <w:p>
      <w:pPr>
        <w:ind w:left="0" w:right="0" w:firstLine="560"/>
        <w:spacing w:before="450" w:after="450" w:line="312" w:lineRule="auto"/>
      </w:pPr>
      <w:r>
        <w:rPr>
          <w:rFonts w:ascii="宋体" w:hAnsi="宋体" w:eastAsia="宋体" w:cs="宋体"/>
          <w:color w:val="000"/>
          <w:sz w:val="28"/>
          <w:szCs w:val="28"/>
        </w:rPr>
        <w:t xml:space="preserve">29.藤田英典，《走出教育改革的误区》，人民教育出版社，2024年</w:t>
      </w:r>
    </w:p>
    <w:p>
      <w:pPr>
        <w:ind w:left="0" w:right="0" w:firstLine="560"/>
        <w:spacing w:before="450" w:after="450" w:line="312" w:lineRule="auto"/>
      </w:pPr>
      <w:r>
        <w:rPr>
          <w:rFonts w:ascii="宋体" w:hAnsi="宋体" w:eastAsia="宋体" w:cs="宋体"/>
          <w:color w:val="000"/>
          <w:sz w:val="28"/>
          <w:szCs w:val="28"/>
        </w:rPr>
        <w:t xml:space="preserve">30.陈磊著，《体验孩子：宋庆龄幼儿园区域活动案例》，华东师范大学出版社</w:t>
      </w:r>
    </w:p>
    <w:p>
      <w:pPr>
        <w:ind w:left="0" w:right="0" w:firstLine="560"/>
        <w:spacing w:before="450" w:after="450" w:line="312" w:lineRule="auto"/>
      </w:pPr>
      <w:r>
        <w:rPr>
          <w:rFonts w:ascii="宋体" w:hAnsi="宋体" w:eastAsia="宋体" w:cs="宋体"/>
          <w:color w:val="000"/>
          <w:sz w:val="28"/>
          <w:szCs w:val="28"/>
        </w:rPr>
        <w:t xml:space="preserve">31.[美]Elizabeth F.Shores &amp; Cathy Grace著：《幼儿学习档案——真实记录幼儿学习的历程》，南京师范大学出版社，2024年版</w:t>
      </w:r>
    </w:p>
    <w:p>
      <w:pPr>
        <w:ind w:left="0" w:right="0" w:firstLine="560"/>
        <w:spacing w:before="450" w:after="450" w:line="312" w:lineRule="auto"/>
      </w:pPr>
      <w:r>
        <w:rPr>
          <w:rFonts w:ascii="宋体" w:hAnsi="宋体" w:eastAsia="宋体" w:cs="宋体"/>
          <w:color w:val="000"/>
          <w:sz w:val="28"/>
          <w:szCs w:val="28"/>
        </w:rPr>
        <w:t xml:space="preserve">32.【美】凯罗琳•爱德华 莱拉• 迪尼 乔奇•福尔曼，《儿童的一百种语言》，南京师范大学出版社</w:t>
      </w:r>
    </w:p>
    <w:p>
      <w:pPr>
        <w:ind w:left="0" w:right="0" w:firstLine="560"/>
        <w:spacing w:before="450" w:after="450" w:line="312" w:lineRule="auto"/>
      </w:pPr>
      <w:r>
        <w:rPr>
          <w:rFonts w:ascii="宋体" w:hAnsi="宋体" w:eastAsia="宋体" w:cs="宋体"/>
          <w:color w:val="000"/>
          <w:sz w:val="28"/>
          <w:szCs w:val="28"/>
        </w:rPr>
        <w:t xml:space="preserve">33.丽莲·凯兹著，《与幼儿教师对话——迈向专业成长之路》，南京师范大学出版社</w:t>
      </w:r>
    </w:p>
    <w:p>
      <w:pPr>
        <w:ind w:left="0" w:right="0" w:firstLine="560"/>
        <w:spacing w:before="450" w:after="450" w:line="312" w:lineRule="auto"/>
      </w:pPr>
      <w:r>
        <w:rPr>
          <w:rFonts w:ascii="宋体" w:hAnsi="宋体" w:eastAsia="宋体" w:cs="宋体"/>
          <w:color w:val="000"/>
          <w:sz w:val="28"/>
          <w:szCs w:val="28"/>
        </w:rPr>
        <w:t xml:space="preserve">34.吴放，《和孩子一起跳舞：给中国幼儿教师的50封信》，南京师范大学出版社</w:t>
      </w:r>
    </w:p>
    <w:p>
      <w:pPr>
        <w:ind w:left="0" w:right="0" w:firstLine="560"/>
        <w:spacing w:before="450" w:after="450" w:line="312" w:lineRule="auto"/>
      </w:pPr>
      <w:r>
        <w:rPr>
          <w:rFonts w:ascii="宋体" w:hAnsi="宋体" w:eastAsia="宋体" w:cs="宋体"/>
          <w:color w:val="000"/>
          <w:sz w:val="28"/>
          <w:szCs w:val="28"/>
        </w:rPr>
        <w:t xml:space="preserve">35.教育部基础教育司编：《幼儿园教育指导纲要（试行）解读》，江苏教育出版社2024年版</w:t>
      </w:r>
    </w:p>
    <w:p>
      <w:pPr>
        <w:ind w:left="0" w:right="0" w:firstLine="560"/>
        <w:spacing w:before="450" w:after="450" w:line="312" w:lineRule="auto"/>
      </w:pPr>
      <w:r>
        <w:rPr>
          <w:rFonts w:ascii="宋体" w:hAnsi="宋体" w:eastAsia="宋体" w:cs="宋体"/>
          <w:color w:val="000"/>
          <w:sz w:val="28"/>
          <w:szCs w:val="28"/>
        </w:rPr>
        <w:t xml:space="preserve">36.黑柳彻子，《窗边的小豆豆》</w:t>
      </w:r>
    </w:p>
    <w:p>
      <w:pPr>
        <w:ind w:left="0" w:right="0" w:firstLine="560"/>
        <w:spacing w:before="450" w:after="450" w:line="312" w:lineRule="auto"/>
      </w:pPr>
      <w:r>
        <w:rPr>
          <w:rFonts w:ascii="宋体" w:hAnsi="宋体" w:eastAsia="宋体" w:cs="宋体"/>
          <w:color w:val="000"/>
          <w:sz w:val="28"/>
          <w:szCs w:val="28"/>
        </w:rPr>
        <w:t xml:space="preserve">37.李泽厚，《美的历程》</w:t>
      </w:r>
    </w:p>
    <w:p>
      <w:pPr>
        <w:ind w:left="0" w:right="0" w:firstLine="560"/>
        <w:spacing w:before="450" w:after="450" w:line="312" w:lineRule="auto"/>
      </w:pPr>
      <w:r>
        <w:rPr>
          <w:rFonts w:ascii="宋体" w:hAnsi="宋体" w:eastAsia="宋体" w:cs="宋体"/>
          <w:color w:val="000"/>
          <w:sz w:val="28"/>
          <w:szCs w:val="28"/>
        </w:rPr>
        <w:t xml:space="preserve">38.朱光潜，《谈美》</w:t>
      </w:r>
    </w:p>
    <w:p>
      <w:pPr>
        <w:ind w:left="0" w:right="0" w:firstLine="560"/>
        <w:spacing w:before="450" w:after="450" w:line="312" w:lineRule="auto"/>
      </w:pPr>
      <w:r>
        <w:rPr>
          <w:rFonts w:ascii="宋体" w:hAnsi="宋体" w:eastAsia="宋体" w:cs="宋体"/>
          <w:color w:val="000"/>
          <w:sz w:val="28"/>
          <w:szCs w:val="28"/>
        </w:rPr>
        <w:t xml:space="preserve">39.朱良志，《中国艺术论十讲--曲院风荷》</w:t>
      </w:r>
    </w:p>
    <w:p>
      <w:pPr>
        <w:ind w:left="0" w:right="0" w:firstLine="560"/>
        <w:spacing w:before="450" w:after="450" w:line="312" w:lineRule="auto"/>
      </w:pPr>
      <w:r>
        <w:rPr>
          <w:rFonts w:ascii="宋体" w:hAnsi="宋体" w:eastAsia="宋体" w:cs="宋体"/>
          <w:color w:val="000"/>
          <w:sz w:val="28"/>
          <w:szCs w:val="28"/>
        </w:rPr>
        <w:t xml:space="preserve">40.(美国)安妮特•拉鲁 译者:张旭 ：《不平等的童年》</w:t>
      </w:r>
    </w:p>
    <w:p>
      <w:pPr>
        <w:ind w:left="0" w:right="0" w:firstLine="560"/>
        <w:spacing w:before="450" w:after="450" w:line="312" w:lineRule="auto"/>
      </w:pPr>
      <w:r>
        <w:rPr>
          <w:rFonts w:ascii="宋体" w:hAnsi="宋体" w:eastAsia="宋体" w:cs="宋体"/>
          <w:color w:val="000"/>
          <w:sz w:val="28"/>
          <w:szCs w:val="28"/>
        </w:rPr>
        <w:t xml:space="preserve">41.【美】格朗伦，英吉儿，《聚焦式幼儿成长档案：幼儿完全评估手册》，南京师范大学出版社</w:t>
      </w:r>
    </w:p>
    <w:p>
      <w:pPr>
        <w:ind w:left="0" w:right="0" w:firstLine="560"/>
        <w:spacing w:before="450" w:after="450" w:line="312" w:lineRule="auto"/>
      </w:pPr>
      <w:r>
        <w:rPr>
          <w:rFonts w:ascii="宋体" w:hAnsi="宋体" w:eastAsia="宋体" w:cs="宋体"/>
          <w:color w:val="000"/>
          <w:sz w:val="28"/>
          <w:szCs w:val="28"/>
        </w:rPr>
        <w:t xml:space="preserve">42.毛美娟主编，《走向方案教学——幼儿园方案教学探索及案例》，百家出版社</w:t>
      </w:r>
    </w:p>
    <w:p>
      <w:pPr>
        <w:ind w:left="0" w:right="0" w:firstLine="560"/>
        <w:spacing w:before="450" w:after="450" w:line="312" w:lineRule="auto"/>
      </w:pPr>
      <w:r>
        <w:rPr>
          <w:rFonts w:ascii="宋体" w:hAnsi="宋体" w:eastAsia="宋体" w:cs="宋体"/>
          <w:color w:val="000"/>
          <w:sz w:val="28"/>
          <w:szCs w:val="28"/>
        </w:rPr>
        <w:t xml:space="preserve">43.刘晓东：《儿童教育新论》，江苏教育出版社1998年版</w:t>
      </w:r>
    </w:p>
    <w:p>
      <w:pPr>
        <w:ind w:left="0" w:right="0" w:firstLine="560"/>
        <w:spacing w:before="450" w:after="450" w:line="312" w:lineRule="auto"/>
      </w:pPr>
      <w:r>
        <w:rPr>
          <w:rFonts w:ascii="宋体" w:hAnsi="宋体" w:eastAsia="宋体" w:cs="宋体"/>
          <w:color w:val="000"/>
          <w:sz w:val="28"/>
          <w:szCs w:val="28"/>
        </w:rPr>
        <w:t xml:space="preserve">44.吴康宁：《假如大师在今天当老师》</w:t>
      </w:r>
    </w:p>
    <w:p>
      <w:pPr>
        <w:ind w:left="0" w:right="0" w:firstLine="560"/>
        <w:spacing w:before="450" w:after="450" w:line="312" w:lineRule="auto"/>
      </w:pPr>
      <w:r>
        <w:rPr>
          <w:rFonts w:ascii="宋体" w:hAnsi="宋体" w:eastAsia="宋体" w:cs="宋体"/>
          <w:color w:val="000"/>
          <w:sz w:val="28"/>
          <w:szCs w:val="28"/>
        </w:rPr>
        <w:t xml:space="preserve">45.劳拉·E.贝克：《儿童发展》，吴颖等译，江苏教育出版社2024年版</w:t>
      </w:r>
    </w:p>
    <w:p>
      <w:pPr>
        <w:ind w:left="0" w:right="0" w:firstLine="560"/>
        <w:spacing w:before="450" w:after="450" w:line="312" w:lineRule="auto"/>
      </w:pPr>
      <w:r>
        <w:rPr>
          <w:rFonts w:ascii="宋体" w:hAnsi="宋体" w:eastAsia="宋体" w:cs="宋体"/>
          <w:color w:val="000"/>
          <w:sz w:val="28"/>
          <w:szCs w:val="28"/>
        </w:rPr>
        <w:t xml:space="preserve">46.李有发著，童年的隐忧：来自社会学的观察，甘肃人民出版社，2024年</w:t>
      </w:r>
    </w:p>
    <w:p>
      <w:pPr>
        <w:ind w:left="0" w:right="0" w:firstLine="560"/>
        <w:spacing w:before="450" w:after="450" w:line="312" w:lineRule="auto"/>
      </w:pPr>
      <w:r>
        <w:rPr>
          <w:rFonts w:ascii="宋体" w:hAnsi="宋体" w:eastAsia="宋体" w:cs="宋体"/>
          <w:color w:val="000"/>
          <w:sz w:val="28"/>
          <w:szCs w:val="28"/>
        </w:rPr>
        <w:t xml:space="preserve">47．赵敦华，《西方哲学经典名著选读--人文社科经典名著选读》，北京大学出版社，2024年</w:t>
      </w:r>
    </w:p>
    <w:p>
      <w:pPr>
        <w:ind w:left="0" w:right="0" w:firstLine="560"/>
        <w:spacing w:before="450" w:after="450" w:line="312" w:lineRule="auto"/>
      </w:pPr>
      <w:r>
        <w:rPr>
          <w:rFonts w:ascii="宋体" w:hAnsi="宋体" w:eastAsia="宋体" w:cs="宋体"/>
          <w:color w:val="000"/>
          <w:sz w:val="28"/>
          <w:szCs w:val="28"/>
        </w:rPr>
        <w:t xml:space="preserve">48.罗素，《西方哲学史—及其与从古代到现代的政治、社会情况的联系》（上、下），商务印书馆，1982年</w:t>
      </w:r>
    </w:p>
    <w:p>
      <w:pPr>
        <w:ind w:left="0" w:right="0" w:firstLine="560"/>
        <w:spacing w:before="450" w:after="450" w:line="312" w:lineRule="auto"/>
      </w:pPr>
      <w:r>
        <w:rPr>
          <w:rFonts w:ascii="宋体" w:hAnsi="宋体" w:eastAsia="宋体" w:cs="宋体"/>
          <w:color w:val="000"/>
          <w:sz w:val="28"/>
          <w:szCs w:val="28"/>
        </w:rPr>
        <w:t xml:space="preserve">49.俞吾金、吴晓明主编，《20世纪哲学经典文本》（共5卷），复旦大学出版社，1999年</w:t>
      </w:r>
    </w:p>
    <w:p>
      <w:pPr>
        <w:ind w:left="0" w:right="0" w:firstLine="560"/>
        <w:spacing w:before="450" w:after="450" w:line="312" w:lineRule="auto"/>
      </w:pPr>
      <w:r>
        <w:rPr>
          <w:rFonts w:ascii="宋体" w:hAnsi="宋体" w:eastAsia="宋体" w:cs="宋体"/>
          <w:color w:val="000"/>
          <w:sz w:val="28"/>
          <w:szCs w:val="28"/>
        </w:rPr>
        <w:t xml:space="preserve">50.柏拉图，《苏格拉底的最后日子》，三联书店上海分店，1988年</w:t>
      </w:r>
    </w:p>
    <w:p>
      <w:pPr>
        <w:ind w:left="0" w:right="0" w:firstLine="560"/>
        <w:spacing w:before="450" w:after="450" w:line="312" w:lineRule="auto"/>
      </w:pPr>
      <w:r>
        <w:rPr>
          <w:rFonts w:ascii="宋体" w:hAnsi="宋体" w:eastAsia="宋体" w:cs="宋体"/>
          <w:color w:val="000"/>
          <w:sz w:val="28"/>
          <w:szCs w:val="28"/>
        </w:rPr>
        <w:t xml:space="preserve">60.奥古斯丁，《忏悔录》，商务印书馆，1963年</w:t>
      </w:r>
    </w:p>
    <w:p>
      <w:pPr>
        <w:ind w:left="0" w:right="0" w:firstLine="560"/>
        <w:spacing w:before="450" w:after="450" w:line="312" w:lineRule="auto"/>
      </w:pPr>
      <w:r>
        <w:rPr>
          <w:rFonts w:ascii="宋体" w:hAnsi="宋体" w:eastAsia="宋体" w:cs="宋体"/>
          <w:color w:val="000"/>
          <w:sz w:val="28"/>
          <w:szCs w:val="28"/>
        </w:rPr>
        <w:t xml:space="preserve">61.笛卡尔，《谈谈方法》，商务印书馆, 2024年</w:t>
      </w:r>
    </w:p>
    <w:p>
      <w:pPr>
        <w:ind w:left="0" w:right="0" w:firstLine="560"/>
        <w:spacing w:before="450" w:after="450" w:line="312" w:lineRule="auto"/>
      </w:pPr>
      <w:r>
        <w:rPr>
          <w:rFonts w:ascii="宋体" w:hAnsi="宋体" w:eastAsia="宋体" w:cs="宋体"/>
          <w:color w:val="000"/>
          <w:sz w:val="28"/>
          <w:szCs w:val="28"/>
        </w:rPr>
        <w:t xml:space="preserve">62.卢梭，《论人类不平等的起源和基础》，商务印书馆，1999年</w:t>
      </w:r>
    </w:p>
    <w:p>
      <w:pPr>
        <w:ind w:left="0" w:right="0" w:firstLine="560"/>
        <w:spacing w:before="450" w:after="450" w:line="312" w:lineRule="auto"/>
      </w:pPr>
      <w:r>
        <w:rPr>
          <w:rFonts w:ascii="宋体" w:hAnsi="宋体" w:eastAsia="宋体" w:cs="宋体"/>
          <w:color w:val="000"/>
          <w:sz w:val="28"/>
          <w:szCs w:val="28"/>
        </w:rPr>
        <w:t xml:space="preserve">63.郑也夫，与本科生谈论文与治学，山东人民出版社，2024年</w:t>
      </w:r>
    </w:p>
    <w:p>
      <w:pPr>
        <w:ind w:left="0" w:right="0" w:firstLine="560"/>
        <w:spacing w:before="450" w:after="450" w:line="312" w:lineRule="auto"/>
      </w:pPr>
      <w:r>
        <w:rPr>
          <w:rFonts w:ascii="宋体" w:hAnsi="宋体" w:eastAsia="宋体" w:cs="宋体"/>
          <w:color w:val="000"/>
          <w:sz w:val="28"/>
          <w:szCs w:val="28"/>
        </w:rPr>
        <w:t xml:space="preserve">64.黑格尔，《小逻辑》，商务印书馆，1980年</w:t>
      </w:r>
    </w:p>
    <w:p>
      <w:pPr>
        <w:ind w:left="0" w:right="0" w:firstLine="560"/>
        <w:spacing w:before="450" w:after="450" w:line="312" w:lineRule="auto"/>
      </w:pPr>
      <w:r>
        <w:rPr>
          <w:rFonts w:ascii="宋体" w:hAnsi="宋体" w:eastAsia="宋体" w:cs="宋体"/>
          <w:color w:val="000"/>
          <w:sz w:val="28"/>
          <w:szCs w:val="28"/>
        </w:rPr>
        <w:t xml:space="preserve">65.费尔巴哈，《宗教的本质》，人民出版社，1999年</w:t>
      </w:r>
    </w:p>
    <w:p>
      <w:pPr>
        <w:ind w:left="0" w:right="0" w:firstLine="560"/>
        <w:spacing w:before="450" w:after="450" w:line="312" w:lineRule="auto"/>
      </w:pPr>
      <w:r>
        <w:rPr>
          <w:rFonts w:ascii="宋体" w:hAnsi="宋体" w:eastAsia="宋体" w:cs="宋体"/>
          <w:color w:val="000"/>
          <w:sz w:val="28"/>
          <w:szCs w:val="28"/>
        </w:rPr>
        <w:t xml:space="preserve">66.斯宾塞，《社会学研究》，华夏出版社 , 2024年</w:t>
      </w:r>
    </w:p>
    <w:p>
      <w:pPr>
        <w:ind w:left="0" w:right="0" w:firstLine="560"/>
        <w:spacing w:before="450" w:after="450" w:line="312" w:lineRule="auto"/>
      </w:pPr>
      <w:r>
        <w:rPr>
          <w:rFonts w:ascii="宋体" w:hAnsi="宋体" w:eastAsia="宋体" w:cs="宋体"/>
          <w:color w:val="000"/>
          <w:sz w:val="28"/>
          <w:szCs w:val="28"/>
        </w:rPr>
        <w:t xml:space="preserve">67.尼采，《偶像的黄昏》，光明日报出版社, 2024年</w:t>
      </w:r>
    </w:p>
    <w:p>
      <w:pPr>
        <w:ind w:left="0" w:right="0" w:firstLine="560"/>
        <w:spacing w:before="450" w:after="450" w:line="312" w:lineRule="auto"/>
      </w:pPr>
      <w:r>
        <w:rPr>
          <w:rFonts w:ascii="宋体" w:hAnsi="宋体" w:eastAsia="宋体" w:cs="宋体"/>
          <w:color w:val="000"/>
          <w:sz w:val="28"/>
          <w:szCs w:val="28"/>
        </w:rPr>
        <w:t xml:space="preserve">68.罗素，《哲学问题》，商务印书馆，1999年</w:t>
      </w:r>
    </w:p>
    <w:p>
      <w:pPr>
        <w:ind w:left="0" w:right="0" w:firstLine="560"/>
        <w:spacing w:before="450" w:after="450" w:line="312" w:lineRule="auto"/>
      </w:pPr>
      <w:r>
        <w:rPr>
          <w:rFonts w:ascii="宋体" w:hAnsi="宋体" w:eastAsia="宋体" w:cs="宋体"/>
          <w:color w:val="000"/>
          <w:sz w:val="28"/>
          <w:szCs w:val="28"/>
        </w:rPr>
        <w:t xml:space="preserve">69.吴康宁，假如大师在今天当老师，广西师范大学出版社，2024年</w:t>
      </w:r>
    </w:p>
    <w:p>
      <w:pPr>
        <w:ind w:left="0" w:right="0" w:firstLine="560"/>
        <w:spacing w:before="450" w:after="450" w:line="312" w:lineRule="auto"/>
      </w:pPr>
      <w:r>
        <w:rPr>
          <w:rFonts w:ascii="宋体" w:hAnsi="宋体" w:eastAsia="宋体" w:cs="宋体"/>
          <w:color w:val="000"/>
          <w:sz w:val="28"/>
          <w:szCs w:val="28"/>
        </w:rPr>
        <w:t xml:space="preserve">70.陶德臻，《世界文学名著选读》，高等教育出版社，1999年</w:t>
      </w:r>
    </w:p>
    <w:p>
      <w:pPr>
        <w:ind w:left="0" w:right="0" w:firstLine="560"/>
        <w:spacing w:before="450" w:after="450" w:line="312" w:lineRule="auto"/>
      </w:pPr>
      <w:r>
        <w:rPr>
          <w:rFonts w:ascii="宋体" w:hAnsi="宋体" w:eastAsia="宋体" w:cs="宋体"/>
          <w:color w:val="000"/>
          <w:sz w:val="28"/>
          <w:szCs w:val="28"/>
        </w:rPr>
        <w:t xml:space="preserve">71.林庚等，《中国历代诗歌选》，人民文学出版社，1980年</w:t>
      </w:r>
    </w:p>
    <w:p>
      <w:pPr>
        <w:ind w:left="0" w:right="0" w:firstLine="560"/>
        <w:spacing w:before="450" w:after="450" w:line="312" w:lineRule="auto"/>
      </w:pPr>
      <w:r>
        <w:rPr>
          <w:rFonts w:ascii="宋体" w:hAnsi="宋体" w:eastAsia="宋体" w:cs="宋体"/>
          <w:color w:val="000"/>
          <w:sz w:val="28"/>
          <w:szCs w:val="28"/>
        </w:rPr>
        <w:t xml:space="preserve">72.巴金，《随想录》，人民文学出版社，1986年</w:t>
      </w:r>
    </w:p>
    <w:p>
      <w:pPr>
        <w:ind w:left="0" w:right="0" w:firstLine="560"/>
        <w:spacing w:before="450" w:after="450" w:line="312" w:lineRule="auto"/>
      </w:pPr>
      <w:r>
        <w:rPr>
          <w:rFonts w:ascii="宋体" w:hAnsi="宋体" w:eastAsia="宋体" w:cs="宋体"/>
          <w:color w:val="000"/>
          <w:sz w:val="28"/>
          <w:szCs w:val="28"/>
        </w:rPr>
        <w:t xml:space="preserve">73.钱钟书，《围城》，人民文学出版社，1980年</w:t>
      </w:r>
    </w:p>
    <w:p>
      <w:pPr>
        <w:ind w:left="0" w:right="0" w:firstLine="560"/>
        <w:spacing w:before="450" w:after="450" w:line="312" w:lineRule="auto"/>
      </w:pPr>
      <w:r>
        <w:rPr>
          <w:rFonts w:ascii="宋体" w:hAnsi="宋体" w:eastAsia="宋体" w:cs="宋体"/>
          <w:color w:val="000"/>
          <w:sz w:val="28"/>
          <w:szCs w:val="28"/>
        </w:rPr>
        <w:t xml:space="preserve">74.杜拉克，《有效的管理者》，求实出版社，1985年</w:t>
      </w:r>
    </w:p>
    <w:p>
      <w:pPr>
        <w:ind w:left="0" w:right="0" w:firstLine="560"/>
        <w:spacing w:before="450" w:after="450" w:line="312" w:lineRule="auto"/>
      </w:pPr>
      <w:r>
        <w:rPr>
          <w:rFonts w:ascii="宋体" w:hAnsi="宋体" w:eastAsia="宋体" w:cs="宋体"/>
          <w:color w:val="000"/>
          <w:sz w:val="28"/>
          <w:szCs w:val="28"/>
        </w:rPr>
        <w:t xml:space="preserve">75.郭齐家，《中国教育思想史》教育科学出版社，1987</w:t>
      </w:r>
    </w:p>
    <w:p>
      <w:pPr>
        <w:ind w:left="0" w:right="0" w:firstLine="560"/>
        <w:spacing w:before="450" w:after="450" w:line="312" w:lineRule="auto"/>
      </w:pPr>
      <w:r>
        <w:rPr>
          <w:rFonts w:ascii="宋体" w:hAnsi="宋体" w:eastAsia="宋体" w:cs="宋体"/>
          <w:color w:val="000"/>
          <w:sz w:val="28"/>
          <w:szCs w:val="28"/>
        </w:rPr>
        <w:t xml:space="preserve">76.藤田英典，《走出教育改革的误区》，人民教育出版社，2024年</w:t>
      </w:r>
    </w:p>
    <w:p>
      <w:pPr>
        <w:ind w:left="0" w:right="0" w:firstLine="560"/>
        <w:spacing w:before="450" w:after="450" w:line="312" w:lineRule="auto"/>
      </w:pPr>
      <w:r>
        <w:rPr>
          <w:rFonts w:ascii="宋体" w:hAnsi="宋体" w:eastAsia="宋体" w:cs="宋体"/>
          <w:color w:val="000"/>
          <w:sz w:val="28"/>
          <w:szCs w:val="28"/>
        </w:rPr>
        <w:t xml:space="preserve">77.爱德华·L·桑代克，《人类的学习》，浙江教育出版社，1999</w:t>
      </w:r>
    </w:p>
    <w:p>
      <w:pPr>
        <w:ind w:left="0" w:right="0" w:firstLine="560"/>
        <w:spacing w:before="450" w:after="450" w:line="312" w:lineRule="auto"/>
      </w:pPr>
      <w:r>
        <w:rPr>
          <w:rFonts w:ascii="宋体" w:hAnsi="宋体" w:eastAsia="宋体" w:cs="宋体"/>
          <w:color w:val="000"/>
          <w:sz w:val="28"/>
          <w:szCs w:val="28"/>
        </w:rPr>
        <w:t xml:space="preserve">78.埃里克森，《童年与社会》，学林出版社</w:t>
      </w:r>
    </w:p>
    <w:p>
      <w:pPr>
        <w:ind w:left="0" w:right="0" w:firstLine="560"/>
        <w:spacing w:before="450" w:after="450" w:line="312" w:lineRule="auto"/>
      </w:pPr>
      <w:r>
        <w:rPr>
          <w:rFonts w:ascii="宋体" w:hAnsi="宋体" w:eastAsia="宋体" w:cs="宋体"/>
          <w:color w:val="000"/>
          <w:sz w:val="28"/>
          <w:szCs w:val="28"/>
        </w:rPr>
        <w:t xml:space="preserve">79.J.皮亚杰 / B.英海尔德，《儿童心理学》，商务印书馆</w:t>
      </w:r>
    </w:p>
    <w:p>
      <w:pPr>
        <w:ind w:left="0" w:right="0" w:firstLine="560"/>
        <w:spacing w:before="450" w:after="450" w:line="312" w:lineRule="auto"/>
      </w:pPr>
      <w:r>
        <w:rPr>
          <w:rFonts w:ascii="宋体" w:hAnsi="宋体" w:eastAsia="宋体" w:cs="宋体"/>
          <w:color w:val="000"/>
          <w:sz w:val="28"/>
          <w:szCs w:val="28"/>
        </w:rPr>
        <w:t xml:space="preserve">80.皮亚杰，《发生认识论原理》，商务印书馆，1997年</w:t>
      </w:r>
    </w:p>
    <w:p>
      <w:pPr>
        <w:ind w:left="0" w:right="0" w:firstLine="560"/>
        <w:spacing w:before="450" w:after="450" w:line="312" w:lineRule="auto"/>
      </w:pPr>
      <w:r>
        <w:rPr>
          <w:rFonts w:ascii="宋体" w:hAnsi="宋体" w:eastAsia="宋体" w:cs="宋体"/>
          <w:color w:val="000"/>
          <w:sz w:val="28"/>
          <w:szCs w:val="28"/>
        </w:rPr>
        <w:t xml:space="preserve">81.R·M·加涅，《学习的条件和教学论》，华东师范大学出版社，1999年</w:t>
      </w:r>
    </w:p>
    <w:p>
      <w:pPr>
        <w:ind w:left="0" w:right="0" w:firstLine="560"/>
        <w:spacing w:before="450" w:after="450" w:line="312" w:lineRule="auto"/>
      </w:pPr>
      <w:r>
        <w:rPr>
          <w:rFonts w:ascii="宋体" w:hAnsi="宋体" w:eastAsia="宋体" w:cs="宋体"/>
          <w:color w:val="000"/>
          <w:sz w:val="28"/>
          <w:szCs w:val="28"/>
        </w:rPr>
        <w:t xml:space="preserve">82.米德，《心灵、自我与社会》，上海译文出版社，2024</w:t>
      </w:r>
    </w:p>
    <w:p>
      <w:pPr>
        <w:ind w:left="0" w:right="0" w:firstLine="560"/>
        <w:spacing w:before="450" w:after="450" w:line="312" w:lineRule="auto"/>
      </w:pPr>
      <w:r>
        <w:rPr>
          <w:rFonts w:ascii="宋体" w:hAnsi="宋体" w:eastAsia="宋体" w:cs="宋体"/>
          <w:color w:val="000"/>
          <w:sz w:val="28"/>
          <w:szCs w:val="28"/>
        </w:rPr>
        <w:t xml:space="preserve">83.斯托曼，《情绪心理学：从日常生活到理论》（第五版），中国轻工业出版社，2024</w:t>
      </w:r>
    </w:p>
    <w:p>
      <w:pPr>
        <w:ind w:left="0" w:right="0" w:firstLine="560"/>
        <w:spacing w:before="450" w:after="450" w:line="312" w:lineRule="auto"/>
      </w:pPr>
      <w:r>
        <w:rPr>
          <w:rFonts w:ascii="宋体" w:hAnsi="宋体" w:eastAsia="宋体" w:cs="宋体"/>
          <w:color w:val="000"/>
          <w:sz w:val="28"/>
          <w:szCs w:val="28"/>
        </w:rPr>
        <w:t xml:space="preserve">84.加涅著，《教学设计原理》，华东师范大学出版社，1999年</w:t>
      </w:r>
    </w:p>
    <w:p>
      <w:pPr>
        <w:ind w:left="0" w:right="0" w:firstLine="560"/>
        <w:spacing w:before="450" w:after="450" w:line="312" w:lineRule="auto"/>
      </w:pPr>
      <w:r>
        <w:rPr>
          <w:rFonts w:ascii="宋体" w:hAnsi="宋体" w:eastAsia="宋体" w:cs="宋体"/>
          <w:color w:val="000"/>
          <w:sz w:val="28"/>
          <w:szCs w:val="28"/>
        </w:rPr>
        <w:t xml:space="preserve">85.米歇尔·福柯，规训与惩罚，生活.读书.新知三联书店 出版时间： 2024年</w:t>
      </w:r>
    </w:p>
    <w:p>
      <w:pPr>
        <w:ind w:left="0" w:right="0" w:firstLine="560"/>
        <w:spacing w:before="450" w:after="450" w:line="312" w:lineRule="auto"/>
      </w:pPr>
      <w:r>
        <w:rPr>
          <w:rFonts w:ascii="宋体" w:hAnsi="宋体" w:eastAsia="宋体" w:cs="宋体"/>
          <w:color w:val="000"/>
          <w:sz w:val="28"/>
          <w:szCs w:val="28"/>
        </w:rPr>
        <w:t xml:space="preserve">86.[美]P.H.Mussen等著，《儿童发展与个性》，上海教育科学出版社，1990年</w:t>
      </w:r>
    </w:p>
    <w:p>
      <w:pPr>
        <w:ind w:left="0" w:right="0" w:firstLine="560"/>
        <w:spacing w:before="450" w:after="450" w:line="312" w:lineRule="auto"/>
      </w:pPr>
      <w:r>
        <w:rPr>
          <w:rFonts w:ascii="宋体" w:hAnsi="宋体" w:eastAsia="宋体" w:cs="宋体"/>
          <w:color w:val="000"/>
          <w:sz w:val="28"/>
          <w:szCs w:val="28"/>
        </w:rPr>
        <w:t xml:space="preserve">87.车文博著，《西方心理学史》，浙江教育出版社，1998年</w:t>
      </w:r>
    </w:p>
    <w:p>
      <w:pPr>
        <w:ind w:left="0" w:right="0" w:firstLine="560"/>
        <w:spacing w:before="450" w:after="450" w:line="312" w:lineRule="auto"/>
      </w:pPr>
      <w:r>
        <w:rPr>
          <w:rFonts w:ascii="宋体" w:hAnsi="宋体" w:eastAsia="宋体" w:cs="宋体"/>
          <w:color w:val="000"/>
          <w:sz w:val="28"/>
          <w:szCs w:val="28"/>
        </w:rPr>
        <w:t xml:space="preserve">88.巴隆、杜兰德，异常心理学（第4版），中国轻工业出版社，2024</w:t>
      </w:r>
    </w:p>
    <w:p>
      <w:pPr>
        <w:ind w:left="0" w:right="0" w:firstLine="560"/>
        <w:spacing w:before="450" w:after="450" w:line="312" w:lineRule="auto"/>
      </w:pPr>
      <w:r>
        <w:rPr>
          <w:rFonts w:ascii="宋体" w:hAnsi="宋体" w:eastAsia="宋体" w:cs="宋体"/>
          <w:color w:val="000"/>
          <w:sz w:val="28"/>
          <w:szCs w:val="28"/>
        </w:rPr>
        <w:t xml:space="preserve">89.费尔德曼，发展心理学：人的毕生发展（第4版），世界图书出版公司，2024。</w:t>
      </w:r>
    </w:p>
    <w:p>
      <w:pPr>
        <w:ind w:left="0" w:right="0" w:firstLine="560"/>
        <w:spacing w:before="450" w:after="450" w:line="312" w:lineRule="auto"/>
      </w:pPr>
      <w:r>
        <w:rPr>
          <w:rFonts w:ascii="宋体" w:hAnsi="宋体" w:eastAsia="宋体" w:cs="宋体"/>
          <w:color w:val="000"/>
          <w:sz w:val="28"/>
          <w:szCs w:val="28"/>
        </w:rPr>
        <w:t xml:space="preserve">90.戴维·迈尔斯，社会心理学（第8版），人民邮电出版社，2024。</w:t>
      </w:r>
    </w:p>
    <w:p>
      <w:pPr>
        <w:ind w:left="0" w:right="0" w:firstLine="560"/>
        <w:spacing w:before="450" w:after="450" w:line="312" w:lineRule="auto"/>
      </w:pPr>
      <w:r>
        <w:rPr>
          <w:rFonts w:ascii="宋体" w:hAnsi="宋体" w:eastAsia="宋体" w:cs="宋体"/>
          <w:color w:val="000"/>
          <w:sz w:val="28"/>
          <w:szCs w:val="28"/>
        </w:rPr>
        <w:t xml:space="preserve">91.阿伦森，社会心理学（第5版），中国轻工业出版社，2024。</w:t>
      </w:r>
    </w:p>
    <w:p>
      <w:pPr>
        <w:ind w:left="0" w:right="0" w:firstLine="560"/>
        <w:spacing w:before="450" w:after="450" w:line="312" w:lineRule="auto"/>
      </w:pPr>
      <w:r>
        <w:rPr>
          <w:rFonts w:ascii="宋体" w:hAnsi="宋体" w:eastAsia="宋体" w:cs="宋体"/>
          <w:color w:val="000"/>
          <w:sz w:val="28"/>
          <w:szCs w:val="28"/>
        </w:rPr>
        <w:t xml:space="preserve">92.陈孝彬著，《教育管理学》，北京师范大学出版社2024年</w:t>
      </w:r>
    </w:p>
    <w:p>
      <w:pPr>
        <w:ind w:left="0" w:right="0" w:firstLine="560"/>
        <w:spacing w:before="450" w:after="450" w:line="312" w:lineRule="auto"/>
      </w:pPr>
      <w:r>
        <w:rPr>
          <w:rFonts w:ascii="宋体" w:hAnsi="宋体" w:eastAsia="宋体" w:cs="宋体"/>
          <w:color w:val="000"/>
          <w:sz w:val="28"/>
          <w:szCs w:val="28"/>
        </w:rPr>
        <w:t xml:space="preserve">93.斯蒂芬·罗宾斯，《管理学》，中国人民大学出版社，中译版，1997年/200</w:t>
      </w:r>
    </w:p>
    <w:p>
      <w:pPr>
        <w:ind w:left="0" w:right="0" w:firstLine="560"/>
        <w:spacing w:before="450" w:after="450" w:line="312" w:lineRule="auto"/>
      </w:pPr>
      <w:r>
        <w:rPr>
          <w:rFonts w:ascii="宋体" w:hAnsi="宋体" w:eastAsia="宋体" w:cs="宋体"/>
          <w:color w:val="000"/>
          <w:sz w:val="28"/>
          <w:szCs w:val="28"/>
        </w:rPr>
        <w:t xml:space="preserve">3年。</w:t>
      </w:r>
    </w:p>
    <w:p>
      <w:pPr>
        <w:ind w:left="0" w:right="0" w:firstLine="560"/>
        <w:spacing w:before="450" w:after="450" w:line="312" w:lineRule="auto"/>
      </w:pPr>
      <w:r>
        <w:rPr>
          <w:rFonts w:ascii="宋体" w:hAnsi="宋体" w:eastAsia="宋体" w:cs="宋体"/>
          <w:color w:val="000"/>
          <w:sz w:val="28"/>
          <w:szCs w:val="28"/>
        </w:rPr>
        <w:t xml:space="preserve">94.伊查克·爱迪思，《把握变革》，华夏出版社，中译版，1998年</w:t>
      </w:r>
    </w:p>
    <w:p>
      <w:pPr>
        <w:ind w:left="0" w:right="0" w:firstLine="560"/>
        <w:spacing w:before="450" w:after="450" w:line="312" w:lineRule="auto"/>
      </w:pPr>
      <w:r>
        <w:rPr>
          <w:rFonts w:ascii="宋体" w:hAnsi="宋体" w:eastAsia="宋体" w:cs="宋体"/>
          <w:color w:val="000"/>
          <w:sz w:val="28"/>
          <w:szCs w:val="28"/>
        </w:rPr>
        <w:t xml:space="preserve">95.彼得·圣吉，《第五项修炼》，上海译文出版社，中译版，1994年</w:t>
      </w:r>
    </w:p>
    <w:p>
      <w:pPr>
        <w:ind w:left="0" w:right="0" w:firstLine="560"/>
        <w:spacing w:before="450" w:after="450" w:line="312" w:lineRule="auto"/>
      </w:pPr>
      <w:r>
        <w:rPr>
          <w:rFonts w:ascii="宋体" w:hAnsi="宋体" w:eastAsia="宋体" w:cs="宋体"/>
          <w:color w:val="000"/>
          <w:sz w:val="28"/>
          <w:szCs w:val="28"/>
        </w:rPr>
        <w:t xml:space="preserve">96.乔恩·R·卡曾巴赫等，《团队的智慧》（中译本），经济科学出版社，1999</w:t>
      </w:r>
    </w:p>
    <w:p>
      <w:pPr>
        <w:ind w:left="0" w:right="0" w:firstLine="560"/>
        <w:spacing w:before="450" w:after="450" w:line="312" w:lineRule="auto"/>
      </w:pPr>
      <w:r>
        <w:rPr>
          <w:rFonts w:ascii="宋体" w:hAnsi="宋体" w:eastAsia="宋体" w:cs="宋体"/>
          <w:color w:val="000"/>
          <w:sz w:val="28"/>
          <w:szCs w:val="28"/>
        </w:rPr>
        <w:t xml:space="preserve">97.AndrewKakabadse等，《成功在望--建立愿景》（中译本），东北财经大学出版社，1999</w:t>
      </w:r>
    </w:p>
    <w:p>
      <w:pPr>
        <w:ind w:left="0" w:right="0" w:firstLine="560"/>
        <w:spacing w:before="450" w:after="450" w:line="312" w:lineRule="auto"/>
      </w:pPr>
      <w:r>
        <w:rPr>
          <w:rFonts w:ascii="宋体" w:hAnsi="宋体" w:eastAsia="宋体" w:cs="宋体"/>
          <w:color w:val="000"/>
          <w:sz w:val="28"/>
          <w:szCs w:val="28"/>
        </w:rPr>
        <w:t xml:space="preserve">98.约翰·科特等，《企业文化与经营业绩》（中译本），华夏出版社，1997</w:t>
      </w:r>
    </w:p>
    <w:p>
      <w:pPr>
        <w:ind w:left="0" w:right="0" w:firstLine="560"/>
        <w:spacing w:before="450" w:after="450" w:line="312" w:lineRule="auto"/>
      </w:pPr>
      <w:r>
        <w:rPr>
          <w:rFonts w:ascii="宋体" w:hAnsi="宋体" w:eastAsia="宋体" w:cs="宋体"/>
          <w:color w:val="000"/>
          <w:sz w:val="28"/>
          <w:szCs w:val="28"/>
        </w:rPr>
        <w:t xml:space="preserve">99.顾明远，孟繁华著，国家教育新理念，海南出版社2024年出版。</w:t>
      </w:r>
    </w:p>
    <w:p>
      <w:pPr>
        <w:ind w:left="0" w:right="0" w:firstLine="560"/>
        <w:spacing w:before="450" w:after="450" w:line="312" w:lineRule="auto"/>
      </w:pPr>
      <w:r>
        <w:rPr>
          <w:rFonts w:ascii="宋体" w:hAnsi="宋体" w:eastAsia="宋体" w:cs="宋体"/>
          <w:color w:val="000"/>
          <w:sz w:val="28"/>
          <w:szCs w:val="28"/>
        </w:rPr>
        <w:t xml:space="preserve">100.庞丽娟著，教师与儿童发展，北京师范大学出版社2024年出版。101.刘云艳著，幼儿园教学艺术，西南师范大学出版社2024年出版。</w:t>
      </w:r>
    </w:p>
    <w:p>
      <w:pPr>
        <w:ind w:left="0" w:right="0" w:firstLine="560"/>
        <w:spacing w:before="450" w:after="450" w:line="312" w:lineRule="auto"/>
      </w:pPr>
      <w:r>
        <w:rPr>
          <w:rFonts w:ascii="宋体" w:hAnsi="宋体" w:eastAsia="宋体" w:cs="宋体"/>
          <w:color w:val="000"/>
          <w:sz w:val="28"/>
          <w:szCs w:val="28"/>
        </w:rPr>
        <w:t xml:space="preserve">102.中国学前教育研究会主编，百年中国幼教，教育科学出版社2024年出版。103.刘炎著，儿童游戏理论，北京师范大学出版社2024年出版。</w:t>
      </w:r>
    </w:p>
    <w:p>
      <w:pPr>
        <w:ind w:left="0" w:right="0" w:firstLine="560"/>
        <w:spacing w:before="450" w:after="450" w:line="312" w:lineRule="auto"/>
      </w:pPr>
      <w:r>
        <w:rPr>
          <w:rFonts w:ascii="宋体" w:hAnsi="宋体" w:eastAsia="宋体" w:cs="宋体"/>
          <w:color w:val="000"/>
          <w:sz w:val="28"/>
          <w:szCs w:val="28"/>
        </w:rPr>
        <w:t xml:space="preserve">104.皮埃尔·布迪厄、华康德，实践与反思：反思社会学导引，中央编译出版社，2024年</w:t>
      </w:r>
    </w:p>
    <w:p>
      <w:pPr>
        <w:ind w:left="0" w:right="0" w:firstLine="560"/>
        <w:spacing w:before="450" w:after="450" w:line="312" w:lineRule="auto"/>
      </w:pPr>
      <w:r>
        <w:rPr>
          <w:rFonts w:ascii="宋体" w:hAnsi="宋体" w:eastAsia="宋体" w:cs="宋体"/>
          <w:color w:val="000"/>
          <w:sz w:val="28"/>
          <w:szCs w:val="28"/>
        </w:rPr>
        <w:t xml:space="preserve">105.虞永平著，幼儿教育观新论，人民教育出版社2024年出版。</w:t>
      </w:r>
    </w:p>
    <w:p>
      <w:pPr>
        <w:ind w:left="0" w:right="0" w:firstLine="560"/>
        <w:spacing w:before="450" w:after="450" w:line="312" w:lineRule="auto"/>
      </w:pPr>
      <w:r>
        <w:rPr>
          <w:rFonts w:ascii="宋体" w:hAnsi="宋体" w:eastAsia="宋体" w:cs="宋体"/>
          <w:color w:val="000"/>
          <w:sz w:val="28"/>
          <w:szCs w:val="28"/>
        </w:rPr>
        <w:t xml:space="preserve">106.「美」杰克·肖可大，黛博拉·菲特利普斯等著，方俊明等译，丛神经细胞到社会成员——儿童早期发展的科学，南京师范大学出版社2024年出版。</w:t>
      </w:r>
    </w:p>
    <w:p>
      <w:pPr>
        <w:ind w:left="0" w:right="0" w:firstLine="560"/>
        <w:spacing w:before="450" w:after="450" w:line="312" w:lineRule="auto"/>
      </w:pPr>
      <w:r>
        <w:rPr>
          <w:rFonts w:ascii="宋体" w:hAnsi="宋体" w:eastAsia="宋体" w:cs="宋体"/>
          <w:color w:val="000"/>
          <w:sz w:val="28"/>
          <w:szCs w:val="28"/>
        </w:rPr>
        <w:t xml:space="preserve">107.[美]裘迪·哈里斯·赫尔姆，丽莲·凯兹著：《小小探索家——幼儿教育中的项目课程教学》，南京师范大学出版社，2024年版</w:t>
      </w:r>
    </w:p>
    <w:p>
      <w:pPr>
        <w:ind w:left="0" w:right="0" w:firstLine="560"/>
        <w:spacing w:before="450" w:after="450" w:line="312" w:lineRule="auto"/>
      </w:pPr>
      <w:r>
        <w:rPr>
          <w:rFonts w:ascii="宋体" w:hAnsi="宋体" w:eastAsia="宋体" w:cs="宋体"/>
          <w:color w:val="000"/>
          <w:sz w:val="28"/>
          <w:szCs w:val="28"/>
        </w:rPr>
        <w:t xml:space="preserve">108.[美]Elizabeth F.Shores &amp; Cathy Grace著：《幼儿学习档案——真实记录幼儿学习的历程》，南京师范大学出版社，2024年版</w:t>
      </w:r>
    </w:p>
    <w:p>
      <w:pPr>
        <w:ind w:left="0" w:right="0" w:firstLine="560"/>
        <w:spacing w:before="450" w:after="450" w:line="312" w:lineRule="auto"/>
      </w:pPr>
      <w:r>
        <w:rPr>
          <w:rFonts w:ascii="宋体" w:hAnsi="宋体" w:eastAsia="宋体" w:cs="宋体"/>
          <w:color w:val="000"/>
          <w:sz w:val="28"/>
          <w:szCs w:val="28"/>
        </w:rPr>
        <w:t xml:space="preserve">109.毛美娟，华培主编，《走向方案教学——幼儿园方案教学探索及案例》，百家出版社，2024年版</w:t>
      </w:r>
    </w:p>
    <w:p>
      <w:pPr>
        <w:ind w:left="0" w:right="0" w:firstLine="560"/>
        <w:spacing w:before="450" w:after="450" w:line="312" w:lineRule="auto"/>
      </w:pPr>
      <w:r>
        <w:rPr>
          <w:rFonts w:ascii="宋体" w:hAnsi="宋体" w:eastAsia="宋体" w:cs="宋体"/>
          <w:color w:val="000"/>
          <w:sz w:val="28"/>
          <w:szCs w:val="28"/>
        </w:rPr>
        <w:t xml:space="preserve">110．张声雄著，《如何创建学习型组织》，中国社会科学出版社，2024年版 111．刘晓东著，《解放儿童》，新华出版社，2024年版</w:t>
      </w:r>
    </w:p>
    <w:p>
      <w:pPr>
        <w:ind w:left="0" w:right="0" w:firstLine="560"/>
        <w:spacing w:before="450" w:after="450" w:line="312" w:lineRule="auto"/>
      </w:pPr>
      <w:r>
        <w:rPr>
          <w:rFonts w:ascii="宋体" w:hAnsi="宋体" w:eastAsia="宋体" w:cs="宋体"/>
          <w:color w:val="000"/>
          <w:sz w:val="28"/>
          <w:szCs w:val="28"/>
        </w:rPr>
        <w:t xml:space="preserve">112．刘占兰，廖贻主编，《聚焦幼儿园教育教学：反思与评价》，北京师范大学出版社，2024年版</w:t>
      </w:r>
    </w:p>
    <w:p>
      <w:pPr>
        <w:ind w:left="0" w:right="0" w:firstLine="560"/>
        <w:spacing w:before="450" w:after="450" w:line="312" w:lineRule="auto"/>
      </w:pPr>
      <w:r>
        <w:rPr>
          <w:rFonts w:ascii="宋体" w:hAnsi="宋体" w:eastAsia="宋体" w:cs="宋体"/>
          <w:color w:val="000"/>
          <w:sz w:val="28"/>
          <w:szCs w:val="28"/>
        </w:rPr>
        <w:t xml:space="preserve">113．（美）M•斯科特•派克/著，《少有人走的路》</w:t>
      </w:r>
    </w:p>
    <w:p>
      <w:pPr>
        <w:ind w:left="0" w:right="0" w:firstLine="560"/>
        <w:spacing w:before="450" w:after="450" w:line="312" w:lineRule="auto"/>
      </w:pPr>
      <w:r>
        <w:rPr>
          <w:rFonts w:ascii="宋体" w:hAnsi="宋体" w:eastAsia="宋体" w:cs="宋体"/>
          <w:color w:val="000"/>
          <w:sz w:val="28"/>
          <w:szCs w:val="28"/>
        </w:rPr>
        <w:t xml:space="preserve">114．陈桂生主编：《中小学去研究教育——教育行动研究的尝试》（修订版)，华东师范大学出版社，2024年版</w:t>
      </w:r>
    </w:p>
    <w:p>
      <w:pPr>
        <w:ind w:left="0" w:right="0" w:firstLine="560"/>
        <w:spacing w:before="450" w:after="450" w:line="312" w:lineRule="auto"/>
      </w:pPr>
      <w:r>
        <w:rPr>
          <w:rFonts w:ascii="宋体" w:hAnsi="宋体" w:eastAsia="宋体" w:cs="宋体"/>
          <w:color w:val="000"/>
          <w:sz w:val="28"/>
          <w:szCs w:val="28"/>
        </w:rPr>
        <w:t xml:space="preserve">115．郭元祥著，《教师20项修炼》，华东师范大学出版社，2024年版</w:t>
      </w:r>
    </w:p>
    <w:p>
      <w:pPr>
        <w:ind w:left="0" w:right="0" w:firstLine="560"/>
        <w:spacing w:before="450" w:after="450" w:line="312" w:lineRule="auto"/>
      </w:pPr>
      <w:r>
        <w:rPr>
          <w:rFonts w:ascii="宋体" w:hAnsi="宋体" w:eastAsia="宋体" w:cs="宋体"/>
          <w:color w:val="000"/>
          <w:sz w:val="28"/>
          <w:szCs w:val="28"/>
        </w:rPr>
        <w:t xml:space="preserve">116．李季湄等，《3-6岁儿童学习与发展指南》解读，人民教育出版社，201</w:t>
      </w:r>
    </w:p>
    <w:p>
      <w:pPr>
        <w:ind w:left="0" w:right="0" w:firstLine="560"/>
        <w:spacing w:before="450" w:after="450" w:line="312" w:lineRule="auto"/>
      </w:pPr>
      <w:r>
        <w:rPr>
          <w:rFonts w:ascii="宋体" w:hAnsi="宋体" w:eastAsia="宋体" w:cs="宋体"/>
          <w:color w:val="000"/>
          <w:sz w:val="28"/>
          <w:szCs w:val="28"/>
        </w:rPr>
        <w:t xml:space="preserve">3杂志类：</w:t>
      </w:r>
    </w:p>
    <w:p>
      <w:pPr>
        <w:ind w:left="0" w:right="0" w:firstLine="560"/>
        <w:spacing w:before="450" w:after="450" w:line="312" w:lineRule="auto"/>
      </w:pPr>
      <w:r>
        <w:rPr>
          <w:rFonts w:ascii="宋体" w:hAnsi="宋体" w:eastAsia="宋体" w:cs="宋体"/>
          <w:color w:val="000"/>
          <w:sz w:val="28"/>
          <w:szCs w:val="28"/>
        </w:rPr>
        <w:t xml:space="preserve">1、《学前教育研究》</w:t>
      </w:r>
    </w:p>
    <w:p>
      <w:pPr>
        <w:ind w:left="0" w:right="0" w:firstLine="560"/>
        <w:spacing w:before="450" w:after="450" w:line="312" w:lineRule="auto"/>
      </w:pPr>
      <w:r>
        <w:rPr>
          <w:rFonts w:ascii="宋体" w:hAnsi="宋体" w:eastAsia="宋体" w:cs="宋体"/>
          <w:color w:val="000"/>
          <w:sz w:val="28"/>
          <w:szCs w:val="28"/>
        </w:rPr>
        <w:t xml:space="preserve">2、《学前教育》</w:t>
      </w:r>
    </w:p>
    <w:p>
      <w:pPr>
        <w:ind w:left="0" w:right="0" w:firstLine="560"/>
        <w:spacing w:before="450" w:after="450" w:line="312" w:lineRule="auto"/>
      </w:pPr>
      <w:r>
        <w:rPr>
          <w:rFonts w:ascii="宋体" w:hAnsi="宋体" w:eastAsia="宋体" w:cs="宋体"/>
          <w:color w:val="000"/>
          <w:sz w:val="28"/>
          <w:szCs w:val="28"/>
        </w:rPr>
        <w:t xml:space="preserve">3、《幼儿教育》（教师版）</w:t>
      </w:r>
    </w:p>
    <w:p>
      <w:pPr>
        <w:ind w:left="0" w:right="0" w:firstLine="560"/>
        <w:spacing w:before="450" w:after="450" w:line="312" w:lineRule="auto"/>
      </w:pPr>
      <w:r>
        <w:rPr>
          <w:rFonts w:ascii="宋体" w:hAnsi="宋体" w:eastAsia="宋体" w:cs="宋体"/>
          <w:color w:val="000"/>
          <w:sz w:val="28"/>
          <w:szCs w:val="28"/>
        </w:rPr>
        <w:t xml:space="preserve">4、《幼儿教育》（教育科学版）</w:t>
      </w:r>
    </w:p>
    <w:p>
      <w:pPr>
        <w:ind w:left="0" w:right="0" w:firstLine="560"/>
        <w:spacing w:before="450" w:after="450" w:line="312" w:lineRule="auto"/>
      </w:pPr>
      <w:r>
        <w:rPr>
          <w:rFonts w:ascii="宋体" w:hAnsi="宋体" w:eastAsia="宋体" w:cs="宋体"/>
          <w:color w:val="000"/>
          <w:sz w:val="28"/>
          <w:szCs w:val="28"/>
        </w:rPr>
        <w:t xml:space="preserve">5、《父母必读》</w:t>
      </w:r>
    </w:p>
    <w:p>
      <w:pPr>
        <w:ind w:left="0" w:right="0" w:firstLine="560"/>
        <w:spacing w:before="450" w:after="450" w:line="312" w:lineRule="auto"/>
      </w:pPr>
      <w:r>
        <w:rPr>
          <w:rFonts w:ascii="宋体" w:hAnsi="宋体" w:eastAsia="宋体" w:cs="宋体"/>
          <w:color w:val="000"/>
          <w:sz w:val="28"/>
          <w:szCs w:val="28"/>
        </w:rPr>
        <w:t xml:space="preserve">6、《经济学家茶座》</w:t>
      </w:r>
    </w:p>
    <w:p>
      <w:pPr>
        <w:ind w:left="0" w:right="0" w:firstLine="560"/>
        <w:spacing w:before="450" w:after="450" w:line="312" w:lineRule="auto"/>
      </w:pPr>
      <w:r>
        <w:rPr>
          <w:rFonts w:ascii="宋体" w:hAnsi="宋体" w:eastAsia="宋体" w:cs="宋体"/>
          <w:color w:val="000"/>
          <w:sz w:val="28"/>
          <w:szCs w:val="28"/>
        </w:rPr>
        <w:t xml:space="preserve">7、《社会学家茶座》</w:t>
      </w:r>
    </w:p>
    <w:p>
      <w:pPr>
        <w:ind w:left="0" w:right="0" w:firstLine="560"/>
        <w:spacing w:before="450" w:after="450" w:line="312" w:lineRule="auto"/>
      </w:pPr>
      <w:r>
        <w:rPr>
          <w:rFonts w:ascii="宋体" w:hAnsi="宋体" w:eastAsia="宋体" w:cs="宋体"/>
          <w:color w:val="000"/>
          <w:sz w:val="28"/>
          <w:szCs w:val="28"/>
        </w:rPr>
        <w:t xml:space="preserve">8、《上海托幼·A版》</w:t>
      </w:r>
    </w:p>
    <w:p>
      <w:pPr>
        <w:ind w:left="0" w:right="0" w:firstLine="560"/>
        <w:spacing w:before="450" w:after="450" w:line="312" w:lineRule="auto"/>
      </w:pPr>
      <w:r>
        <w:rPr>
          <w:rFonts w:ascii="宋体" w:hAnsi="宋体" w:eastAsia="宋体" w:cs="宋体"/>
          <w:color w:val="000"/>
          <w:sz w:val="28"/>
          <w:szCs w:val="28"/>
        </w:rPr>
        <w:t xml:space="preserve">9、《读书》</w:t>
      </w:r>
    </w:p>
    <w:p>
      <w:pPr>
        <w:ind w:left="0" w:right="0" w:firstLine="560"/>
        <w:spacing w:before="450" w:after="450" w:line="312" w:lineRule="auto"/>
      </w:pPr>
      <w:r>
        <w:rPr>
          <w:rFonts w:ascii="宋体" w:hAnsi="宋体" w:eastAsia="宋体" w:cs="宋体"/>
          <w:color w:val="000"/>
          <w:sz w:val="28"/>
          <w:szCs w:val="28"/>
        </w:rPr>
        <w:t xml:space="preserve">10、《北京大学教育评论》</w:t>
      </w:r>
    </w:p>
    <w:p>
      <w:pPr>
        <w:ind w:left="0" w:right="0" w:firstLine="560"/>
        <w:spacing w:before="450" w:after="450" w:line="312" w:lineRule="auto"/>
      </w:pPr>
      <w:r>
        <w:rPr>
          <w:rFonts w:ascii="宋体" w:hAnsi="宋体" w:eastAsia="宋体" w:cs="宋体"/>
          <w:color w:val="000"/>
          <w:sz w:val="28"/>
          <w:szCs w:val="28"/>
        </w:rPr>
        <w:t xml:space="preserve">11、《早期教育》（教师版）</w:t>
      </w:r>
    </w:p>
    <w:p>
      <w:pPr>
        <w:ind w:left="0" w:right="0" w:firstLine="560"/>
        <w:spacing w:before="450" w:after="450" w:line="312" w:lineRule="auto"/>
      </w:pPr>
      <w:r>
        <w:rPr>
          <w:rFonts w:ascii="宋体" w:hAnsi="宋体" w:eastAsia="宋体" w:cs="宋体"/>
          <w:color w:val="000"/>
          <w:sz w:val="28"/>
          <w:szCs w:val="28"/>
        </w:rPr>
        <w:t xml:space="preserve">12、《教育导刊·幼儿教育》</w:t>
      </w:r>
    </w:p>
    <w:p>
      <w:pPr>
        <w:ind w:left="0" w:right="0" w:firstLine="560"/>
        <w:spacing w:before="450" w:after="450" w:line="312" w:lineRule="auto"/>
      </w:pPr>
      <w:r>
        <w:rPr>
          <w:rFonts w:ascii="黑体" w:hAnsi="黑体" w:eastAsia="黑体" w:cs="黑体"/>
          <w:color w:val="000000"/>
          <w:sz w:val="36"/>
          <w:szCs w:val="36"/>
          <w:b w:val="1"/>
          <w:bCs w:val="1"/>
        </w:rPr>
        <w:t xml:space="preserve">第三篇：旅游管理专业经典书目</w:t>
      </w:r>
    </w:p>
    <w:p>
      <w:pPr>
        <w:ind w:left="0" w:right="0" w:firstLine="560"/>
        <w:spacing w:before="450" w:after="450" w:line="312" w:lineRule="auto"/>
      </w:pPr>
      <w:r>
        <w:rPr>
          <w:rFonts w:ascii="宋体" w:hAnsi="宋体" w:eastAsia="宋体" w:cs="宋体"/>
          <w:color w:val="000"/>
          <w:sz w:val="28"/>
          <w:szCs w:val="28"/>
        </w:rPr>
        <w:t xml:space="preserve">推荐的书目中包括方法、专著、教材以及专业哲学类书目，希望能找到你喜欢的书面遨游在旅游书海中。相信，经典会存在。</w:t>
      </w:r>
    </w:p>
    <w:p>
      <w:pPr>
        <w:ind w:left="0" w:right="0" w:firstLine="560"/>
        <w:spacing w:before="450" w:after="450" w:line="312" w:lineRule="auto"/>
      </w:pPr>
      <w:r>
        <w:rPr>
          <w:rFonts w:ascii="宋体" w:hAnsi="宋体" w:eastAsia="宋体" w:cs="宋体"/>
          <w:color w:val="000"/>
          <w:sz w:val="28"/>
          <w:szCs w:val="28"/>
        </w:rPr>
        <w:t xml:space="preserve">1．[美] 艾尔.巴比：社会研究方法基础，华夏出版社，2024年2月</w:t>
      </w:r>
    </w:p>
    <w:p>
      <w:pPr>
        <w:ind w:left="0" w:right="0" w:firstLine="560"/>
        <w:spacing w:before="450" w:after="450" w:line="312" w:lineRule="auto"/>
      </w:pPr>
      <w:r>
        <w:rPr>
          <w:rFonts w:ascii="宋体" w:hAnsi="宋体" w:eastAsia="宋体" w:cs="宋体"/>
          <w:color w:val="000"/>
          <w:sz w:val="28"/>
          <w:szCs w:val="28"/>
        </w:rPr>
        <w:t xml:space="preserve">2．谭跃进：定量分析方法，中国人民大学出版社，2024年11</w:t>
      </w:r>
    </w:p>
    <w:p>
      <w:pPr>
        <w:ind w:left="0" w:right="0" w:firstLine="560"/>
        <w:spacing w:before="450" w:after="450" w:line="312" w:lineRule="auto"/>
      </w:pPr>
      <w:r>
        <w:rPr>
          <w:rFonts w:ascii="宋体" w:hAnsi="宋体" w:eastAsia="宋体" w:cs="宋体"/>
          <w:color w:val="000"/>
          <w:sz w:val="28"/>
          <w:szCs w:val="28"/>
        </w:rPr>
        <w:t xml:space="preserve">3．张霭珠，陈力君：定量分析方法，复旦大学出版社，2024年8</w:t>
      </w:r>
    </w:p>
    <w:p>
      <w:pPr>
        <w:ind w:left="0" w:right="0" w:firstLine="560"/>
        <w:spacing w:before="450" w:after="450" w:line="312" w:lineRule="auto"/>
      </w:pPr>
      <w:r>
        <w:rPr>
          <w:rFonts w:ascii="宋体" w:hAnsi="宋体" w:eastAsia="宋体" w:cs="宋体"/>
          <w:color w:val="000"/>
          <w:sz w:val="28"/>
          <w:szCs w:val="28"/>
        </w:rPr>
        <w:t xml:space="preserve">4．[英] 伦纳德·丁·利克里什 等著，旅游学通论，中国旅游出版社，2024年</w:t>
      </w:r>
    </w:p>
    <w:p>
      <w:pPr>
        <w:ind w:left="0" w:right="0" w:firstLine="560"/>
        <w:spacing w:before="450" w:after="450" w:line="312" w:lineRule="auto"/>
      </w:pPr>
      <w:r>
        <w:rPr>
          <w:rFonts w:ascii="宋体" w:hAnsi="宋体" w:eastAsia="宋体" w:cs="宋体"/>
          <w:color w:val="000"/>
          <w:sz w:val="28"/>
          <w:szCs w:val="28"/>
        </w:rPr>
        <w:t xml:space="preserve">5．谢彦君，基础旅游学，中国旅游出版社，2024年8月</w:t>
      </w:r>
    </w:p>
    <w:p>
      <w:pPr>
        <w:ind w:left="0" w:right="0" w:firstLine="560"/>
        <w:spacing w:before="450" w:after="450" w:line="312" w:lineRule="auto"/>
      </w:pPr>
      <w:r>
        <w:rPr>
          <w:rFonts w:ascii="宋体" w:hAnsi="宋体" w:eastAsia="宋体" w:cs="宋体"/>
          <w:color w:val="000"/>
          <w:sz w:val="28"/>
          <w:szCs w:val="28"/>
        </w:rPr>
        <w:t xml:space="preserve">6．王坚，旅游资本经营，旅游教育出版社，2024年</w:t>
      </w:r>
    </w:p>
    <w:p>
      <w:pPr>
        <w:ind w:left="0" w:right="0" w:firstLine="560"/>
        <w:spacing w:before="450" w:after="450" w:line="312" w:lineRule="auto"/>
      </w:pPr>
      <w:r>
        <w:rPr>
          <w:rFonts w:ascii="宋体" w:hAnsi="宋体" w:eastAsia="宋体" w:cs="宋体"/>
          <w:color w:val="000"/>
          <w:sz w:val="28"/>
          <w:szCs w:val="28"/>
        </w:rPr>
        <w:t xml:space="preserve">7．魏小安 刘赵平，中国旅游业新世纪发展大趋势，广东旅游出版社，1999年</w:t>
      </w:r>
    </w:p>
    <w:p>
      <w:pPr>
        <w:ind w:left="0" w:right="0" w:firstLine="560"/>
        <w:spacing w:before="450" w:after="450" w:line="312" w:lineRule="auto"/>
      </w:pPr>
      <w:r>
        <w:rPr>
          <w:rFonts w:ascii="宋体" w:hAnsi="宋体" w:eastAsia="宋体" w:cs="宋体"/>
          <w:color w:val="000"/>
          <w:sz w:val="28"/>
          <w:szCs w:val="28"/>
        </w:rPr>
        <w:t xml:space="preserve">8．黎洁，旅游企业经营战略管理，中国旅游出版社，2024年</w:t>
      </w:r>
    </w:p>
    <w:p>
      <w:pPr>
        <w:ind w:left="0" w:right="0" w:firstLine="560"/>
        <w:spacing w:before="450" w:after="450" w:line="312" w:lineRule="auto"/>
      </w:pPr>
      <w:r>
        <w:rPr>
          <w:rFonts w:ascii="宋体" w:hAnsi="宋体" w:eastAsia="宋体" w:cs="宋体"/>
          <w:color w:val="000"/>
          <w:sz w:val="28"/>
          <w:szCs w:val="28"/>
        </w:rPr>
        <w:t xml:space="preserve">9．[美] 亚伯拉罕.匹赞姆，旅游消费者行为研究，东北财经大学出版社，2024年</w:t>
      </w:r>
    </w:p>
    <w:p>
      <w:pPr>
        <w:ind w:left="0" w:right="0" w:firstLine="560"/>
        <w:spacing w:before="450" w:after="450" w:line="312" w:lineRule="auto"/>
      </w:pPr>
      <w:r>
        <w:rPr>
          <w:rFonts w:ascii="宋体" w:hAnsi="宋体" w:eastAsia="宋体" w:cs="宋体"/>
          <w:color w:val="000"/>
          <w:sz w:val="28"/>
          <w:szCs w:val="28"/>
        </w:rPr>
        <w:t xml:space="preserve">11．邹统钎，旅游景区开发与管理，清华大学出版社，2024年</w:t>
      </w:r>
    </w:p>
    <w:p>
      <w:pPr>
        <w:ind w:left="0" w:right="0" w:firstLine="560"/>
        <w:spacing w:before="450" w:after="450" w:line="312" w:lineRule="auto"/>
      </w:pPr>
      <w:r>
        <w:rPr>
          <w:rFonts w:ascii="宋体" w:hAnsi="宋体" w:eastAsia="宋体" w:cs="宋体"/>
          <w:color w:val="000"/>
          <w:sz w:val="28"/>
          <w:szCs w:val="28"/>
        </w:rPr>
        <w:t xml:space="preserve">12．John Swarbrooke, The Development and Management of Visitor Attractions-Second</w:t>
      </w:r>
    </w:p>
    <w:p>
      <w:pPr>
        <w:ind w:left="0" w:right="0" w:firstLine="560"/>
        <w:spacing w:before="450" w:after="450" w:line="312" w:lineRule="auto"/>
      </w:pPr>
      <w:r>
        <w:rPr>
          <w:rFonts w:ascii="宋体" w:hAnsi="宋体" w:eastAsia="宋体" w:cs="宋体"/>
          <w:color w:val="000"/>
          <w:sz w:val="28"/>
          <w:szCs w:val="28"/>
        </w:rPr>
        <w:t xml:space="preserve">Edition, Butterworth Heinemann,2024</w:t>
      </w:r>
    </w:p>
    <w:p>
      <w:pPr>
        <w:ind w:left="0" w:right="0" w:firstLine="560"/>
        <w:spacing w:before="450" w:after="450" w:line="312" w:lineRule="auto"/>
      </w:pPr>
      <w:r>
        <w:rPr>
          <w:rFonts w:ascii="宋体" w:hAnsi="宋体" w:eastAsia="宋体" w:cs="宋体"/>
          <w:color w:val="000"/>
          <w:sz w:val="28"/>
          <w:szCs w:val="28"/>
        </w:rPr>
        <w:t xml:space="preserve">13．[美] 菲利普•科特勒，旅游市场营销（第二版），旅游教育出版社，2024年</w:t>
      </w:r>
    </w:p>
    <w:p>
      <w:pPr>
        <w:ind w:left="0" w:right="0" w:firstLine="560"/>
        <w:spacing w:before="450" w:after="450" w:line="312" w:lineRule="auto"/>
      </w:pPr>
      <w:r>
        <w:rPr>
          <w:rFonts w:ascii="宋体" w:hAnsi="宋体" w:eastAsia="宋体" w:cs="宋体"/>
          <w:color w:val="000"/>
          <w:sz w:val="28"/>
          <w:szCs w:val="28"/>
        </w:rPr>
        <w:t xml:space="preserve">14．[美] 克里斯托弗.H.洛夫洛克，服务营销，中国人民大学出版社，2024年</w:t>
      </w:r>
    </w:p>
    <w:p>
      <w:pPr>
        <w:ind w:left="0" w:right="0" w:firstLine="560"/>
        <w:spacing w:before="450" w:after="450" w:line="312" w:lineRule="auto"/>
      </w:pPr>
      <w:r>
        <w:rPr>
          <w:rFonts w:ascii="宋体" w:hAnsi="宋体" w:eastAsia="宋体" w:cs="宋体"/>
          <w:color w:val="000"/>
          <w:sz w:val="28"/>
          <w:szCs w:val="28"/>
        </w:rPr>
        <w:t xml:space="preserve">15．[英] 维克多·密德尔敦，旅游营销学，中国旅游出版社，2024</w:t>
      </w:r>
    </w:p>
    <w:p>
      <w:pPr>
        <w:ind w:left="0" w:right="0" w:firstLine="560"/>
        <w:spacing w:before="450" w:after="450" w:line="312" w:lineRule="auto"/>
      </w:pPr>
      <w:r>
        <w:rPr>
          <w:rFonts w:ascii="宋体" w:hAnsi="宋体" w:eastAsia="宋体" w:cs="宋体"/>
          <w:color w:val="000"/>
          <w:sz w:val="28"/>
          <w:szCs w:val="28"/>
        </w:rPr>
        <w:t xml:space="preserve">16．王淑良、张天来，中国旅游史，旅游教育出版社，1999年</w:t>
      </w:r>
    </w:p>
    <w:p>
      <w:pPr>
        <w:ind w:left="0" w:right="0" w:firstLine="560"/>
        <w:spacing w:before="450" w:after="450" w:line="312" w:lineRule="auto"/>
      </w:pPr>
      <w:r>
        <w:rPr>
          <w:rFonts w:ascii="宋体" w:hAnsi="宋体" w:eastAsia="宋体" w:cs="宋体"/>
          <w:color w:val="000"/>
          <w:sz w:val="28"/>
          <w:szCs w:val="28"/>
        </w:rPr>
        <w:t xml:space="preserve">17．[美] 威廉.瑟厄波德 主编，全球旅游新论，中国旅游出版社，2024年</w:t>
      </w:r>
    </w:p>
    <w:p>
      <w:pPr>
        <w:ind w:left="0" w:right="0" w:firstLine="560"/>
        <w:spacing w:before="450" w:after="450" w:line="312" w:lineRule="auto"/>
      </w:pPr>
      <w:r>
        <w:rPr>
          <w:rFonts w:ascii="宋体" w:hAnsi="宋体" w:eastAsia="宋体" w:cs="宋体"/>
          <w:color w:val="000"/>
          <w:sz w:val="28"/>
          <w:szCs w:val="28"/>
        </w:rPr>
        <w:t xml:space="preserve">18．杨小鹏，中国旅游饭店发展之路丛书：光荣与求索—霍英东之梦与白天鹅之路，中国旅游出版社，2024年</w:t>
      </w:r>
    </w:p>
    <w:p>
      <w:pPr>
        <w:ind w:left="0" w:right="0" w:firstLine="560"/>
        <w:spacing w:before="450" w:after="450" w:line="312" w:lineRule="auto"/>
      </w:pPr>
      <w:r>
        <w:rPr>
          <w:rFonts w:ascii="宋体" w:hAnsi="宋体" w:eastAsia="宋体" w:cs="宋体"/>
          <w:color w:val="000"/>
          <w:sz w:val="28"/>
          <w:szCs w:val="28"/>
        </w:rPr>
        <w:t xml:space="preserve">19．袁学娅，中外酒店管理比较，辽宁科学出版社，2024年</w:t>
      </w:r>
    </w:p>
    <w:p>
      <w:pPr>
        <w:ind w:left="0" w:right="0" w:firstLine="560"/>
        <w:spacing w:before="450" w:after="450" w:line="312" w:lineRule="auto"/>
      </w:pPr>
      <w:r>
        <w:rPr>
          <w:rFonts w:ascii="宋体" w:hAnsi="宋体" w:eastAsia="宋体" w:cs="宋体"/>
          <w:color w:val="000"/>
          <w:sz w:val="28"/>
          <w:szCs w:val="28"/>
        </w:rPr>
        <w:t xml:space="preserve">20．[澳] 尼尔·沃恩，饭店营销学，中国旅游出版社，2024</w:t>
      </w:r>
    </w:p>
    <w:p>
      <w:pPr>
        <w:ind w:left="0" w:right="0" w:firstLine="560"/>
        <w:spacing w:before="450" w:after="450" w:line="312" w:lineRule="auto"/>
      </w:pPr>
      <w:r>
        <w:rPr>
          <w:rFonts w:ascii="宋体" w:hAnsi="宋体" w:eastAsia="宋体" w:cs="宋体"/>
          <w:color w:val="000"/>
          <w:sz w:val="28"/>
          <w:szCs w:val="28"/>
        </w:rPr>
        <w:t xml:space="preserve">21．司马云杰：文化社会学，中国社会科学出版社，2024</w:t>
      </w:r>
    </w:p>
    <w:p>
      <w:pPr>
        <w:ind w:left="0" w:right="0" w:firstLine="560"/>
        <w:spacing w:before="450" w:after="450" w:line="312" w:lineRule="auto"/>
      </w:pPr>
      <w:r>
        <w:rPr>
          <w:rFonts w:ascii="宋体" w:hAnsi="宋体" w:eastAsia="宋体" w:cs="宋体"/>
          <w:color w:val="000"/>
          <w:sz w:val="28"/>
          <w:szCs w:val="28"/>
        </w:rPr>
        <w:t xml:space="preserve">22．徐嵩龄：第三国策：论中国文化与自然遗产保护，科学出版社，2024</w:t>
      </w:r>
    </w:p>
    <w:p>
      <w:pPr>
        <w:ind w:left="0" w:right="0" w:firstLine="560"/>
        <w:spacing w:before="450" w:after="450" w:line="312" w:lineRule="auto"/>
      </w:pPr>
      <w:r>
        <w:rPr>
          <w:rFonts w:ascii="宋体" w:hAnsi="宋体" w:eastAsia="宋体" w:cs="宋体"/>
          <w:color w:val="000"/>
          <w:sz w:val="28"/>
          <w:szCs w:val="28"/>
        </w:rPr>
        <w:t xml:space="preserve">23．丹尼逊·纳什.旅游人类学[M].云南大学出版社，2024.24．彭兆荣.旅游人类学[M].北京：民族出版社，2024.25．杨 慧，陈志明，张展鸿主编.旅游、人类学与中国社会[M].昆明：云南大学出版社，2024.26．李伟.民族旅游地文化变迁与发展研究[M].北京：民族出版社，2024.27．[英]戴伦·J·蒂莫西，斯蒂芬·W·博伊德，遗产旅游（Heritage Tourism）[M],程尽能主译，北京：旅游教育出版社，2024</w:t>
      </w:r>
    </w:p>
    <w:p>
      <w:pPr>
        <w:ind w:left="0" w:right="0" w:firstLine="560"/>
        <w:spacing w:before="450" w:after="450" w:line="312" w:lineRule="auto"/>
      </w:pPr>
      <w:r>
        <w:rPr>
          <w:rFonts w:ascii="宋体" w:hAnsi="宋体" w:eastAsia="宋体" w:cs="宋体"/>
          <w:color w:val="000"/>
          <w:sz w:val="28"/>
          <w:szCs w:val="28"/>
        </w:rPr>
        <w:t xml:space="preserve">28．谢彦君.旅游体验研究——一种现象学的视角[M].天津：南开大学出版社，2024</w:t>
      </w:r>
    </w:p>
    <w:p>
      <w:pPr>
        <w:ind w:left="0" w:right="0" w:firstLine="560"/>
        <w:spacing w:before="450" w:after="450" w:line="312" w:lineRule="auto"/>
      </w:pPr>
      <w:r>
        <w:rPr>
          <w:rFonts w:ascii="宋体" w:hAnsi="宋体" w:eastAsia="宋体" w:cs="宋体"/>
          <w:color w:val="000"/>
          <w:sz w:val="28"/>
          <w:szCs w:val="28"/>
        </w:rPr>
        <w:t xml:space="preserve">29．托马斯·古德尔，杰弗瑞·戈比.人类思想史中的休闲[M].昆明：云南人民出版社，2024</w:t>
      </w:r>
    </w:p>
    <w:p>
      <w:pPr>
        <w:ind w:left="0" w:right="0" w:firstLine="560"/>
        <w:spacing w:before="450" w:after="450" w:line="312" w:lineRule="auto"/>
      </w:pPr>
      <w:r>
        <w:rPr>
          <w:rFonts w:ascii="宋体" w:hAnsi="宋体" w:eastAsia="宋体" w:cs="宋体"/>
          <w:color w:val="000"/>
          <w:sz w:val="28"/>
          <w:szCs w:val="28"/>
        </w:rPr>
        <w:t xml:space="preserve">30．杰弗瑞·戈比.你生命中的休闲[M].昆明：云南人民出版社，2024</w:t>
      </w:r>
    </w:p>
    <w:p>
      <w:pPr>
        <w:ind w:left="0" w:right="0" w:firstLine="560"/>
        <w:spacing w:before="450" w:after="450" w:line="312" w:lineRule="auto"/>
      </w:pPr>
      <w:r>
        <w:rPr>
          <w:rFonts w:ascii="宋体" w:hAnsi="宋体" w:eastAsia="宋体" w:cs="宋体"/>
          <w:color w:val="000"/>
          <w:sz w:val="28"/>
          <w:szCs w:val="28"/>
        </w:rPr>
        <w:t xml:space="preserve">31．郝苏民，文化.抢救·保护非物质文化遗产：西北各民族在行动[M].北京：民族出版社，2024.32．汪纯本，服务营销与服务质量管理，中山大学出版社，1996年</w:t>
      </w:r>
    </w:p>
    <w:p>
      <w:pPr>
        <w:ind w:left="0" w:right="0" w:firstLine="560"/>
        <w:spacing w:before="450" w:after="450" w:line="312" w:lineRule="auto"/>
      </w:pPr>
      <w:r>
        <w:rPr>
          <w:rFonts w:ascii="宋体" w:hAnsi="宋体" w:eastAsia="宋体" w:cs="宋体"/>
          <w:color w:val="000"/>
          <w:sz w:val="28"/>
          <w:szCs w:val="28"/>
        </w:rPr>
        <w:t xml:space="preserve">33．魏小安等，中国旅游服务质量等级管理全书，经济管理出版社，1995年</w:t>
      </w:r>
    </w:p>
    <w:p>
      <w:pPr>
        <w:ind w:left="0" w:right="0" w:firstLine="560"/>
        <w:spacing w:before="450" w:after="450" w:line="312" w:lineRule="auto"/>
      </w:pPr>
      <w:r>
        <w:rPr>
          <w:rFonts w:ascii="宋体" w:hAnsi="宋体" w:eastAsia="宋体" w:cs="宋体"/>
          <w:color w:val="000"/>
          <w:sz w:val="28"/>
          <w:szCs w:val="28"/>
        </w:rPr>
        <w:t xml:space="preserve">34．国家旅游局旅游质量监督管理所编，旅游质量监督管理工作实用手册，中国旅游出版社，1997年</w:t>
      </w:r>
    </w:p>
    <w:p>
      <w:pPr>
        <w:ind w:left="0" w:right="0" w:firstLine="560"/>
        <w:spacing w:before="450" w:after="450" w:line="312" w:lineRule="auto"/>
      </w:pPr>
      <w:r>
        <w:rPr>
          <w:rFonts w:ascii="宋体" w:hAnsi="宋体" w:eastAsia="宋体" w:cs="宋体"/>
          <w:color w:val="000"/>
          <w:sz w:val="28"/>
          <w:szCs w:val="28"/>
        </w:rPr>
        <w:t xml:space="preserve">35．[美] 保罗.R.泰姆，对客服务艺术（第二版），旅游教育出版社，2024年</w:t>
      </w:r>
    </w:p>
    <w:p>
      <w:pPr>
        <w:ind w:left="0" w:right="0" w:firstLine="560"/>
        <w:spacing w:before="450" w:after="450" w:line="312" w:lineRule="auto"/>
      </w:pPr>
      <w:r>
        <w:rPr>
          <w:rFonts w:ascii="宋体" w:hAnsi="宋体" w:eastAsia="宋体" w:cs="宋体"/>
          <w:color w:val="000"/>
          <w:sz w:val="28"/>
          <w:szCs w:val="28"/>
        </w:rPr>
        <w:t xml:space="preserve">36.保继刚等著：旅游区规划与策划案例，广东旅游出版社，2024</w:t>
      </w:r>
    </w:p>
    <w:p>
      <w:pPr>
        <w:ind w:left="0" w:right="0" w:firstLine="560"/>
        <w:spacing w:before="450" w:after="450" w:line="312" w:lineRule="auto"/>
      </w:pPr>
      <w:r>
        <w:rPr>
          <w:rFonts w:ascii="宋体" w:hAnsi="宋体" w:eastAsia="宋体" w:cs="宋体"/>
          <w:color w:val="000"/>
          <w:sz w:val="28"/>
          <w:szCs w:val="28"/>
        </w:rPr>
        <w:t xml:space="preserve">37.丁秀华：旅游资源学，上海三联书店，1999</w:t>
      </w:r>
    </w:p>
    <w:p>
      <w:pPr>
        <w:ind w:left="0" w:right="0" w:firstLine="560"/>
        <w:spacing w:before="450" w:after="450" w:line="312" w:lineRule="auto"/>
      </w:pPr>
      <w:r>
        <w:rPr>
          <w:rFonts w:ascii="宋体" w:hAnsi="宋体" w:eastAsia="宋体" w:cs="宋体"/>
          <w:color w:val="000"/>
          <w:sz w:val="28"/>
          <w:szCs w:val="28"/>
        </w:rPr>
        <w:t xml:space="preserve">38.吴必虎：区域旅游规划原理，中国旅游出版社，2024</w:t>
      </w:r>
    </w:p>
    <w:p>
      <w:pPr>
        <w:ind w:left="0" w:right="0" w:firstLine="560"/>
        <w:spacing w:before="450" w:after="450" w:line="312" w:lineRule="auto"/>
      </w:pPr>
      <w:r>
        <w:rPr>
          <w:rFonts w:ascii="宋体" w:hAnsi="宋体" w:eastAsia="宋体" w:cs="宋体"/>
          <w:color w:val="000"/>
          <w:sz w:val="28"/>
          <w:szCs w:val="28"/>
        </w:rPr>
        <w:t xml:space="preserve">39.Stephen L J Smith著，李天元译：旅游决策分析方法，南开大学出版社，2024</w:t>
      </w:r>
    </w:p>
    <w:p>
      <w:pPr>
        <w:ind w:left="0" w:right="0" w:firstLine="560"/>
        <w:spacing w:before="450" w:after="450" w:line="312" w:lineRule="auto"/>
      </w:pPr>
      <w:r>
        <w:rPr>
          <w:rFonts w:ascii="宋体" w:hAnsi="宋体" w:eastAsia="宋体" w:cs="宋体"/>
          <w:color w:val="000"/>
          <w:sz w:val="28"/>
          <w:szCs w:val="28"/>
        </w:rPr>
        <w:t xml:space="preserve">40.克里斯.库珀著，钟林生等译：旅游研究经典评论，南开大学出版社，200641、龚鹏程，《游的精神文化史论》，河北教育出版社，2024.42、郭少棠《旅行：跨文化想像》，北京：北京大学，2024.43、瓦伦·L.史密斯《东道主与游客》张晓萍，何昌邑等译 云南大学出版社.2024.44、约瑟夫皮珀《闲暇：文化的基础》刘森尧译.新星出版社.2024.45、梯利著《西方哲学史》（增补修订版）商务印书馆，2024.46、孙隆基著《中国文化的深层结构》。2024.广西师范大学出版社。</w:t>
      </w:r>
    </w:p>
    <w:p>
      <w:pPr>
        <w:ind w:left="0" w:right="0" w:firstLine="560"/>
        <w:spacing w:before="450" w:after="450" w:line="312" w:lineRule="auto"/>
      </w:pPr>
      <w:r>
        <w:rPr>
          <w:rFonts w:ascii="宋体" w:hAnsi="宋体" w:eastAsia="宋体" w:cs="宋体"/>
          <w:color w:val="000"/>
          <w:sz w:val="28"/>
          <w:szCs w:val="28"/>
        </w:rPr>
        <w:t xml:space="preserve">47、凡勃伦《有闲阶级论》，商务印书馆，2024.48、王宁著《消费社会学--一个分析的视角》.社会科学文献出版社，200149、纳什著《旅游人类学》宗晓莲译，云南大学出版社，2024.50、尤瑞《游客凝视》.杨慧等译。广西师范大学出版社。2024.51、（美）契克森米哈赖 著，《生命的心流》，陈秀娟译，中信出版社，2024.52、科恩（Cohen，E.）著《旅游社会学纵论》巫宁，马聪玲，陈立平主译，南开大学出版社，2024.53、托马斯古德尔，杰弗瑞戈比《人类思想史中的休闲》，云南人民出版社，2024.54、吴家骅《景观形态学》，叶南译中国建筑工业出版社，2024.55、约翰赫伊津哈《游戏的人》中国美术学院出版社，1996.56、欧文戈夫曼《日常生活中的自我表演》，云南人民出版社，1988.57、（美）契克森米哈融。《幸福的真意》张定绮译。2024。中信出版社。</w:t>
      </w:r>
    </w:p>
    <w:p>
      <w:pPr>
        <w:ind w:left="0" w:right="0" w:firstLine="560"/>
        <w:spacing w:before="450" w:after="450" w:line="312" w:lineRule="auto"/>
      </w:pPr>
      <w:r>
        <w:rPr>
          <w:rFonts w:ascii="宋体" w:hAnsi="宋体" w:eastAsia="宋体" w:cs="宋体"/>
          <w:color w:val="000"/>
          <w:sz w:val="28"/>
          <w:szCs w:val="28"/>
        </w:rPr>
        <w:t xml:space="preserve">58、A.F.查尔默斯《科学究竟是什么》（第三版）商务印书馆.2024.59、Stephen L J Smith.《旅游决策分析方法》李天元，徐虹，黄晶译南开大学出版社，2024.60、（美）巴比著《社会研究方法（11版）》邱泽奇译.2024.华夏出版社。</w:t>
      </w:r>
    </w:p>
    <w:p>
      <w:pPr>
        <w:ind w:left="0" w:right="0" w:firstLine="560"/>
        <w:spacing w:before="450" w:after="450" w:line="312" w:lineRule="auto"/>
      </w:pPr>
      <w:r>
        <w:rPr>
          <w:rFonts w:ascii="黑体" w:hAnsi="黑体" w:eastAsia="黑体" w:cs="黑体"/>
          <w:color w:val="000000"/>
          <w:sz w:val="36"/>
          <w:szCs w:val="36"/>
          <w:b w:val="1"/>
          <w:bCs w:val="1"/>
        </w:rPr>
        <w:t xml:space="preserve">第四篇：文化产业管理专业职业规划书</w:t>
      </w:r>
    </w:p>
    <w:p>
      <w:pPr>
        <w:ind w:left="0" w:right="0" w:firstLine="560"/>
        <w:spacing w:before="450" w:after="450" w:line="312" w:lineRule="auto"/>
      </w:pPr>
      <w:r>
        <w:rPr>
          <w:rFonts w:ascii="宋体" w:hAnsi="宋体" w:eastAsia="宋体" w:cs="宋体"/>
          <w:color w:val="000"/>
          <w:sz w:val="28"/>
          <w:szCs w:val="28"/>
        </w:rPr>
        <w:t xml:space="preserve">文化产业管理专业职业规划书 文化产业管理专业培养要求 文化产业管理培养目标，以扎实的文化传播理论知识为培养基础，以厚重的文化积淀和灵活的市场营销思维为培养核心，突出策划和创意综合能力的培养，为表演艺术、电影电视、出版、广告行业培养具有创意和创新能力的较高层次的综合管理人才。文化产业管理专业主要课程 文化学、中国文化史、中国文化交流史，产业经济学、管理心理学、文化市场营销学、管理信息系统、文化管理学、会计学、应用统计、公共事业管理学、文化产业概论、文化资源概论、公共部门公共关系、文化政策与法规、文化管理理论与实践、艺术基础、美学概论、世界文化简史、民俗学、宗教文化概论、广告学、文化项目策划实务、文化地理学、出版管理学、文博基础、影视产业概论、文化旅游概论、动漫与数字产业概论、管理文秘等。文化产业管理专业就业前景 目前我国文化产业人才缺乏，文管专业有很大的发展潜力。文化产业管理专业就业方向 学生毕业后，既能从事文化产业管理方面的理论研究，也能在宣传文化系统、文化管理部门和文化产业各个行业（如广播电视、新闻出版、旅游、艺术演出、文化贸易与投资、文博事业等）的综合管理层中，从事相关的实际工作，也能到海关、银行等部门从事国际文化贸易管理及文化投资咨询等工作。文化产业管理专业大学四年规划 初入大学就应该树立正确的职业生涯规划理念，大一就进行职业规划，从一开始就不走弯路。大学一年级 重点：明确大学四年的专业目标和职业发展方向，制定科学生活、学习和职业发展规划。</w:t>
      </w:r>
    </w:p>
    <w:p>
      <w:pPr>
        <w:ind w:left="0" w:right="0" w:firstLine="560"/>
        <w:spacing w:before="450" w:after="450" w:line="312" w:lineRule="auto"/>
      </w:pPr>
      <w:r>
        <w:rPr>
          <w:rFonts w:ascii="宋体" w:hAnsi="宋体" w:eastAsia="宋体" w:cs="宋体"/>
          <w:color w:val="000"/>
          <w:sz w:val="28"/>
          <w:szCs w:val="28"/>
        </w:rPr>
        <w:t xml:space="preserve">1、真正明白读大学，读什么，怎么读；</w:t>
      </w:r>
    </w:p>
    <w:p>
      <w:pPr>
        <w:ind w:left="0" w:right="0" w:firstLine="560"/>
        <w:spacing w:before="450" w:after="450" w:line="312" w:lineRule="auto"/>
      </w:pPr>
      <w:r>
        <w:rPr>
          <w:rFonts w:ascii="宋体" w:hAnsi="宋体" w:eastAsia="宋体" w:cs="宋体"/>
          <w:color w:val="000"/>
          <w:sz w:val="28"/>
          <w:szCs w:val="28"/>
        </w:rPr>
        <w:t xml:space="preserve">2、深入了解自己的专业和将来的职业方向；</w:t>
      </w:r>
    </w:p>
    <w:p>
      <w:pPr>
        <w:ind w:left="0" w:right="0" w:firstLine="560"/>
        <w:spacing w:before="450" w:after="450" w:line="312" w:lineRule="auto"/>
      </w:pPr>
      <w:r>
        <w:rPr>
          <w:rFonts w:ascii="宋体" w:hAnsi="宋体" w:eastAsia="宋体" w:cs="宋体"/>
          <w:color w:val="000"/>
          <w:sz w:val="28"/>
          <w:szCs w:val="28"/>
        </w:rPr>
        <w:t xml:space="preserve">3、建立学习新模式：大学的学习属于典型的“自助式学习”。学什么，怎样学，完全由大学生自己决定，你可以完全按本专业的课程设置去学，也可以根据自己的职业兴趣和爱好，跨学科，跨专业的去学。大学学习新模式的特点：是紧紧围绕自己的人生目标和职业方向，有目的的、主动地、有选择地学习和积累知识、能力；</w:t>
      </w:r>
    </w:p>
    <w:p>
      <w:pPr>
        <w:ind w:left="0" w:right="0" w:firstLine="560"/>
        <w:spacing w:before="450" w:after="450" w:line="312" w:lineRule="auto"/>
      </w:pPr>
      <w:r>
        <w:rPr>
          <w:rFonts w:ascii="宋体" w:hAnsi="宋体" w:eastAsia="宋体" w:cs="宋体"/>
          <w:color w:val="000"/>
          <w:sz w:val="28"/>
          <w:szCs w:val="28"/>
        </w:rPr>
        <w:t xml:space="preserve">4、制定大学生活、学习和职业发展的具体规划和实施步骤。大学二年级 重点：修炼职业人应具备的基本职业素质和职业技能。根据大一制定的职业发展规划，结合自己的职业方向，从成为一个合格的职业人入手，开始主动的积累职业人应该具备的基本职业素质和技能。</w:t>
      </w:r>
    </w:p>
    <w:p>
      <w:pPr>
        <w:ind w:left="0" w:right="0" w:firstLine="560"/>
        <w:spacing w:before="450" w:after="450" w:line="312" w:lineRule="auto"/>
      </w:pPr>
      <w:r>
        <w:rPr>
          <w:rFonts w:ascii="宋体" w:hAnsi="宋体" w:eastAsia="宋体" w:cs="宋体"/>
          <w:color w:val="000"/>
          <w:sz w:val="28"/>
          <w:szCs w:val="28"/>
        </w:rPr>
        <w:t xml:space="preserve">1、职业人应该具备的基本职业素质：人际交往与沟通能力。通过人际交往和沟通，从中学会与人交往、与人有效沟通的规则和技巧。通过人际交往和沟通，培养自己的情商，建立自己的人脉网；</w:t>
      </w:r>
    </w:p>
    <w:p>
      <w:pPr>
        <w:ind w:left="0" w:right="0" w:firstLine="560"/>
        <w:spacing w:before="450" w:after="450" w:line="312" w:lineRule="auto"/>
      </w:pPr>
      <w:r>
        <w:rPr>
          <w:rFonts w:ascii="宋体" w:hAnsi="宋体" w:eastAsia="宋体" w:cs="宋体"/>
          <w:color w:val="000"/>
          <w:sz w:val="28"/>
          <w:szCs w:val="28"/>
        </w:rPr>
        <w:t xml:space="preserve">2、职业人应修炼的基本职业技能：时间管理和目标管理。通过ABC分析法、帕累托原理、工作效率曲线的学习和修炼，成为时间管理的高手； 大学三年级 重点：清晰的职业定位、全面深入的职业体验，更多地了解希望从事的职业和职位，进一步补充和优化专业知识和积累职业所需的核心技能。</w:t>
      </w:r>
    </w:p>
    <w:p>
      <w:pPr>
        <w:ind w:left="0" w:right="0" w:firstLine="560"/>
        <w:spacing w:before="450" w:after="450" w:line="312" w:lineRule="auto"/>
      </w:pPr>
      <w:r>
        <w:rPr>
          <w:rFonts w:ascii="宋体" w:hAnsi="宋体" w:eastAsia="宋体" w:cs="宋体"/>
          <w:color w:val="000"/>
          <w:sz w:val="28"/>
          <w:szCs w:val="28"/>
        </w:rPr>
        <w:t xml:space="preserve">1、清晰的职业定位，使学习更加有目标、有动力。有了明确的职业定位，大学后两年的学习就有了更加具体的目标和努力的方向，也更便于根据职业定位来进行职业技能和工作经验的积累；</w:t>
      </w:r>
    </w:p>
    <w:p>
      <w:pPr>
        <w:ind w:left="0" w:right="0" w:firstLine="560"/>
        <w:spacing w:before="450" w:after="450" w:line="312" w:lineRule="auto"/>
      </w:pPr>
      <w:r>
        <w:rPr>
          <w:rFonts w:ascii="宋体" w:hAnsi="宋体" w:eastAsia="宋体" w:cs="宋体"/>
          <w:color w:val="000"/>
          <w:sz w:val="28"/>
          <w:szCs w:val="28"/>
        </w:rPr>
        <w:t xml:space="preserve">2、职业体验，深入了解职业的途径和方式。在确定了自己的职业定位后，应该围绕选择的职业，制定职业体验计划，对今后欲从事的职业和职位进行更深入的了解和体验。通过短期的职业体验，对这个行业和相关的职位进一步分析和了解，熟悉这一职位所要求的职业技能和职业素质。根据职业体验的结果，进一步修订和完善原来的职业规划目标，职业体验后，根据该职业的具体要求，有目的地，针对性地进行专业知识的补充和职业技能专项的培养和训练。大学四年级 重点：科学规划实习、强化和提升职业核心竞争能力、择业面试早准备。</w:t>
      </w:r>
    </w:p>
    <w:p>
      <w:pPr>
        <w:ind w:left="0" w:right="0" w:firstLine="560"/>
        <w:spacing w:before="450" w:after="450" w:line="312" w:lineRule="auto"/>
      </w:pPr>
      <w:r>
        <w:rPr>
          <w:rFonts w:ascii="宋体" w:hAnsi="宋体" w:eastAsia="宋体" w:cs="宋体"/>
          <w:color w:val="000"/>
          <w:sz w:val="28"/>
          <w:szCs w:val="28"/>
        </w:rPr>
        <w:t xml:space="preserve">1、科学规划实习。通过有规划、有目的的实习，大学生逐渐要完成由校园到社会的过渡，学会与企业发展同步，学会融入到企业发展之中，实现由社会人到企业人的过渡；</w:t>
      </w:r>
    </w:p>
    <w:p>
      <w:pPr>
        <w:ind w:left="0" w:right="0" w:firstLine="560"/>
        <w:spacing w:before="450" w:after="450" w:line="312" w:lineRule="auto"/>
      </w:pPr>
      <w:r>
        <w:rPr>
          <w:rFonts w:ascii="宋体" w:hAnsi="宋体" w:eastAsia="宋体" w:cs="宋体"/>
          <w:color w:val="000"/>
          <w:sz w:val="28"/>
          <w:szCs w:val="28"/>
        </w:rPr>
        <w:t xml:space="preserve">2、优化、完善、提升职业的核心竞争力。大学生的职业核心竞争力包括：工作经验、团队精神、解决问题的思路和方法、某一方面的专业技能等内容；</w:t>
      </w:r>
    </w:p>
    <w:p>
      <w:pPr>
        <w:ind w:left="0" w:right="0" w:firstLine="560"/>
        <w:spacing w:before="450" w:after="450" w:line="312" w:lineRule="auto"/>
      </w:pPr>
      <w:r>
        <w:rPr>
          <w:rFonts w:ascii="宋体" w:hAnsi="宋体" w:eastAsia="宋体" w:cs="宋体"/>
          <w:color w:val="000"/>
          <w:sz w:val="28"/>
          <w:szCs w:val="28"/>
        </w:rPr>
        <w:t xml:space="preserve">3、择业面试早准备，我的职业我做主。认真做好求职的准备，有目的、有规划的设计自己的简历和求职书，同时注重面试技巧和面试礼仪。职业生涯规划结束语 很多时候我们是否能够跨越障碍，不是取决于我们的能力，而是取决于我们的心态。文化产业管理专业就业方向分析： 文化产业管理专业学生毕业后可既能从事文化产业管理方面的理论研究，也能在宣传文化系统、文化管理部门和文化产业各个行业（如广播电视、新闻出版、旅游、艺术演出、文化贸易与投资、文博事业等）的综合管理层中，从事相关的实际工作，也能到海关、银行等部门从事国际文化贸易管理及文化投资咨询等工作。</w:t>
      </w:r>
    </w:p>
    <w:p>
      <w:pPr>
        <w:ind w:left="0" w:right="0" w:firstLine="560"/>
        <w:spacing w:before="450" w:after="450" w:line="312" w:lineRule="auto"/>
      </w:pPr>
      <w:r>
        <w:rPr>
          <w:rFonts w:ascii="宋体" w:hAnsi="宋体" w:eastAsia="宋体" w:cs="宋体"/>
          <w:color w:val="000"/>
          <w:sz w:val="28"/>
          <w:szCs w:val="28"/>
        </w:rPr>
        <w:t xml:space="preserve">1、考公务员 招考职位概述：党委宣传部、文化部（局）、广电局、教育部（局）。</w:t>
      </w:r>
    </w:p>
    <w:p>
      <w:pPr>
        <w:ind w:left="0" w:right="0" w:firstLine="560"/>
        <w:spacing w:before="450" w:after="450" w:line="312" w:lineRule="auto"/>
      </w:pPr>
      <w:r>
        <w:rPr>
          <w:rFonts w:ascii="宋体" w:hAnsi="宋体" w:eastAsia="宋体" w:cs="宋体"/>
          <w:color w:val="000"/>
          <w:sz w:val="28"/>
          <w:szCs w:val="28"/>
        </w:rPr>
        <w:t xml:space="preserve">2、考选调生职位概述 西部及基层老少边地区的文教宣传等工作者。</w:t>
      </w:r>
    </w:p>
    <w:p>
      <w:pPr>
        <w:ind w:left="0" w:right="0" w:firstLine="560"/>
        <w:spacing w:before="450" w:after="450" w:line="312" w:lineRule="auto"/>
      </w:pPr>
      <w:r>
        <w:rPr>
          <w:rFonts w:ascii="宋体" w:hAnsi="宋体" w:eastAsia="宋体" w:cs="宋体"/>
          <w:color w:val="000"/>
          <w:sz w:val="28"/>
          <w:szCs w:val="28"/>
        </w:rPr>
        <w:t xml:space="preserve">3、应聘文化企业文员职位。</w:t>
      </w:r>
    </w:p>
    <w:p>
      <w:pPr>
        <w:ind w:left="0" w:right="0" w:firstLine="560"/>
        <w:spacing w:before="450" w:after="450" w:line="312" w:lineRule="auto"/>
      </w:pPr>
      <w:r>
        <w:rPr>
          <w:rFonts w:ascii="宋体" w:hAnsi="宋体" w:eastAsia="宋体" w:cs="宋体"/>
          <w:color w:val="000"/>
          <w:sz w:val="28"/>
          <w:szCs w:val="28"/>
        </w:rPr>
        <w:t xml:space="preserve">4、文化贸易管理及文化投资咨询等工作。文化产业管理专业就业岗位包括：区域总经理、总经理、总经理助理、项目经理等等。</w:t>
      </w:r>
    </w:p>
    <w:p>
      <w:pPr>
        <w:ind w:left="0" w:right="0" w:firstLine="560"/>
        <w:spacing w:before="450" w:after="450" w:line="312" w:lineRule="auto"/>
      </w:pPr>
      <w:r>
        <w:rPr>
          <w:rFonts w:ascii="黑体" w:hAnsi="黑体" w:eastAsia="黑体" w:cs="黑体"/>
          <w:color w:val="000000"/>
          <w:sz w:val="36"/>
          <w:szCs w:val="36"/>
          <w:b w:val="1"/>
          <w:bCs w:val="1"/>
        </w:rPr>
        <w:t xml:space="preserve">第五篇：文化产业管理专业培养方案</w:t>
      </w:r>
    </w:p>
    <w:p>
      <w:pPr>
        <w:ind w:left="0" w:right="0" w:firstLine="560"/>
        <w:spacing w:before="450" w:after="450" w:line="312" w:lineRule="auto"/>
      </w:pPr>
      <w:r>
        <w:rPr>
          <w:rFonts w:ascii="宋体" w:hAnsi="宋体" w:eastAsia="宋体" w:cs="宋体"/>
          <w:color w:val="000"/>
          <w:sz w:val="28"/>
          <w:szCs w:val="28"/>
        </w:rPr>
        <w:t xml:space="preserve">文化产业管理专业培养方案</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本专业培养具备较高综合文化素质、熟练掌握文化行政管理和文化企业经营专业知识、文化政策和法律知识，能够在文化行政职能管理部门、文化企业、企业和事业单位文化部门与高校、科研机构从事文化产业管理、文化产业经营、文化活动运作、文化产业研究的文化产业管理复合型专门人才。</w:t>
      </w:r>
    </w:p>
    <w:p>
      <w:pPr>
        <w:ind w:left="0" w:right="0" w:firstLine="560"/>
        <w:spacing w:before="450" w:after="450" w:line="312" w:lineRule="auto"/>
      </w:pPr>
      <w:r>
        <w:rPr>
          <w:rFonts w:ascii="宋体" w:hAnsi="宋体" w:eastAsia="宋体" w:cs="宋体"/>
          <w:color w:val="000"/>
          <w:sz w:val="28"/>
          <w:szCs w:val="28"/>
        </w:rPr>
        <w:t xml:space="preserve">二、培养规格</w:t>
      </w:r>
    </w:p>
    <w:p>
      <w:pPr>
        <w:ind w:left="0" w:right="0" w:firstLine="560"/>
        <w:spacing w:before="450" w:after="450" w:line="312" w:lineRule="auto"/>
      </w:pPr>
      <w:r>
        <w:rPr>
          <w:rFonts w:ascii="宋体" w:hAnsi="宋体" w:eastAsia="宋体" w:cs="宋体"/>
          <w:color w:val="000"/>
          <w:sz w:val="28"/>
          <w:szCs w:val="28"/>
        </w:rPr>
        <w:t xml:space="preserve">（一）思想道德素质</w:t>
      </w:r>
    </w:p>
    <w:p>
      <w:pPr>
        <w:ind w:left="0" w:right="0" w:firstLine="560"/>
        <w:spacing w:before="450" w:after="450" w:line="312" w:lineRule="auto"/>
      </w:pPr>
      <w:r>
        <w:rPr>
          <w:rFonts w:ascii="宋体" w:hAnsi="宋体" w:eastAsia="宋体" w:cs="宋体"/>
          <w:color w:val="000"/>
          <w:sz w:val="28"/>
          <w:szCs w:val="28"/>
        </w:rPr>
        <w:t xml:space="preserve">热爱社会主义祖国，拥护中国共产党的领导，掌握邓小平理论、“三个代表”重要思想和科学发展观的基本原理；愿为社会主义现代化建设服务，为人民服务，有为国家富强、民族昌盛而努力奋斗的志向和责任感；具有国际化视野、创新精神和团队精神；具有敬业爱岗、艰苦奋斗、遵纪守法的品质；具有良好的思想品德、社会公德和职业道德。</w:t>
      </w:r>
    </w:p>
    <w:p>
      <w:pPr>
        <w:ind w:left="0" w:right="0" w:firstLine="560"/>
        <w:spacing w:before="450" w:after="450" w:line="312" w:lineRule="auto"/>
      </w:pPr>
      <w:r>
        <w:rPr>
          <w:rFonts w:ascii="宋体" w:hAnsi="宋体" w:eastAsia="宋体" w:cs="宋体"/>
          <w:color w:val="000"/>
          <w:sz w:val="28"/>
          <w:szCs w:val="28"/>
        </w:rPr>
        <w:t xml:space="preserve">（二）业务素质</w:t>
      </w:r>
    </w:p>
    <w:p>
      <w:pPr>
        <w:ind w:left="0" w:right="0" w:firstLine="560"/>
        <w:spacing w:before="450" w:after="450" w:line="312" w:lineRule="auto"/>
      </w:pPr>
      <w:r>
        <w:rPr>
          <w:rFonts w:ascii="宋体" w:hAnsi="宋体" w:eastAsia="宋体" w:cs="宋体"/>
          <w:color w:val="000"/>
          <w:sz w:val="28"/>
          <w:szCs w:val="28"/>
        </w:rPr>
        <w:t xml:space="preserve">本专业要求学生熟练掌握文化学、管理学、法学、经济学等相关知识专业方面的基本理论和知识；熟悉与文化产业相关的管理业务、经营业务和文化活动运作知识，掌握文化政策与法规和知识产权法律知识；受到文化产业管理和经营等业务的训练；掌握至少一门外语，并能够在听说读写四个方面达到一定要求；掌握基本的计算机操作技能，具有处理文化信息、进行定量分析和数据处理的能力。</w:t>
      </w:r>
    </w:p>
    <w:p>
      <w:pPr>
        <w:ind w:left="0" w:right="0" w:firstLine="560"/>
        <w:spacing w:before="450" w:after="450" w:line="312" w:lineRule="auto"/>
      </w:pPr>
      <w:r>
        <w:rPr>
          <w:rFonts w:ascii="宋体" w:hAnsi="宋体" w:eastAsia="宋体" w:cs="宋体"/>
          <w:color w:val="000"/>
          <w:sz w:val="28"/>
          <w:szCs w:val="28"/>
        </w:rPr>
        <w:t xml:space="preserve">毕业生应获得以下几方面的知识和能力：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1．掌握文化学和美学的基本理论，熟悉中外文化史和文化基础知识；</w:t>
      </w:r>
    </w:p>
    <w:p>
      <w:pPr>
        <w:ind w:left="0" w:right="0" w:firstLine="560"/>
        <w:spacing w:before="450" w:after="450" w:line="312" w:lineRule="auto"/>
      </w:pPr>
      <w:r>
        <w:rPr>
          <w:rFonts w:ascii="宋体" w:hAnsi="宋体" w:eastAsia="宋体" w:cs="宋体"/>
          <w:color w:val="000"/>
          <w:sz w:val="28"/>
          <w:szCs w:val="28"/>
        </w:rPr>
        <w:t xml:space="preserve">2．掌握管理学基本理论知识，熟悉和掌握文化管理业务和技能；</w:t>
      </w:r>
    </w:p>
    <w:p>
      <w:pPr>
        <w:ind w:left="0" w:right="0" w:firstLine="560"/>
        <w:spacing w:before="450" w:after="450" w:line="312" w:lineRule="auto"/>
      </w:pPr>
      <w:r>
        <w:rPr>
          <w:rFonts w:ascii="宋体" w:hAnsi="宋体" w:eastAsia="宋体" w:cs="宋体"/>
          <w:color w:val="000"/>
          <w:sz w:val="28"/>
          <w:szCs w:val="28"/>
        </w:rPr>
        <w:t xml:space="preserve">3．掌握基本的法律知识，熟悉与文化产业相关的文化政策法规和知识产权法律知识；</w:t>
      </w:r>
    </w:p>
    <w:p>
      <w:pPr>
        <w:ind w:left="0" w:right="0" w:firstLine="560"/>
        <w:spacing w:before="450" w:after="450" w:line="312" w:lineRule="auto"/>
      </w:pPr>
      <w:r>
        <w:rPr>
          <w:rFonts w:ascii="宋体" w:hAnsi="宋体" w:eastAsia="宋体" w:cs="宋体"/>
          <w:color w:val="000"/>
          <w:sz w:val="28"/>
          <w:szCs w:val="28"/>
        </w:rPr>
        <w:t xml:space="preserve">4．掌握经济学基本理论知识，熟悉和掌握文化产业经营、文化运作业务和技能；</w:t>
      </w:r>
    </w:p>
    <w:p>
      <w:pPr>
        <w:ind w:left="0" w:right="0" w:firstLine="560"/>
        <w:spacing w:before="450" w:after="450" w:line="312" w:lineRule="auto"/>
      </w:pPr>
      <w:r>
        <w:rPr>
          <w:rFonts w:ascii="宋体" w:hAnsi="宋体" w:eastAsia="宋体" w:cs="宋体"/>
          <w:color w:val="000"/>
          <w:sz w:val="28"/>
          <w:szCs w:val="28"/>
        </w:rPr>
        <w:t xml:space="preserve">5．掌握至少一门外语和基本的计算机操作技能。</w:t>
      </w:r>
    </w:p>
    <w:p>
      <w:pPr>
        <w:ind w:left="0" w:right="0" w:firstLine="560"/>
        <w:spacing w:before="450" w:after="450" w:line="312" w:lineRule="auto"/>
      </w:pPr>
      <w:r>
        <w:rPr>
          <w:rFonts w:ascii="宋体" w:hAnsi="宋体" w:eastAsia="宋体" w:cs="宋体"/>
          <w:color w:val="000"/>
          <w:sz w:val="28"/>
          <w:szCs w:val="28"/>
        </w:rPr>
        <w:t xml:space="preserve">（三）身体素质</w:t>
      </w:r>
    </w:p>
    <w:p>
      <w:pPr>
        <w:ind w:left="0" w:right="0" w:firstLine="560"/>
        <w:spacing w:before="450" w:after="450" w:line="312" w:lineRule="auto"/>
      </w:pPr>
      <w:r>
        <w:rPr>
          <w:rFonts w:ascii="宋体" w:hAnsi="宋体" w:eastAsia="宋体" w:cs="宋体"/>
          <w:color w:val="000"/>
          <w:sz w:val="28"/>
          <w:szCs w:val="28"/>
        </w:rPr>
        <w:t xml:space="preserve">具有一定的体育和军事基础知识，掌握科学锻炼身体的基本技能，养成良好的体育锻炼和卫生习惯，受到必要的军事训练，达到国家规定的大学生体育和军事训练合格标准，具备健全的心</w:t>
      </w:r>
    </w:p>
    <w:p>
      <w:pPr>
        <w:ind w:left="0" w:right="0" w:firstLine="560"/>
        <w:spacing w:before="450" w:after="450" w:line="312" w:lineRule="auto"/>
      </w:pPr>
      <w:r>
        <w:rPr>
          <w:rFonts w:ascii="宋体" w:hAnsi="宋体" w:eastAsia="宋体" w:cs="宋体"/>
          <w:color w:val="000"/>
          <w:sz w:val="28"/>
          <w:szCs w:val="28"/>
        </w:rPr>
        <w:t xml:space="preserve">理和健康的体魄，能够履行建设祖国和保卫祖国的神圣义务。</w:t>
      </w:r>
    </w:p>
    <w:p>
      <w:pPr>
        <w:ind w:left="0" w:right="0" w:firstLine="560"/>
        <w:spacing w:before="450" w:after="450" w:line="312" w:lineRule="auto"/>
      </w:pPr>
      <w:r>
        <w:rPr>
          <w:rFonts w:ascii="宋体" w:hAnsi="宋体" w:eastAsia="宋体" w:cs="宋体"/>
          <w:color w:val="000"/>
          <w:sz w:val="28"/>
          <w:szCs w:val="28"/>
        </w:rPr>
        <w:t xml:space="preserve">三、主干学科</w:t>
      </w:r>
    </w:p>
    <w:p>
      <w:pPr>
        <w:ind w:left="0" w:right="0" w:firstLine="560"/>
        <w:spacing w:before="450" w:after="450" w:line="312" w:lineRule="auto"/>
      </w:pPr>
      <w:r>
        <w:rPr>
          <w:rFonts w:ascii="宋体" w:hAnsi="宋体" w:eastAsia="宋体" w:cs="宋体"/>
          <w:color w:val="000"/>
          <w:sz w:val="28"/>
          <w:szCs w:val="28"/>
        </w:rPr>
        <w:t xml:space="preserve">管理学、经济学、法学</w:t>
      </w:r>
    </w:p>
    <w:p>
      <w:pPr>
        <w:ind w:left="0" w:right="0" w:firstLine="560"/>
        <w:spacing w:before="450" w:after="450" w:line="312" w:lineRule="auto"/>
      </w:pPr>
      <w:r>
        <w:rPr>
          <w:rFonts w:ascii="宋体" w:hAnsi="宋体" w:eastAsia="宋体" w:cs="宋体"/>
          <w:color w:val="000"/>
          <w:sz w:val="28"/>
          <w:szCs w:val="28"/>
        </w:rPr>
        <w:t xml:space="preserve">四、修业年限</w:t>
      </w:r>
    </w:p>
    <w:p>
      <w:pPr>
        <w:ind w:left="0" w:right="0" w:firstLine="560"/>
        <w:spacing w:before="450" w:after="450" w:line="312" w:lineRule="auto"/>
      </w:pPr>
      <w:r>
        <w:rPr>
          <w:rFonts w:ascii="宋体" w:hAnsi="宋体" w:eastAsia="宋体" w:cs="宋体"/>
          <w:color w:val="000"/>
          <w:sz w:val="28"/>
          <w:szCs w:val="28"/>
        </w:rPr>
        <w:t xml:space="preserve">基本修业年限4年。按学分制管理要求，实行弹性学制，在校最高修业年限为6年。</w:t>
      </w:r>
    </w:p>
    <w:p>
      <w:pPr>
        <w:ind w:left="0" w:right="0" w:firstLine="560"/>
        <w:spacing w:before="450" w:after="450" w:line="312" w:lineRule="auto"/>
      </w:pPr>
      <w:r>
        <w:rPr>
          <w:rFonts w:ascii="宋体" w:hAnsi="宋体" w:eastAsia="宋体" w:cs="宋体"/>
          <w:color w:val="000"/>
          <w:sz w:val="28"/>
          <w:szCs w:val="28"/>
        </w:rPr>
        <w:t xml:space="preserve">五、授予学位</w:t>
      </w:r>
    </w:p>
    <w:p>
      <w:pPr>
        <w:ind w:left="0" w:right="0" w:firstLine="560"/>
        <w:spacing w:before="450" w:after="450" w:line="312" w:lineRule="auto"/>
      </w:pPr>
      <w:r>
        <w:rPr>
          <w:rFonts w:ascii="宋体" w:hAnsi="宋体" w:eastAsia="宋体" w:cs="宋体"/>
          <w:color w:val="000"/>
          <w:sz w:val="28"/>
          <w:szCs w:val="28"/>
        </w:rPr>
        <w:t xml:space="preserve">管理学学士</w:t>
      </w:r>
    </w:p>
    <w:p>
      <w:pPr>
        <w:ind w:left="0" w:right="0" w:firstLine="560"/>
        <w:spacing w:before="450" w:after="450" w:line="312" w:lineRule="auto"/>
      </w:pPr>
      <w:r>
        <w:rPr>
          <w:rFonts w:ascii="宋体" w:hAnsi="宋体" w:eastAsia="宋体" w:cs="宋体"/>
          <w:color w:val="000"/>
          <w:sz w:val="28"/>
          <w:szCs w:val="28"/>
        </w:rPr>
        <w:t xml:space="preserve">六、主要课程</w:t>
      </w:r>
    </w:p>
    <w:p>
      <w:pPr>
        <w:ind w:left="0" w:right="0" w:firstLine="560"/>
        <w:spacing w:before="450" w:after="450" w:line="312" w:lineRule="auto"/>
      </w:pPr>
      <w:r>
        <w:rPr>
          <w:rFonts w:ascii="宋体" w:hAnsi="宋体" w:eastAsia="宋体" w:cs="宋体"/>
          <w:color w:val="000"/>
          <w:sz w:val="28"/>
          <w:szCs w:val="28"/>
        </w:rPr>
        <w:t xml:space="preserve">中国文化史、西方文化史、古代汉语、专业写作、中国文学、文博基础、美学概论、中国现当代文化思潮、中外音乐基础、中外美术基础、文化产业学、文化政策与法规、文化经济学、知识产权法学、管理学原理、文化市场营销、文化管理心理学、传播学、应用统计、合同法学、公共关系学、影视文化。</w:t>
      </w:r>
    </w:p>
    <w:p>
      <w:pPr>
        <w:ind w:left="0" w:right="0" w:firstLine="560"/>
        <w:spacing w:before="450" w:after="450" w:line="312" w:lineRule="auto"/>
      </w:pPr>
      <w:r>
        <w:rPr>
          <w:rFonts w:ascii="宋体" w:hAnsi="宋体" w:eastAsia="宋体" w:cs="宋体"/>
          <w:color w:val="000"/>
          <w:sz w:val="28"/>
          <w:szCs w:val="28"/>
        </w:rPr>
        <w:t xml:space="preserve">七、主要实践性教学环节及安排</w:t>
      </w:r>
    </w:p>
    <w:p>
      <w:pPr>
        <w:ind w:left="0" w:right="0" w:firstLine="560"/>
        <w:spacing w:before="450" w:after="450" w:line="312" w:lineRule="auto"/>
      </w:pPr>
      <w:r>
        <w:rPr>
          <w:rFonts w:ascii="宋体" w:hAnsi="宋体" w:eastAsia="宋体" w:cs="宋体"/>
          <w:color w:val="000"/>
          <w:sz w:val="28"/>
          <w:szCs w:val="28"/>
        </w:rPr>
        <w:t xml:space="preserve">实践性教学环节主要包括文化行政管理、企业文化管理、文化企业经营、文化活动项目策划等课程实践训练，进行社会调查2周，专业见习3周，毕业实习14周，以及学年论文和毕业论文的撰写。</w:t>
      </w:r>
    </w:p>
    <w:p>
      <w:pPr>
        <w:ind w:left="0" w:right="0" w:firstLine="560"/>
        <w:spacing w:before="450" w:after="450" w:line="312" w:lineRule="auto"/>
      </w:pPr>
      <w:r>
        <w:rPr>
          <w:rFonts w:ascii="宋体" w:hAnsi="宋体" w:eastAsia="宋体" w:cs="宋体"/>
          <w:color w:val="000"/>
          <w:sz w:val="28"/>
          <w:szCs w:val="28"/>
        </w:rPr>
        <w:t xml:space="preserve">实践教学环节安排详见《文化产业管理专业指导性教学计划（实践课程部分）》。</w:t>
      </w:r>
    </w:p>
    <w:p>
      <w:pPr>
        <w:ind w:left="0" w:right="0" w:firstLine="560"/>
        <w:spacing w:before="450" w:after="450" w:line="312" w:lineRule="auto"/>
      </w:pPr>
      <w:r>
        <w:rPr>
          <w:rFonts w:ascii="宋体" w:hAnsi="宋体" w:eastAsia="宋体" w:cs="宋体"/>
          <w:color w:val="000"/>
          <w:sz w:val="28"/>
          <w:szCs w:val="28"/>
        </w:rPr>
        <w:t xml:space="preserve">八、学分要求</w:t>
      </w:r>
    </w:p>
    <w:p>
      <w:pPr>
        <w:ind w:left="0" w:right="0" w:firstLine="560"/>
        <w:spacing w:before="450" w:after="450" w:line="312" w:lineRule="auto"/>
      </w:pPr>
      <w:r>
        <w:rPr>
          <w:rFonts w:ascii="宋体" w:hAnsi="宋体" w:eastAsia="宋体" w:cs="宋体"/>
          <w:color w:val="000"/>
          <w:sz w:val="28"/>
          <w:szCs w:val="28"/>
        </w:rPr>
        <w:t xml:space="preserve">本专业学士需取得160学分方可毕业（港、澳、台及外籍留学生按相关规定执行），其中理论类课程144学分，实践类课程16学分。理论类课程学分中必须完成普通教育必修课45学分，普通教育限选课（通识类限选课）11学分，专业必修课64学分，专业限选课14学分，任选课10学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2024-09-20T00:57:57+08:00</dcterms:created>
  <dcterms:modified xsi:type="dcterms:W3CDTF">2024-09-20T00:57:57+08:00</dcterms:modified>
</cp:coreProperties>
</file>

<file path=docProps/custom.xml><?xml version="1.0" encoding="utf-8"?>
<Properties xmlns="http://schemas.openxmlformats.org/officeDocument/2006/custom-properties" xmlns:vt="http://schemas.openxmlformats.org/officeDocument/2006/docPropsVTypes"/>
</file>