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2024年安吉县政府工作报告(六篇)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安吉县政府工作报告篇一告2024年4月19日1安吉县农村生活垃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安吉县政府工作报告篇一</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安吉县农村生活垃圾集中收集调研报告</w:t>
      </w:r>
    </w:p>
    <w:p>
      <w:pPr>
        <w:ind w:left="0" w:right="0" w:firstLine="560"/>
        <w:spacing w:before="450" w:after="450" w:line="312" w:lineRule="auto"/>
      </w:pPr>
      <w:r>
        <w:rPr>
          <w:rFonts w:ascii="宋体" w:hAnsi="宋体" w:eastAsia="宋体" w:cs="宋体"/>
          <w:color w:val="000"/>
          <w:sz w:val="28"/>
          <w:szCs w:val="28"/>
        </w:rPr>
        <w:t xml:space="preserve">安吉县城市管理局环卫处</w:t>
      </w:r>
    </w:p>
    <w:p>
      <w:pPr>
        <w:ind w:left="0" w:right="0" w:firstLine="560"/>
        <w:spacing w:before="450" w:after="450" w:line="312" w:lineRule="auto"/>
      </w:pPr>
      <w:r>
        <w:rPr>
          <w:rFonts w:ascii="宋体" w:hAnsi="宋体" w:eastAsia="宋体" w:cs="宋体"/>
          <w:color w:val="000"/>
          <w:sz w:val="28"/>
          <w:szCs w:val="28"/>
        </w:rPr>
        <w:t xml:space="preserve">1996年,我县第一座垃圾中转站---山川乡垃圾中转站建成， 遵循所有垃圾实行“统一收集、统一运输、统一处理”的三统一原则，按照“村收集、乡运转、县处理”模式运营，以实现城乡垃圾处理的“减量化、资源化、无害化”目标，全面实施垃圾收集网络建设。 开始，我县积极“百千”工程建设，进一步将农村环境卫生垃圾集中收集处理作为一项重点来抓，完善 “村收集、乡运转、县处理”运营模式建设。 ，根据取得的巨大成效，组织编制了垃圾集中收集处理规划，出台了农村垃圾集中收集设施建设以奖代补政策，全面开展农村垃圾集中收集设施建设，建设垃圾集中收集处理网络，并对有条件的乡镇、村庄开始实施。 ，全县全面开展了一次农村环境卫生集中整治活动，彻底清理全县范围内所有村庄、公路沿线、河道内的陈年垃圾，进一步完善环卫设施，建立健全环境卫生长效管理机制。 ，在前阶段硬件设施建设完毕，陈年垃圾得到较好清除的基础上，我县进行“中国美丽乡村”建设，进一步完善农村环卫设施建设，加强太湖流域防治污染工程建设，加大对村庄环境卫生整治力度，加快垃圾焚烧厂建设，进一步完善“村收集、乡运转、县处理”的垃圾集中收集网络的建设。</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截至当前，全县已实现了每个乡镇有中转站、垃圾清运车、每个行政村有垃圾收集房、每个自然村有垃圾箱（筒），全县有90％以上行政村全面实施了垃圾集中收集处理工作，农村垃圾收集率达92%以上，基本改变了农村生活垃圾乱堆、乱放、乱焚烧等现象。垃圾规范有序的清运，村垃圾实行定时、定点清运，防止二次污染。县垃圾焚烧发电厂自 进行建设以来，进展顺利，预计 5月将投入运营，垃圾收集网络进一步完善，当前日中转垃圾达200余吨，运行情况良好。</w:t>
      </w:r>
    </w:p>
    <w:p>
      <w:pPr>
        <w:ind w:left="0" w:right="0" w:firstLine="560"/>
        <w:spacing w:before="450" w:after="450" w:line="312" w:lineRule="auto"/>
      </w:pPr>
      <w:r>
        <w:rPr>
          <w:rFonts w:ascii="宋体" w:hAnsi="宋体" w:eastAsia="宋体" w:cs="宋体"/>
          <w:color w:val="000"/>
          <w:sz w:val="28"/>
          <w:szCs w:val="28"/>
        </w:rPr>
        <w:t xml:space="preserve">在推进我县垃圾集中收集工作中，我们重点抓好以下几方面工作：</w:t>
      </w:r>
    </w:p>
    <w:p>
      <w:pPr>
        <w:ind w:left="0" w:right="0" w:firstLine="560"/>
        <w:spacing w:before="450" w:after="450" w:line="312" w:lineRule="auto"/>
      </w:pPr>
      <w:r>
        <w:rPr>
          <w:rFonts w:ascii="宋体" w:hAnsi="宋体" w:eastAsia="宋体" w:cs="宋体"/>
          <w:color w:val="000"/>
          <w:sz w:val="28"/>
          <w:szCs w:val="28"/>
        </w:rPr>
        <w:t xml:space="preserve">农村环境卫生是关系老百姓生产、生活环境，身体健康的切身问题，也是当前党委、政府能够解决的事情。在工作中，我们切实做好宣传发动，经过开展群众运动、义务劳动、新闻媒体报道等形式，开展环境卫生宣传教育，提高广大农民群众的卫生素质，整合全社会力量和资源，全县上下树立一盘棋，心往一处想，劲往一处使，形成强大合力，掀起了农村环境卫生整治的高潮，引起了县、乡镇、村各级高度重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农村垃圾收集需要各种基础设施配合，我们以“百村示范、千村整治”工程为基础，以改水、改厕、改路、改线“四改”为重点，高标准深入推进村庄环境整治，解决农民群众急需解决的村级道路、河道清淤等难点问题，完善农村村庄基础设施，为推进农村环境卫生整治夯实了基础。</w:t>
      </w:r>
    </w:p>
    <w:p>
      <w:pPr>
        <w:ind w:left="0" w:right="0" w:firstLine="560"/>
        <w:spacing w:before="450" w:after="450" w:line="312" w:lineRule="auto"/>
      </w:pPr>
      <w:r>
        <w:rPr>
          <w:rFonts w:ascii="宋体" w:hAnsi="宋体" w:eastAsia="宋体" w:cs="宋体"/>
          <w:color w:val="000"/>
          <w:sz w:val="28"/>
          <w:szCs w:val="28"/>
        </w:rPr>
        <w:t xml:space="preserve">我县确定 “村收集、乡运转、县处理”作为农村垃圾集中收集处理模式。一是加快县一级的垃圾终端处理设施--焚烧厂建设。二是完善乡镇一级垃圾中转站，配备好必要的清运车辆。三是完善村一级垃圾收集房，配备好必要的清运车辆和工具。四是增添自然村一级垃圾箱（筒）等设施，根据村庄布局合理设置垃圾箱（筒），对已有不标准的垃圾箱（筒）进行改造，做到有盖有门。经过四级环卫设施建设，完善垃圾收网络。</w:t>
      </w:r>
    </w:p>
    <w:p>
      <w:pPr>
        <w:ind w:left="0" w:right="0" w:firstLine="560"/>
        <w:spacing w:before="450" w:after="450" w:line="312" w:lineRule="auto"/>
      </w:pPr>
      <w:r>
        <w:rPr>
          <w:rFonts w:ascii="宋体" w:hAnsi="宋体" w:eastAsia="宋体" w:cs="宋体"/>
          <w:color w:val="000"/>
          <w:sz w:val="28"/>
          <w:szCs w:val="28"/>
        </w:rPr>
        <w:t xml:space="preserve">针对农村环境卫生日常管理运行成本高、经费紧张的难题，我们发挥财政资金“四两拨千金”的作用，各级财政以“以奖代补、以补促投”形式，充分调动县、乡镇、村和广大企业、群众参与，增加投入，形成县、乡镇、村（企业）三级联动的投入机制。在农村环境卫生长效管理资金来源上，推行“四个一点”的融资机制。即县财政以奖代补补一点，乡镇配套一点，有条件的村集体经济贴一点，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过“一事一议”的形式向在村的企业、商店和村民收一点。经过落实“四个一点”的融资机制，既落实了农村环境卫生长效管理经费，确保正常运行，更是一次农村环境卫生整治宣传教育的过程，激发广大农民群众积极参与管理和监督。</w:t>
      </w:r>
    </w:p>
    <w:p>
      <w:pPr>
        <w:ind w:left="0" w:right="0" w:firstLine="560"/>
        <w:spacing w:before="450" w:after="450" w:line="312" w:lineRule="auto"/>
      </w:pPr>
      <w:r>
        <w:rPr>
          <w:rFonts w:ascii="宋体" w:hAnsi="宋体" w:eastAsia="宋体" w:cs="宋体"/>
          <w:color w:val="000"/>
          <w:sz w:val="28"/>
          <w:szCs w:val="28"/>
        </w:rPr>
        <w:t xml:space="preserve">农村环境卫生长期以来缺乏管理力量，各乡镇进一步增强了农村环境卫生管理力量，县环卫机构职能向农村延伸，乡镇一级建立健全专门的环卫机构。在农村保洁队伍建设上，进一步细化职能分工，建立日常环境保洁的保洁员、垃圾清运有清运员、设施绿化养护有养护员、工作责任监督有监督员的四大员农村环境保洁队伍，做到各个岗位落实到人。</w:t>
      </w:r>
    </w:p>
    <w:p>
      <w:pPr>
        <w:ind w:left="0" w:right="0" w:firstLine="560"/>
        <w:spacing w:before="450" w:after="450" w:line="312" w:lineRule="auto"/>
      </w:pPr>
      <w:r>
        <w:rPr>
          <w:rFonts w:ascii="宋体" w:hAnsi="宋体" w:eastAsia="宋体" w:cs="宋体"/>
          <w:color w:val="000"/>
          <w:sz w:val="28"/>
          <w:szCs w:val="28"/>
        </w:rPr>
        <w:t xml:space="preserve">为促进推动农村环境卫生整治工作，强化一级对一级的督促查。健全了县对乡镇，乡镇对村、村对保洁队伍自上而下三级联动的考核督查机制。今年来，我处又组织了专门的环境卫生督查组，对16个乡镇（开发区）进行不定期地抽查，把考核督查机制长期坚持了下来，既督促了整治不到位的整改到位，也为各级工作政绩考核提供了主要依据。  （三）存在问题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我县农村垃圾收集工作应该说成效显著，可是存在问题也很多：一是收集面有待进一步扩大。各乡镇统计上报的农村垃圾集中收集面已达到90%以上，但从我们检查、抽样调查来看，实际收集面可能低于这个数。二是长效管理机制有待进一步加强。由于资金、人员相对不足，管理薄弱，致使长效管理工作存在较大难点，一些已开展集中收集的村卫生回潮现场突出，一些已破损的环卫设施也得不到及时修复。三是资金支持力度有待进一步加大。当前，我县垃圾大部分仍以卫生填埋的方式处理，已由于资金不足等一些主观或客观原因尚未进行焚烧处理。这些问题需要我们尽快加以解决。</w:t>
      </w:r>
    </w:p>
    <w:p>
      <w:pPr>
        <w:ind w:left="0" w:right="0" w:firstLine="560"/>
        <w:spacing w:before="450" w:after="450" w:line="312" w:lineRule="auto"/>
      </w:pPr>
      <w:r>
        <w:rPr>
          <w:rFonts w:ascii="宋体" w:hAnsi="宋体" w:eastAsia="宋体" w:cs="宋体"/>
          <w:color w:val="000"/>
          <w:sz w:val="28"/>
          <w:szCs w:val="28"/>
        </w:rPr>
        <w:t xml:space="preserve">对全县垃圾收集的设施建设进行一次全面的梳理，该添置的进行添置、该修缮的进行修缮，督促我县垃圾焚烧厂建设，为全县全面开展 “村收集、乡运转、县处理”垃圾收集做好准备。</w:t>
      </w:r>
    </w:p>
    <w:p>
      <w:pPr>
        <w:ind w:left="0" w:right="0" w:firstLine="560"/>
        <w:spacing w:before="450" w:after="450" w:line="312" w:lineRule="auto"/>
      </w:pPr>
      <w:r>
        <w:rPr>
          <w:rFonts w:ascii="宋体" w:hAnsi="宋体" w:eastAsia="宋体" w:cs="宋体"/>
          <w:color w:val="000"/>
          <w:sz w:val="28"/>
          <w:szCs w:val="28"/>
        </w:rPr>
        <w:t xml:space="preserve">要加强检查督促，查漏补缺。在市“百千”办对我县进行环境卫生情况的检查督促下，认真落实长效管理措施，及时增加人员，完善设施，防止因设施配套不到位引起卫生状况反弹。经过上级部门的检查督促，对存在的问题进行查漏补缺，逐步完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农村垃圾整治工作是项系统工程，各部门要各司其职，密切配合，整合力量，集中扶持。县区对乡镇、乡镇对村要层层健全考核机制，落实责任，认真执行以奖代补政策，落实长效管理运行经费。县文明办、爱卫办要把垃圾集中收集工作的考核作为今年乃至今后考核乡镇政府工作的一项主要内容。</w:t>
      </w:r>
    </w:p>
    <w:p>
      <w:pPr>
        <w:ind w:left="0" w:right="0" w:firstLine="560"/>
        <w:spacing w:before="450" w:after="450" w:line="312" w:lineRule="auto"/>
      </w:pPr>
      <w:r>
        <w:rPr>
          <w:rFonts w:ascii="宋体" w:hAnsi="宋体" w:eastAsia="宋体" w:cs="宋体"/>
          <w:color w:val="000"/>
          <w:sz w:val="28"/>
          <w:szCs w:val="28"/>
        </w:rPr>
        <w:t xml:space="preserve">从垃圾构成成分上说，城区生活垃圾主要包括高科技易污染类废旧物（废旧家电、废旧电子产品、废电池等）、日用品废弃物（废玻璃、废金属、破旧衣物、各种废弃塑料包装盒、破旧家具等）、厨余物（剩菜、剩饭、剩汤、果皮等）、装修建筑垃圾等；农村生活垃圾主要包括农业生产附属垃圾（蔬菜枝叶、瓜果皮、各类腐坏蔬菜和水果等）、燃料废渣（煤渣、草木灰等）、建筑材料类（碎砖瓦、渣土等）、厨余物（剩菜、剩饭、剩汤等）、日用品废弃物（废玻璃、废金属、破旧衣物、各种废弃塑料包装盒等）、高科技废旧物（废旧家电、废旧电子产品、废电池等）、人畜排泄物等。</w:t>
      </w:r>
    </w:p>
    <w:p>
      <w:pPr>
        <w:ind w:left="0" w:right="0" w:firstLine="560"/>
        <w:spacing w:before="450" w:after="450" w:line="312" w:lineRule="auto"/>
      </w:pPr>
      <w:r>
        <w:rPr>
          <w:rFonts w:ascii="宋体" w:hAnsi="宋体" w:eastAsia="宋体" w:cs="宋体"/>
          <w:color w:val="000"/>
          <w:sz w:val="28"/>
          <w:szCs w:val="28"/>
        </w:rPr>
        <w:t xml:space="preserve">从以上分析可见，城区生活垃圾主要特点：总量较少，种类多、成分复杂，污染性较大，可回收利用率较高，热值较高；农村生活垃圾主要特点是：总量较多，季节性较强（夏、冬两季量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大），污染性垃圾量相对较少，可回收利用较少，焚烧热值较低。</w:t>
      </w:r>
    </w:p>
    <w:p>
      <w:pPr>
        <w:ind w:left="0" w:right="0" w:firstLine="560"/>
        <w:spacing w:before="450" w:after="450" w:line="312" w:lineRule="auto"/>
      </w:pPr>
      <w:r>
        <w:rPr>
          <w:rFonts w:ascii="宋体" w:hAnsi="宋体" w:eastAsia="宋体" w:cs="宋体"/>
          <w:color w:val="000"/>
          <w:sz w:val="28"/>
          <w:szCs w:val="28"/>
        </w:rPr>
        <w:t xml:space="preserve">仅城区生活垃圾实现无害化处理，233个村街初步实现以村为单位的简易填埋，大部分村街仍处于生活垃圾无序丢弃、露天堆放状态，严重影响了市容环境质量和周边生态环境；</w:t>
      </w:r>
    </w:p>
    <w:p>
      <w:pPr>
        <w:ind w:left="0" w:right="0" w:firstLine="560"/>
        <w:spacing w:before="450" w:after="450" w:line="312" w:lineRule="auto"/>
      </w:pPr>
      <w:r>
        <w:rPr>
          <w:rFonts w:ascii="宋体" w:hAnsi="宋体" w:eastAsia="宋体" w:cs="宋体"/>
          <w:color w:val="000"/>
          <w:sz w:val="28"/>
          <w:szCs w:val="28"/>
        </w:rPr>
        <w:t xml:space="preserve">多数简易填埋点都是利用废弃坑塘，与村庄距离不足500米，未能达到无害化处理技术标准；</w:t>
      </w:r>
    </w:p>
    <w:p>
      <w:pPr>
        <w:ind w:left="0" w:right="0" w:firstLine="560"/>
        <w:spacing w:before="450" w:after="450" w:line="312" w:lineRule="auto"/>
      </w:pPr>
      <w:r>
        <w:rPr>
          <w:rFonts w:ascii="宋体" w:hAnsi="宋体" w:eastAsia="宋体" w:cs="宋体"/>
          <w:color w:val="000"/>
          <w:sz w:val="28"/>
          <w:szCs w:val="28"/>
        </w:rPr>
        <w:t xml:space="preserve">现有生活垃圾收集处理设施、设备简易落后、损坏严重，无法满足农村生活垃圾无害化处理工作要求；</w:t>
      </w:r>
    </w:p>
    <w:p>
      <w:pPr>
        <w:ind w:left="0" w:right="0" w:firstLine="560"/>
        <w:spacing w:before="450" w:after="450" w:line="312" w:lineRule="auto"/>
      </w:pPr>
      <w:r>
        <w:rPr>
          <w:rFonts w:ascii="宋体" w:hAnsi="宋体" w:eastAsia="宋体" w:cs="宋体"/>
          <w:color w:val="000"/>
          <w:sz w:val="28"/>
          <w:szCs w:val="28"/>
        </w:rPr>
        <w:t xml:space="preserve">全区尚有400余个村街尚未建立保洁队伍，且现有人员管理标准、作业标准不统一，难以保证环卫作业效果；</w:t>
      </w:r>
    </w:p>
    <w:p>
      <w:pPr>
        <w:ind w:left="0" w:right="0" w:firstLine="560"/>
        <w:spacing w:before="450" w:after="450" w:line="312" w:lineRule="auto"/>
      </w:pPr>
      <w:r>
        <w:rPr>
          <w:rFonts w:ascii="宋体" w:hAnsi="宋体" w:eastAsia="宋体" w:cs="宋体"/>
          <w:color w:val="000"/>
          <w:sz w:val="28"/>
          <w:szCs w:val="28"/>
        </w:rPr>
        <w:t xml:space="preserve">当前，区里已初步建立了农村垃圾处理资金保障机制（按照6元/人.年的标准予以补贴），乡镇、村街垃圾处理资金保障机制尚未建立，全区尚未形成一套分配合理、行之有效的农村垃圾处理资金分担机制；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受农村生活传统影响和基础设施条件制约，农村垃圾乱堆乱倒等生活陋习仍比较严重。</w:t>
      </w:r>
    </w:p>
    <w:p>
      <w:pPr>
        <w:ind w:left="0" w:right="0" w:firstLine="560"/>
        <w:spacing w:before="450" w:after="450" w:line="312" w:lineRule="auto"/>
      </w:pPr>
      <w:r>
        <w:rPr>
          <w:rFonts w:ascii="宋体" w:hAnsi="宋体" w:eastAsia="宋体" w:cs="宋体"/>
          <w:color w:val="000"/>
          <w:sz w:val="28"/>
          <w:szCs w:val="28"/>
        </w:rPr>
        <w:t xml:space="preserve">当前，主要有两种生活垃圾无害化处理模式可供选择，具体是：无害化卫生填埋和无害化焚烧发电。两种模式特点对比如下：</w:t>
      </w:r>
    </w:p>
    <w:p>
      <w:pPr>
        <w:ind w:left="0" w:right="0" w:firstLine="560"/>
        <w:spacing w:before="450" w:after="450" w:line="312" w:lineRule="auto"/>
      </w:pPr>
      <w:r>
        <w:rPr>
          <w:rFonts w:ascii="宋体" w:hAnsi="宋体" w:eastAsia="宋体" w:cs="宋体"/>
          <w:color w:val="000"/>
          <w:sz w:val="28"/>
          <w:szCs w:val="28"/>
        </w:rPr>
        <w:t xml:space="preserve">相对于无害化焚烧发电处理模式，卫生填埋模式具有以下特点：</w:t>
      </w:r>
    </w:p>
    <w:p>
      <w:pPr>
        <w:ind w:left="0" w:right="0" w:firstLine="560"/>
        <w:spacing w:before="450" w:after="450" w:line="312" w:lineRule="auto"/>
      </w:pPr>
      <w:r>
        <w:rPr>
          <w:rFonts w:ascii="宋体" w:hAnsi="宋体" w:eastAsia="宋体" w:cs="宋体"/>
          <w:color w:val="000"/>
          <w:sz w:val="28"/>
          <w:szCs w:val="28"/>
        </w:rPr>
        <w:t xml:space="preserve">优点：一是适应用性广，广泛适用于各种经济状况和自然条件地区；二是对垃圾成分要求较低；三是垃圾处理量调整范围较大，承担负荷变化的能力较强；四是处理工艺和技术相对更加成熟、稳定、可靠；五是基础设施等一次性投资和日常运行费用较低；六是我区内已形成相对成熟的经营运作模式。</w:t>
      </w:r>
    </w:p>
    <w:p>
      <w:pPr>
        <w:ind w:left="0" w:right="0" w:firstLine="560"/>
        <w:spacing w:before="450" w:after="450" w:line="312" w:lineRule="auto"/>
      </w:pPr>
      <w:r>
        <w:rPr>
          <w:rFonts w:ascii="宋体" w:hAnsi="宋体" w:eastAsia="宋体" w:cs="宋体"/>
          <w:color w:val="000"/>
          <w:sz w:val="28"/>
          <w:szCs w:val="28"/>
        </w:rPr>
        <w:t xml:space="preserve">缺点：环保“三化” （减量化、资源化、无害化）效果一般。</w:t>
      </w:r>
    </w:p>
    <w:p>
      <w:pPr>
        <w:ind w:left="0" w:right="0" w:firstLine="560"/>
        <w:spacing w:before="450" w:after="450" w:line="312" w:lineRule="auto"/>
      </w:pPr>
      <w:r>
        <w:rPr>
          <w:rFonts w:ascii="宋体" w:hAnsi="宋体" w:eastAsia="宋体" w:cs="宋体"/>
          <w:color w:val="000"/>
          <w:sz w:val="28"/>
          <w:szCs w:val="28"/>
        </w:rPr>
        <w:t xml:space="preserve">相对于无害化卫生填埋处理模式，焚烧发电模式具有以下特点：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优点：一是环保性更强，“三化”（减量化、资源化、无害化）效果更好；二是资源回收利用性更高，经过焚烧垃圾产生电能，更加符合“资源化”要求。</w:t>
      </w:r>
    </w:p>
    <w:p>
      <w:pPr>
        <w:ind w:left="0" w:right="0" w:firstLine="560"/>
        <w:spacing w:before="450" w:after="450" w:line="312" w:lineRule="auto"/>
      </w:pPr>
      <w:r>
        <w:rPr>
          <w:rFonts w:ascii="宋体" w:hAnsi="宋体" w:eastAsia="宋体" w:cs="宋体"/>
          <w:color w:val="000"/>
          <w:sz w:val="28"/>
          <w:szCs w:val="28"/>
        </w:rPr>
        <w:t xml:space="preserve">缺点：一是对垃圾供应量和垃圾成分要求较高，每日需持续供应大量高热值生活垃圾，才能确保实现正常发电，实施难度较大；二是一次性建设投资和日常运行经费较高；三是工艺技术流程相对复杂，对建设、运营人员要求较高；四是该模式使用于经济较发达地区，国内可供参考的成功经验较少，多数垃圾焚烧发电厂运营艰难。</w:t>
      </w:r>
    </w:p>
    <w:p>
      <w:pPr>
        <w:ind w:left="0" w:right="0" w:firstLine="560"/>
        <w:spacing w:before="450" w:after="450" w:line="312" w:lineRule="auto"/>
      </w:pPr>
      <w:r>
        <w:rPr>
          <w:rFonts w:ascii="宋体" w:hAnsi="宋体" w:eastAsia="宋体" w:cs="宋体"/>
          <w:color w:val="000"/>
          <w:sz w:val="28"/>
          <w:szCs w:val="28"/>
        </w:rPr>
        <w:t xml:space="preserve">（一）立足实际，合理选择垃圾处理模式。经过对国内垃圾无害化处理工作先进地区的考察学习，立足我区生活垃圾总量少、含水量高、热值低的实际，综合对比两种模式可见，无害化卫生填埋模式适用性广、对垃圾成分要求低、建设运行投资小、技术更加稳定、经营运作模式相对成熟，更适应武清区生活垃圾处理实际，建议采用无害化卫生填埋模式建设农村生活垃圾无害化处理系统。</w:t>
      </w:r>
    </w:p>
    <w:p>
      <w:pPr>
        <w:ind w:left="0" w:right="0" w:firstLine="560"/>
        <w:spacing w:before="450" w:after="450" w:line="312" w:lineRule="auto"/>
      </w:pPr>
      <w:r>
        <w:rPr>
          <w:rFonts w:ascii="宋体" w:hAnsi="宋体" w:eastAsia="宋体" w:cs="宋体"/>
          <w:color w:val="000"/>
          <w:sz w:val="28"/>
          <w:szCs w:val="28"/>
        </w:rPr>
        <w:t xml:space="preserve">垃圾分类减量环节是减少垃圾处理量、降低垃圾处理运行成本的重要环节，对垃圾处理工作成效具有决定性作用。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按照城乡统筹和垃圾处理“无害化、资源化、减量化”要求，结合武清区实际，借鉴浙江省台州市天台县垃圾减量模式，立足源头，经过政策引导，大力探索并建立“农户自觉分类会聚，村街入户收集分拣，乡镇区域压缩运输，全区分区无害处理”的垃圾收运模式，创新“两次分拣、双层减量”（农户源头分拣、村街二次分拣；村街分类减量、乡镇压缩减量）的垃圾减量机制，最大限度实现生活垃圾减量化目标。一是农户利用统一配给的两个垃圾收集容器，自觉将本户日产生活垃圾按照低污染可降解垃圾和高污染不可降解垃圾进行初步分类收集；二是村街保洁员要严格落实入户收垃圾机制，将农户日产生活垃圾集中运输到垃圾分拣场进行二次分拣减量；三是乡镇保洁队入村对分类减量后的生活垃圾进行压缩减量处理后，运往区垃圾无害化处理场进行统一无害化处理。</w:t>
      </w:r>
    </w:p>
    <w:p>
      <w:pPr>
        <w:ind w:left="0" w:right="0" w:firstLine="560"/>
        <w:spacing w:before="450" w:after="450" w:line="312" w:lineRule="auto"/>
      </w:pPr>
      <w:r>
        <w:rPr>
          <w:rFonts w:ascii="宋体" w:hAnsi="宋体" w:eastAsia="宋体" w:cs="宋体"/>
          <w:color w:val="000"/>
          <w:sz w:val="28"/>
          <w:szCs w:val="28"/>
        </w:rPr>
        <w:t xml:space="preserve">一是积极协调市直有关部门，争取将武清作为全市农村垃圾无害化处理示范区，争取全区垃圾无害化处理一次性投入由市、区两级财政各承担50％；日常运行费用市里补贴40％，区、乡、村共承担60％。二是充分调动社会力量，广泛发动群众投资、投劳。特别要积极探索市场化运作机制，经过bot形式建设新的垃圾无害化填埋处理场。</w:t>
      </w:r>
    </w:p>
    <w:p>
      <w:pPr>
        <w:ind w:left="0" w:right="0" w:firstLine="560"/>
        <w:spacing w:before="450" w:after="450" w:line="312" w:lineRule="auto"/>
      </w:pPr>
      <w:r>
        <w:rPr>
          <w:rFonts w:ascii="宋体" w:hAnsi="宋体" w:eastAsia="宋体" w:cs="宋体"/>
          <w:color w:val="000"/>
          <w:sz w:val="28"/>
          <w:szCs w:val="28"/>
        </w:rPr>
        <w:t xml:space="preserve">要建立健全上下联动、逐级负责的管理机制。一是区里成立由区政府主要领导牵头的农村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生活垃圾无害化处理工作领导小组，区市容委作为全区农村垃圾无害化处理工作的牵头部门，负责负责相关工作的统一指挥协调和督促推动；二是各乡镇街要分别成立乡镇环卫管理站，明确责任领导和专门工作人员，负责本乡镇垃圾无害化处理工作的组织推动；三是各村街要按照区统一要求，经过村名代表会议选举出生活困难、珍惜岗位、责任心强的村民，组建环卫保洁队伍；四是制订专项资金管理办法、扶植政策和工程验收标准，加强资金管理和监督，严格考核验收，确保全区农村垃圾无害化处理工作取得扎实成效；五是要建立、完善基层垃圾分类减量鼓励机制，以换水、换电、换气等形式，引导广大居民户主动做好源头垃圾分拣工作。</w:t>
      </w:r>
    </w:p>
    <w:p>
      <w:pPr>
        <w:ind w:left="0" w:right="0" w:firstLine="560"/>
        <w:spacing w:before="450" w:after="450" w:line="312" w:lineRule="auto"/>
      </w:pPr>
      <w:r>
        <w:rPr>
          <w:rFonts w:ascii="宋体" w:hAnsi="宋体" w:eastAsia="宋体" w:cs="宋体"/>
          <w:color w:val="000"/>
          <w:sz w:val="28"/>
          <w:szCs w:val="28"/>
        </w:rPr>
        <w:t xml:space="preserve">一是要从全区范围统筹规划大型垃圾处理设施建设布局，充分利用既有城区垃圾无害化填埋处理场和双口垃圾处理场，将全区分成城区、东北、西北、西南四个板块，在东北及西北两个板块内各建设一座占地150亩、日处理能力200吨的生活垃圾无害化填埋处理场，实施垃圾区域集中无害化填埋处理；二是将西南片区和石各庄镇分别作为全区农村垃圾无害化处理试点片区和先行试点镇， 上半年完成石各庄镇农村生活垃圾无害化试点建设，启动两个新建生活垃圾无害化填埋场建设，下半年完成整个西南区片生活垃圾无害化处理系统建设工作； ，在充分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石各庄镇及西南片区生活垃圾无害化处理成功经验基础上，在全区范围启动生活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垃圾无害化处理系统建设工作，年底前实现全区农村生活垃圾无害化处理。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安吉县政府工作报告篇二</w:t>
      </w:r>
    </w:p>
    <w:p>
      <w:pPr>
        <w:ind w:left="0" w:right="0" w:firstLine="560"/>
        <w:spacing w:before="450" w:after="450" w:line="312" w:lineRule="auto"/>
      </w:pPr>
      <w:r>
        <w:rPr>
          <w:rFonts w:ascii="宋体" w:hAnsi="宋体" w:eastAsia="宋体" w:cs="宋体"/>
          <w:color w:val="000"/>
          <w:sz w:val="28"/>
          <w:szCs w:val="28"/>
        </w:rPr>
        <w:t xml:space="preserve">安吉县情</w:t>
      </w:r>
    </w:p>
    <w:p>
      <w:pPr>
        <w:ind w:left="0" w:right="0" w:firstLine="560"/>
        <w:spacing w:before="450" w:after="450" w:line="312" w:lineRule="auto"/>
      </w:pPr>
      <w:r>
        <w:rPr>
          <w:rFonts w:ascii="宋体" w:hAnsi="宋体" w:eastAsia="宋体" w:cs="宋体"/>
          <w:color w:val="000"/>
          <w:sz w:val="28"/>
          <w:szCs w:val="28"/>
        </w:rPr>
        <w:t xml:space="preserve">安吉地处浙江西北部，建县于公元185年，汉灵帝赐名“安吉”，取《诗经》“安且吉兮”之意。全县总面积1886平方公里，七山一水二分田，人口45万，辖10镇5乡1街道和1个省级经济开发区，是中国竹乡、中国白茶之乡、中国椅业之乡、中国竹地板之都，国家生态县、全国生态文明建设试点县、国家可持续发展实验区、中国美丽乡村国家级标准化示范县、国家卫生县城、国家园林县城、省示范文明县城、长三角最具投资价值县市（特别奖），被评为中国人居环境奖。2024年，全县实现地区生产总值190.02亿元，人均gdp突破4万元。财政总收入达到23.51亿元，其中地方财政收入达到13.93亿元，增幅连续四年居全省前茅。城镇居民人均可支配收入达到25205元，农民人均纯收入达到12840元，增幅连续四年居全市第</w:t>
      </w:r>
    </w:p>
    <w:p>
      <w:pPr>
        <w:ind w:left="0" w:right="0" w:firstLine="560"/>
        <w:spacing w:before="450" w:after="450" w:line="312" w:lineRule="auto"/>
      </w:pPr>
      <w:r>
        <w:rPr>
          <w:rFonts w:ascii="宋体" w:hAnsi="宋体" w:eastAsia="宋体" w:cs="宋体"/>
          <w:color w:val="000"/>
          <w:sz w:val="28"/>
          <w:szCs w:val="28"/>
        </w:rPr>
        <w:t xml:space="preserve">区位优势更加明显。安吉地处长三角经济圈的几何中心，是杭州都市经济圈重要的西北节点，属于两大经济圈中的紧密型城市。目前与上海、南京和杭州、湖州等周边大中城市分别构成了3小时和1小时交通圈。已于2024年底建成的杭长高速一期与申苏浙皖高速相连接，实现了与上海、南京的全程高速，车程缩短到2.5小时。随着2024年杭长高速二期实现全程通车和申嘉湖高速西延工程即将启动建设，届时将构建形成30分钟到杭湖、90分钟达沪宁的快捷交通网络。商合杭高速铁路过境安吉设站项目正式列入铁道部和浙江省合作协议，将在“十二五”期间启动建设，实现了安吉铁路交通项目历史性突破。通杭城际轨道交通项目已纳入浙江省和杭州市“十二五”交通发展规划，届时安吉与杭州的时空距离将进一步缩短，真正实现与杭州的同城发展。</w:t>
      </w:r>
    </w:p>
    <w:p>
      <w:pPr>
        <w:ind w:left="0" w:right="0" w:firstLine="560"/>
        <w:spacing w:before="450" w:after="450" w:line="312" w:lineRule="auto"/>
      </w:pPr>
      <w:r>
        <w:rPr>
          <w:rFonts w:ascii="宋体" w:hAnsi="宋体" w:eastAsia="宋体" w:cs="宋体"/>
          <w:color w:val="000"/>
          <w:sz w:val="28"/>
          <w:szCs w:val="28"/>
        </w:rPr>
        <w:t xml:space="preserve">美丽乡村影响深远。从2024年起，安吉以“村村优美、家家创业、处处和谐、人人幸福”为总体目标，以“尊重自然美、侧重现代美、注重个性美、构建整体美”为主要原则，以“环境提升、产业提升、服务提升、素质提升四大工程”为基本路径，全面开展“中国美丽乡村”建设行动，全力打造长三角新农村建设示范区，探索农村生态文明建设特色模式。三年来，全县美丽乡村覆盖面达到75%以上，精品村达到108个，9个乡镇全覆盖，呈现出一村一品、一村一韵、一村一景的大格局。美丽乡村已成为安吉继中国竹乡、国家生态县之后的第三个全国性品牌，成为全国生态文明建设的示范工程、全省新农村建设的品牌工程、全县人民共建共享的民心工程。</w:t>
      </w:r>
    </w:p>
    <w:p>
      <w:pPr>
        <w:ind w:left="0" w:right="0" w:firstLine="560"/>
        <w:spacing w:before="450" w:after="450" w:line="312" w:lineRule="auto"/>
      </w:pPr>
      <w:r>
        <w:rPr>
          <w:rFonts w:ascii="宋体" w:hAnsi="宋体" w:eastAsia="宋体" w:cs="宋体"/>
          <w:color w:val="000"/>
          <w:sz w:val="28"/>
          <w:szCs w:val="28"/>
        </w:rPr>
        <w:t xml:space="preserve">特色产业融合发展。安吉是著名的“中国竹乡”、“中国椅业之乡”、“中国白茶之乡”和“中国竹地板之都”。竹制品、转椅两大主导产业迅速提升，竹制品加工形成从根到叶、从物理利用到生化利用配套完善的产链，以占全国2%的立竹量创造了全国20%的竹业产值；</w:t>
      </w:r>
    </w:p>
    <w:p>
      <w:pPr>
        <w:ind w:left="0" w:right="0" w:firstLine="560"/>
        <w:spacing w:before="450" w:after="450" w:line="312" w:lineRule="auto"/>
      </w:pPr>
      <w:r>
        <w:rPr>
          <w:rFonts w:ascii="宋体" w:hAnsi="宋体" w:eastAsia="宋体" w:cs="宋体"/>
          <w:color w:val="000"/>
          <w:sz w:val="28"/>
          <w:szCs w:val="28"/>
        </w:rPr>
        <w:t xml:space="preserve">转椅有七大系列5000多个品种，年产6000万把以上，占据国内市场的三分之一，与此同时正积极培育绿色食品、健康医药、机械制造、新能源等新兴产业，主动与沪杭等大都市对接，产业配套和承载能力进一步增强。空间布局以省级经济开发区为龙头、以天子湖园区和梅溪临港经济区为两翼的工业“金三角”成型，除此之外，休闲旅游业加速转型提升，环灵峰山、黄浦江源旅游度假区建设全面展开，一批旅游综合体初显雏形，丰华五星酒店、欧洲小镇、天使乐园等一批高端休闲项目加快建设，形成了天文观象、高山滑雪、竹海熊猫、生态影视等特色景点，是全国休闲农业与乡村旅游示范县，正全力打造全省首批旅游经济综合改革试点示范县、长三角首选乡村休闲旅游目的地。</w:t>
      </w:r>
    </w:p>
    <w:p>
      <w:pPr>
        <w:ind w:left="0" w:right="0" w:firstLine="560"/>
        <w:spacing w:before="450" w:after="450" w:line="312" w:lineRule="auto"/>
      </w:pPr>
      <w:r>
        <w:rPr>
          <w:rFonts w:ascii="宋体" w:hAnsi="宋体" w:eastAsia="宋体" w:cs="宋体"/>
          <w:color w:val="000"/>
          <w:sz w:val="28"/>
          <w:szCs w:val="28"/>
        </w:rPr>
        <w:t xml:space="preserve">历史文化底蕴深厚。发端于黄浦江源头的西苕溪孕育了神秘的古越文明，是古越国重要的活动地和秦三十六郡之一的古鄣郡郡治所在地。上马坎遗址赋予了安吉独具魅力的文化符号，成为“浙江旧石器文化遗址考古第一点”；千年古刹灵峰寺，与杭州灵隐寺被誉为姊妹寺；涌现了南朝梁文学家吴均、三国东吴大将朱然、近现代艺术大师吴昌硕、著名林学家陈嵘、画家诸乐三等名家巨匠，形成了具有安吉特色的竹文化、茶文化、孝文化、昌硕文化等。社会保持稳定和谐。蝉联省平安县“六连冠”，成为全省乃至全国最适宜创业与人居的地区之一。深入实施“保障体系完善”、“公共服务均衡化”、“就业创业增收”、“低收入群众关爱”、“人居环境优化”等改善民生五项行动，财政支出六成以上投向社会民生事业，社会保障、社会救助和福利体系进一步健全，建成全国最大的生态博物馆、全省最有特色的县级体育中心和全省设施最完善、最具人性化的社会福利中心，基本公共服务体系进一步完善，医疗卫生体制改革全面启动，城乡教育发展更趋均衡协调，城乡居民收入比缩小到</w:t>
      </w:r>
    </w:p>
    <w:p>
      <w:pPr>
        <w:ind w:left="0" w:right="0" w:firstLine="560"/>
        <w:spacing w:before="450" w:after="450" w:line="312" w:lineRule="auto"/>
      </w:pPr>
      <w:r>
        <w:rPr>
          <w:rFonts w:ascii="宋体" w:hAnsi="宋体" w:eastAsia="宋体" w:cs="宋体"/>
          <w:color w:val="000"/>
          <w:sz w:val="28"/>
          <w:szCs w:val="28"/>
        </w:rPr>
        <w:t xml:space="preserve">发展前景无限广阔。“十二五”时期，安吉县将坚持“生态立县、工业强县、开放兴县”发展战略，突出加快转变经济发展方式主线，纵深推进生态文明建设和美丽乡村建设，着力保障改善民生，全面提升长三角先进特色制造业集聚区、新农村建设示范区、休闲经济先行区、山区新型城市化样板区和创业与人居优选地的建设水平，努力打造生态化、国际化、现代化的美丽安吉。</w:t>
      </w:r>
    </w:p>
    <w:p>
      <w:pPr>
        <w:ind w:left="0" w:right="0" w:firstLine="560"/>
        <w:spacing w:before="450" w:after="450" w:line="312" w:lineRule="auto"/>
      </w:pPr>
      <w:r>
        <w:rPr>
          <w:rFonts w:ascii="宋体" w:hAnsi="宋体" w:eastAsia="宋体" w:cs="宋体"/>
          <w:color w:val="000"/>
          <w:sz w:val="28"/>
          <w:szCs w:val="28"/>
        </w:rPr>
        <w:t xml:space="preserve">2024年，安吉将乘势而上提升“安吉速度”品质、提升“安吉服务”品牌，力争超额完成第十二次党代会的目标任务，为夺取“奋战五年·再造安吉”全面胜利、确保“十二五”精彩开局而奋斗。安吉将大力推进经济转型升级，加快建设大平台、引进大项目、发展大产业、培育大企业，打造高品质的“安吉速度”；以全面提升“中国美丽乡村”为总载体，同</w:t>
      </w:r>
    </w:p>
    <w:p>
      <w:pPr>
        <w:ind w:left="0" w:right="0" w:firstLine="560"/>
        <w:spacing w:before="450" w:after="450" w:line="312" w:lineRule="auto"/>
      </w:pPr>
      <w:r>
        <w:rPr>
          <w:rFonts w:ascii="宋体" w:hAnsi="宋体" w:eastAsia="宋体" w:cs="宋体"/>
          <w:color w:val="000"/>
          <w:sz w:val="28"/>
          <w:szCs w:val="28"/>
        </w:rPr>
        <w:t xml:space="preserve">步推进工业化、城市化、农业现代化，大力发展品牌产业、建设品位村镇、培育品质农民，全力打造全国首个县域大景区，加快推进“大乡村”向“大景区”提升、“美丽乡村”向“美丽安吉”跨越，构筑“优雅竹城-风情小镇-美丽乡村”一体化发展新格局，塑造特色化的“安吉样板”；弘扬“努力到顶、坚持到底”的作风，组织开展“百项会战”行动，建立健全一抓到底的责任体系、科学高效的管理体系和绩效优先的考评体系，重抓落实、赢在执行，锻造高素质的“安吉服务”。</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安吉县政府工作报告篇三</w:t>
      </w:r>
    </w:p>
    <w:p>
      <w:pPr>
        <w:ind w:left="0" w:right="0" w:firstLine="560"/>
        <w:spacing w:before="450" w:after="450" w:line="312" w:lineRule="auto"/>
      </w:pPr>
      <w:r>
        <w:rPr>
          <w:rFonts w:ascii="宋体" w:hAnsi="宋体" w:eastAsia="宋体" w:cs="宋体"/>
          <w:color w:val="000"/>
          <w:sz w:val="28"/>
          <w:szCs w:val="28"/>
        </w:rPr>
        <w:t xml:space="preserve">安吉县农村生活垃圾集中收集调研报告</w:t>
      </w:r>
    </w:p>
    <w:p>
      <w:pPr>
        <w:ind w:left="0" w:right="0" w:firstLine="560"/>
        <w:spacing w:before="450" w:after="450" w:line="312" w:lineRule="auto"/>
      </w:pPr>
      <w:r>
        <w:rPr>
          <w:rFonts w:ascii="宋体" w:hAnsi="宋体" w:eastAsia="宋体" w:cs="宋体"/>
          <w:color w:val="000"/>
          <w:sz w:val="28"/>
          <w:szCs w:val="28"/>
        </w:rPr>
        <w:t xml:space="preserve">安吉县城市管理局环卫处</w:t>
      </w:r>
    </w:p>
    <w:p>
      <w:pPr>
        <w:ind w:left="0" w:right="0" w:firstLine="560"/>
        <w:spacing w:before="450" w:after="450" w:line="312" w:lineRule="auto"/>
      </w:pPr>
      <w:r>
        <w:rPr>
          <w:rFonts w:ascii="宋体" w:hAnsi="宋体" w:eastAsia="宋体" w:cs="宋体"/>
          <w:color w:val="000"/>
          <w:sz w:val="28"/>
          <w:szCs w:val="28"/>
        </w:rPr>
        <w:t xml:space="preserve">1996年,我县第一座垃圾中转站---山川乡垃圾中转站建成，2024年遵循所有垃圾实行“统一收集、统一运输、统一处理”的三统一原则，按照“村收集、乡运转、县处臵”模式运营，以实现城乡垃圾处理的“减量化、资源化、无害化”目标，全面实施垃圾收集网络建设。2024年开始，我县积极“百千”工程建设，进一步将农村环境卫生垃圾集中收集处理作为一项重点来抓，完善 “村收集、乡运转、县处臵”运营模式建设。2024年，根据取得的巨大成效，组织编制了垃圾集中收集处理规划，出台了农村垃圾集中收集设施建设以奖代补政策，全面开展农村垃圾集中收集设施建设，建设垃圾集中收集处理网络，并对有条件的乡镇、村庄开始实施。2024年，全县全面开展了一次农村环境卫生集中整治活动，彻底清理全县范围内所有村庄、公路沿线、河道内的陈年垃圾，进一步完善环卫设施，建立健全环境卫生长效管理机制。08年，在前阶段硬件设施建设完毕，陈年垃圾得到较好清除的基础上，我县进行“中国美丽乡村”建设，进一步完善农村环卫设施建设，加强太湖流域防治污染工程建设，加大对村庄环境卫生整治力度，加快垃圾焚烧厂建设，进一步完善“村收集、乡运转、县处臵”的垃圾集中收集网络的建设。</w:t>
      </w:r>
    </w:p>
    <w:p>
      <w:pPr>
        <w:ind w:left="0" w:right="0" w:firstLine="560"/>
        <w:spacing w:before="450" w:after="450" w:line="312" w:lineRule="auto"/>
      </w:pPr>
      <w:r>
        <w:rPr>
          <w:rFonts w:ascii="宋体" w:hAnsi="宋体" w:eastAsia="宋体" w:cs="宋体"/>
          <w:color w:val="000"/>
          <w:sz w:val="28"/>
          <w:szCs w:val="28"/>
        </w:rPr>
        <w:t xml:space="preserve">截至目前，全县已实现了每个乡镇有中转站、垃圾清运车、每个行政村有垃圾收集房、每个自然村有垃圾箱（筒），全县有90％以上行政村全面实施了垃圾集中收集处理工作，农村垃圾收集率达92%以上，基本改变了农村生活垃圾乱堆、乱放、乱焚烧等现象。垃圾规范有序的清运，村垃圾实行定时、定点清运，防止二次污染。县垃圾焚烧发电厂自2024年进行建设以来，进展顺利，预计2024年5月将投入运营，垃圾收集网络进一步完善，目前日中转垃圾达200余吨，运行情况良好。</w:t>
      </w:r>
    </w:p>
    <w:p>
      <w:pPr>
        <w:ind w:left="0" w:right="0" w:firstLine="560"/>
        <w:spacing w:before="450" w:after="450" w:line="312" w:lineRule="auto"/>
      </w:pPr>
      <w:r>
        <w:rPr>
          <w:rFonts w:ascii="宋体" w:hAnsi="宋体" w:eastAsia="宋体" w:cs="宋体"/>
          <w:color w:val="000"/>
          <w:sz w:val="28"/>
          <w:szCs w:val="28"/>
        </w:rPr>
        <w:t xml:space="preserve">在推进我县垃圾集中收集工作中，我们重点抓好以下几方面工作：</w:t>
      </w:r>
    </w:p>
    <w:p>
      <w:pPr>
        <w:ind w:left="0" w:right="0" w:firstLine="560"/>
        <w:spacing w:before="450" w:after="450" w:line="312" w:lineRule="auto"/>
      </w:pPr>
      <w:r>
        <w:rPr>
          <w:rFonts w:ascii="宋体" w:hAnsi="宋体" w:eastAsia="宋体" w:cs="宋体"/>
          <w:color w:val="000"/>
          <w:sz w:val="28"/>
          <w:szCs w:val="28"/>
        </w:rPr>
        <w:t xml:space="preserve">农村环境卫生是关系老百姓生产、生活环境，身体健康的切身问题，也是当前党委、政府能够解决的事情。在工作中，我们切实做好宣传发动，通过开展群众运动、义务劳动、新闻媒体报道等形式，开展环境卫生宣传教育，提高广大农民群众的卫生素质，整合全社会力量和资源，全县上下树立一盘棋，心往一处想，劲往一处使，形成强大合力，掀起了农村环境卫生整治的高潮，引起了县、乡镇、村各级高度重视。</w:t>
      </w:r>
    </w:p>
    <w:p>
      <w:pPr>
        <w:ind w:left="0" w:right="0" w:firstLine="560"/>
        <w:spacing w:before="450" w:after="450" w:line="312" w:lineRule="auto"/>
      </w:pPr>
      <w:r>
        <w:rPr>
          <w:rFonts w:ascii="宋体" w:hAnsi="宋体" w:eastAsia="宋体" w:cs="宋体"/>
          <w:color w:val="000"/>
          <w:sz w:val="28"/>
          <w:szCs w:val="28"/>
        </w:rPr>
        <w:t xml:space="preserve">农村垃圾收集需要各种基础设施配合，我们以“百村示范、千村整治”工程为基础，以改水、改厕、改路、改线“四改”为重点，高标准深入推进村庄环境整治，解决农民群众急需解决的村级道路、河道清淤等难点问题，完善农村村庄基础设施，为推进农村环境卫生整治夯实了基础。</w:t>
      </w:r>
    </w:p>
    <w:p>
      <w:pPr>
        <w:ind w:left="0" w:right="0" w:firstLine="560"/>
        <w:spacing w:before="450" w:after="450" w:line="312" w:lineRule="auto"/>
      </w:pPr>
      <w:r>
        <w:rPr>
          <w:rFonts w:ascii="宋体" w:hAnsi="宋体" w:eastAsia="宋体" w:cs="宋体"/>
          <w:color w:val="000"/>
          <w:sz w:val="28"/>
          <w:szCs w:val="28"/>
        </w:rPr>
        <w:t xml:space="preserve">我县确定 “村收集、乡运转、县处臵”作为农村垃圾集中收集处理模式。一是加快县一级的垃圾终端处理设施--焚烧厂建设。二是完善乡镇一级垃圾中转站，配备好必要的清运车辆。三是完善村一级垃圾收集房，配备好必要的清运车辆和工具。四是增添自然村一级垃圾箱（筒）等设施，根据村庄布局合理设臵垃圾箱（筒），对已有不标准的垃圾箱（筒）进行改造，做到有盖有门。通过四级环卫设施建设，完善垃圾收网络。</w:t>
      </w:r>
    </w:p>
    <w:p>
      <w:pPr>
        <w:ind w:left="0" w:right="0" w:firstLine="560"/>
        <w:spacing w:before="450" w:after="450" w:line="312" w:lineRule="auto"/>
      </w:pPr>
      <w:r>
        <w:rPr>
          <w:rFonts w:ascii="宋体" w:hAnsi="宋体" w:eastAsia="宋体" w:cs="宋体"/>
          <w:color w:val="000"/>
          <w:sz w:val="28"/>
          <w:szCs w:val="28"/>
        </w:rPr>
        <w:t xml:space="preserve">针对农村环境卫生日常管理运行成本高、经费紧张的难题，我们发挥财政资金“四两拨千金”的作用，各级财政以“以奖代补、以补促投”形式，充分调动县、乡镇、村和广大企业、群众参与，增加投入，形成县、乡镇、村（企业）三级联动的投入机制。在农村环境卫生长效管理资金来源上，推行“四个一点”的融资机制。即县财政以奖代补补一点，乡镇配套一点，有条件的村集体经济贴一点，通过“一事一议”的形式向在村的企业、商店和村民收一点。通过落实“四个一点”的融资机制，既落实了农村环境卫生长效管理经费，确保正常运行，更是一次农村环境卫生整治宣传教育的过程，激发广大农民群众积极参与管理和监督。</w:t>
      </w:r>
    </w:p>
    <w:p>
      <w:pPr>
        <w:ind w:left="0" w:right="0" w:firstLine="560"/>
        <w:spacing w:before="450" w:after="450" w:line="312" w:lineRule="auto"/>
      </w:pPr>
      <w:r>
        <w:rPr>
          <w:rFonts w:ascii="宋体" w:hAnsi="宋体" w:eastAsia="宋体" w:cs="宋体"/>
          <w:color w:val="000"/>
          <w:sz w:val="28"/>
          <w:szCs w:val="28"/>
        </w:rPr>
        <w:t xml:space="preserve">农村环境卫生长期以来缺乏管理力量，各乡镇进一步增强了农村环境卫生管理力量，县环卫机构职能向农村延伸，乡镇一级建立健全专门的环卫机构。在农村保洁队伍建设上，进一步细化职能分工，建立日常环境保洁的保洁员、垃圾清运有清运员、设施绿化养护有养护员、工作责任监督有监督员的四大员农村环境保洁队伍，做到各个岗位落实到人。</w:t>
      </w:r>
    </w:p>
    <w:p>
      <w:pPr>
        <w:ind w:left="0" w:right="0" w:firstLine="560"/>
        <w:spacing w:before="450" w:after="450" w:line="312" w:lineRule="auto"/>
      </w:pPr>
      <w:r>
        <w:rPr>
          <w:rFonts w:ascii="宋体" w:hAnsi="宋体" w:eastAsia="宋体" w:cs="宋体"/>
          <w:color w:val="000"/>
          <w:sz w:val="28"/>
          <w:szCs w:val="28"/>
        </w:rPr>
        <w:t xml:space="preserve">为促进推动农村环境卫生整治工作，强化一级对一级的督促查。健全了县对乡镇，乡镇对村、村对保洁队伍自上而下三级联动的考核督查机制。今年来，我处又组织了专门的环境卫生督查组，对16个乡镇（开发区）进行不定期地抽查，把考核督查机制长期坚持了下来，既督促了整治不到位的整改到位，也为各级工作政绩考核提供了主要依据。</w:t>
      </w:r>
    </w:p>
    <w:p>
      <w:pPr>
        <w:ind w:left="0" w:right="0" w:firstLine="560"/>
        <w:spacing w:before="450" w:after="450" w:line="312" w:lineRule="auto"/>
      </w:pPr>
      <w:r>
        <w:rPr>
          <w:rFonts w:ascii="宋体" w:hAnsi="宋体" w:eastAsia="宋体" w:cs="宋体"/>
          <w:color w:val="000"/>
          <w:sz w:val="28"/>
          <w:szCs w:val="28"/>
        </w:rPr>
        <w:t xml:space="preserve">我县农村垃圾收集工作应该说成效显著，但是存在问题也很多：一是收集面有待进一步扩大。各乡镇统计上报的农村垃圾集中收集面已达到90%以上，但从我们检查、抽样调查来看，实际收集面可能低于这个数。二是长效管理机制有待进一步加强。由于资金、人员相对不足，管理薄弱，致使长效管理工作存在较大难点，一些已开展集中收集的村卫生回潮现场突出，一些已破损的环卫设施也得不到及时修复。三是资金支持力度有待进一步加大。目前，我县垃圾大部分仍以卫生填埋的方式处理，已由于资金不足等一些主观或客观原因尚未进行焚烧处理。这些问题需要我们尽快加以解决。</w:t>
      </w:r>
    </w:p>
    <w:p>
      <w:pPr>
        <w:ind w:left="0" w:right="0" w:firstLine="560"/>
        <w:spacing w:before="450" w:after="450" w:line="312" w:lineRule="auto"/>
      </w:pPr>
      <w:r>
        <w:rPr>
          <w:rFonts w:ascii="宋体" w:hAnsi="宋体" w:eastAsia="宋体" w:cs="宋体"/>
          <w:color w:val="000"/>
          <w:sz w:val="28"/>
          <w:szCs w:val="28"/>
        </w:rPr>
        <w:t xml:space="preserve">对全县垃圾收集的设施建设进行一次全面的梳理，该添臵的进行添臵、该修缮的进行修缮，督促我县垃圾焚烧厂建设，为全县全面开展 “村收集、乡运转、县处臵”垃圾收集做好准备。</w:t>
      </w:r>
    </w:p>
    <w:p>
      <w:pPr>
        <w:ind w:left="0" w:right="0" w:firstLine="560"/>
        <w:spacing w:before="450" w:after="450" w:line="312" w:lineRule="auto"/>
      </w:pPr>
      <w:r>
        <w:rPr>
          <w:rFonts w:ascii="宋体" w:hAnsi="宋体" w:eastAsia="宋体" w:cs="宋体"/>
          <w:color w:val="000"/>
          <w:sz w:val="28"/>
          <w:szCs w:val="28"/>
        </w:rPr>
        <w:t xml:space="preserve">要加强检查督促，查漏补缺。在市“百千”办对我县进行环境卫生情况的检查督促下，认真落实长效管理措施，及时增加人员，完善设施，防止因设施配套不到位引起卫生状况反弹。通过上级部门的检查督促，对存在的问题进行查漏补缺，逐步完善。</w:t>
      </w:r>
    </w:p>
    <w:p>
      <w:pPr>
        <w:ind w:left="0" w:right="0" w:firstLine="560"/>
        <w:spacing w:before="450" w:after="450" w:line="312" w:lineRule="auto"/>
      </w:pPr>
      <w:r>
        <w:rPr>
          <w:rFonts w:ascii="宋体" w:hAnsi="宋体" w:eastAsia="宋体" w:cs="宋体"/>
          <w:color w:val="000"/>
          <w:sz w:val="28"/>
          <w:szCs w:val="28"/>
        </w:rPr>
        <w:t xml:space="preserve">农村垃圾整治工作是项系统工程，各部门要各司其职，密切配合，整合力量，集中扶持。县区对乡镇、乡镇对村要层层健全考核机制，落实责任，认真执行以奖代补政策，落实长效管理运行经费。县文明办、爱卫办要把垃圾集中收集工作的考核作为今年乃至今后考核乡镇政府工作的一项主要内容。</w:t>
      </w:r>
    </w:p>
    <w:p>
      <w:pPr>
        <w:ind w:left="0" w:right="0" w:firstLine="560"/>
        <w:spacing w:before="450" w:after="450" w:line="312" w:lineRule="auto"/>
      </w:pPr>
      <w:r>
        <w:rPr>
          <w:rFonts w:ascii="宋体" w:hAnsi="宋体" w:eastAsia="宋体" w:cs="宋体"/>
          <w:color w:val="000"/>
          <w:sz w:val="28"/>
          <w:szCs w:val="28"/>
        </w:rPr>
        <w:t xml:space="preserve">从垃圾构成成分上说，城区生活垃圾主要包括高科技易污染类废旧物（废旧家电、废旧电子产品、废电池等）、日用品废弃物（废玻璃、废金属、破旧衣物、各种废弃塑料包装盒、破旧家具等）、厨余物（剩菜、剩饭、剩汤、果皮等）、装修建筑垃圾等；农村生活垃圾主要包括农业生产附属垃圾（蔬菜枝叶、瓜果皮、各类腐坏蔬菜和水果等）、燃料废渣（煤渣、草木灰等）、建筑材料类（碎砖瓦、渣土等）、厨余物（剩菜、剩饭、剩汤等）、日用品废弃物（废玻璃、废金属、破旧衣物、各种废弃塑料包装盒等）、高科技废旧物（废旧家电、废旧电子产品、废电池等）、人畜排泄物等。</w:t>
      </w:r>
    </w:p>
    <w:p>
      <w:pPr>
        <w:ind w:left="0" w:right="0" w:firstLine="560"/>
        <w:spacing w:before="450" w:after="450" w:line="312" w:lineRule="auto"/>
      </w:pPr>
      <w:r>
        <w:rPr>
          <w:rFonts w:ascii="宋体" w:hAnsi="宋体" w:eastAsia="宋体" w:cs="宋体"/>
          <w:color w:val="000"/>
          <w:sz w:val="28"/>
          <w:szCs w:val="28"/>
        </w:rPr>
        <w:t xml:space="preserve">从以上分析可见，城区生活垃圾主要特点：总量较少，种类多、成分复杂，污染性较大，可回收利用率较高，热值较高；农村生活垃圾主要特点是：总量较多，季节性较强（夏、冬两季量大），污染性垃圾量相对较少，可回收利用较少，焚烧热值较低。</w:t>
      </w:r>
    </w:p>
    <w:p>
      <w:pPr>
        <w:ind w:left="0" w:right="0" w:firstLine="560"/>
        <w:spacing w:before="450" w:after="450" w:line="312" w:lineRule="auto"/>
      </w:pPr>
      <w:r>
        <w:rPr>
          <w:rFonts w:ascii="宋体" w:hAnsi="宋体" w:eastAsia="宋体" w:cs="宋体"/>
          <w:color w:val="000"/>
          <w:sz w:val="28"/>
          <w:szCs w:val="28"/>
        </w:rPr>
        <w:t xml:space="preserve">1.垃圾处理层次低，处理方式落后。仅城区生活垃圾实现无害化处理，233个村街初步实现以村为单位的简易填埋，大部分村街仍处于生活垃圾无序丢弃、露天堆放状态，严重影响了市容环境质量和周边生态环境；</w:t>
      </w:r>
    </w:p>
    <w:p>
      <w:pPr>
        <w:ind w:left="0" w:right="0" w:firstLine="560"/>
        <w:spacing w:before="450" w:after="450" w:line="312" w:lineRule="auto"/>
      </w:pPr>
      <w:r>
        <w:rPr>
          <w:rFonts w:ascii="宋体" w:hAnsi="宋体" w:eastAsia="宋体" w:cs="宋体"/>
          <w:color w:val="000"/>
          <w:sz w:val="28"/>
          <w:szCs w:val="28"/>
        </w:rPr>
        <w:t xml:space="preserve">多数简易填埋点都是利用废弃坑塘，与村庄距离不足500米，未能达到无害化处理技术标准；</w:t>
      </w:r>
    </w:p>
    <w:p>
      <w:pPr>
        <w:ind w:left="0" w:right="0" w:firstLine="560"/>
        <w:spacing w:before="450" w:after="450" w:line="312" w:lineRule="auto"/>
      </w:pPr>
      <w:r>
        <w:rPr>
          <w:rFonts w:ascii="宋体" w:hAnsi="宋体" w:eastAsia="宋体" w:cs="宋体"/>
          <w:color w:val="000"/>
          <w:sz w:val="28"/>
          <w:szCs w:val="28"/>
        </w:rPr>
        <w:t xml:space="preserve">现有生活垃圾收集处理设施、设备简易落后、损坏严重，无法满足农村生活垃圾无害化处理工作要求；</w:t>
      </w:r>
    </w:p>
    <w:p>
      <w:pPr>
        <w:ind w:left="0" w:right="0" w:firstLine="560"/>
        <w:spacing w:before="450" w:after="450" w:line="312" w:lineRule="auto"/>
      </w:pPr>
      <w:r>
        <w:rPr>
          <w:rFonts w:ascii="宋体" w:hAnsi="宋体" w:eastAsia="宋体" w:cs="宋体"/>
          <w:color w:val="000"/>
          <w:sz w:val="28"/>
          <w:szCs w:val="28"/>
        </w:rPr>
        <w:t xml:space="preserve">全区尚有400余个村街尚未建立保洁队伍，且现有人员管理标准、作业标准不统一，难以保证环卫作业效果；</w:t>
      </w:r>
    </w:p>
    <w:p>
      <w:pPr>
        <w:ind w:left="0" w:right="0" w:firstLine="560"/>
        <w:spacing w:before="450" w:after="450" w:line="312" w:lineRule="auto"/>
      </w:pPr>
      <w:r>
        <w:rPr>
          <w:rFonts w:ascii="宋体" w:hAnsi="宋体" w:eastAsia="宋体" w:cs="宋体"/>
          <w:color w:val="000"/>
          <w:sz w:val="28"/>
          <w:szCs w:val="28"/>
        </w:rPr>
        <w:t xml:space="preserve">目前，区里已初步建立了农村垃圾处理资金保障机制（按照6元/人.年的标准予以补贴），乡镇、村街垃圾处理资金保障机制尚未建立，全区尚未形成一套分配合理、行之有效的农村垃圾处理资金分担机制；</w:t>
      </w:r>
    </w:p>
    <w:p>
      <w:pPr>
        <w:ind w:left="0" w:right="0" w:firstLine="560"/>
        <w:spacing w:before="450" w:after="450" w:line="312" w:lineRule="auto"/>
      </w:pPr>
      <w:r>
        <w:rPr>
          <w:rFonts w:ascii="宋体" w:hAnsi="宋体" w:eastAsia="宋体" w:cs="宋体"/>
          <w:color w:val="000"/>
          <w:sz w:val="28"/>
          <w:szCs w:val="28"/>
        </w:rPr>
        <w:t xml:space="preserve">受农村生活传统影响和基础设施条件制约，农村垃圾乱堆乱倒等生活陋习仍比较严重。</w:t>
      </w:r>
    </w:p>
    <w:p>
      <w:pPr>
        <w:ind w:left="0" w:right="0" w:firstLine="560"/>
        <w:spacing w:before="450" w:after="450" w:line="312" w:lineRule="auto"/>
      </w:pPr>
      <w:r>
        <w:rPr>
          <w:rFonts w:ascii="宋体" w:hAnsi="宋体" w:eastAsia="宋体" w:cs="宋体"/>
          <w:color w:val="000"/>
          <w:sz w:val="28"/>
          <w:szCs w:val="28"/>
        </w:rPr>
        <w:t xml:space="preserve">目前，主要有两种生活垃圾无害化处理模式可供选择，具体是：无害化卫生填埋和无害化焚烧发电。两种模式特点对比如下：</w:t>
      </w:r>
    </w:p>
    <w:p>
      <w:pPr>
        <w:ind w:left="0" w:right="0" w:firstLine="560"/>
        <w:spacing w:before="450" w:after="450" w:line="312" w:lineRule="auto"/>
      </w:pPr>
      <w:r>
        <w:rPr>
          <w:rFonts w:ascii="宋体" w:hAnsi="宋体" w:eastAsia="宋体" w:cs="宋体"/>
          <w:color w:val="000"/>
          <w:sz w:val="28"/>
          <w:szCs w:val="28"/>
        </w:rPr>
        <w:t xml:space="preserve">相对于无害化焚烧发电处理模式，卫生填埋模式具有以下特点：</w:t>
      </w:r>
    </w:p>
    <w:p>
      <w:pPr>
        <w:ind w:left="0" w:right="0" w:firstLine="560"/>
        <w:spacing w:before="450" w:after="450" w:line="312" w:lineRule="auto"/>
      </w:pPr>
      <w:r>
        <w:rPr>
          <w:rFonts w:ascii="宋体" w:hAnsi="宋体" w:eastAsia="宋体" w:cs="宋体"/>
          <w:color w:val="000"/>
          <w:sz w:val="28"/>
          <w:szCs w:val="28"/>
        </w:rPr>
        <w:t xml:space="preserve">优点：一是适应用性广，广泛适用于各种经济状况和自然条件地区；二是对垃圾成分要求较低；三是垃圾处理量调整范围较大，承担负荷变化的能力较强；四是处理工艺和技术相对更加成熟、稳定、可靠；五是基础设施等一次性投资和日常运行费用较低；六是我区内已形成相对成熟的经营运作模式。</w:t>
      </w:r>
    </w:p>
    <w:p>
      <w:pPr>
        <w:ind w:left="0" w:right="0" w:firstLine="560"/>
        <w:spacing w:before="450" w:after="450" w:line="312" w:lineRule="auto"/>
      </w:pPr>
      <w:r>
        <w:rPr>
          <w:rFonts w:ascii="宋体" w:hAnsi="宋体" w:eastAsia="宋体" w:cs="宋体"/>
          <w:color w:val="000"/>
          <w:sz w:val="28"/>
          <w:szCs w:val="28"/>
        </w:rPr>
        <w:t xml:space="preserve">缺点：环保“三化” （减量化、资源化、无害化）效果一般。</w:t>
      </w:r>
    </w:p>
    <w:p>
      <w:pPr>
        <w:ind w:left="0" w:right="0" w:firstLine="560"/>
        <w:spacing w:before="450" w:after="450" w:line="312" w:lineRule="auto"/>
      </w:pPr>
      <w:r>
        <w:rPr>
          <w:rFonts w:ascii="宋体" w:hAnsi="宋体" w:eastAsia="宋体" w:cs="宋体"/>
          <w:color w:val="000"/>
          <w:sz w:val="28"/>
          <w:szCs w:val="28"/>
        </w:rPr>
        <w:t xml:space="preserve">相对于无害化卫生填埋处理模式，焚烧发电模式具有以下特点：</w:t>
      </w:r>
    </w:p>
    <w:p>
      <w:pPr>
        <w:ind w:left="0" w:right="0" w:firstLine="560"/>
        <w:spacing w:before="450" w:after="450" w:line="312" w:lineRule="auto"/>
      </w:pPr>
      <w:r>
        <w:rPr>
          <w:rFonts w:ascii="宋体" w:hAnsi="宋体" w:eastAsia="宋体" w:cs="宋体"/>
          <w:color w:val="000"/>
          <w:sz w:val="28"/>
          <w:szCs w:val="28"/>
        </w:rPr>
        <w:t xml:space="preserve">优点：一是环保性更强，“三化”（减量化、资源化、无害化）效果更好；二是资源回收利用性更高，通过焚烧垃圾产生电能，更加符合“资源化”要求。</w:t>
      </w:r>
    </w:p>
    <w:p>
      <w:pPr>
        <w:ind w:left="0" w:right="0" w:firstLine="560"/>
        <w:spacing w:before="450" w:after="450" w:line="312" w:lineRule="auto"/>
      </w:pPr>
      <w:r>
        <w:rPr>
          <w:rFonts w:ascii="宋体" w:hAnsi="宋体" w:eastAsia="宋体" w:cs="宋体"/>
          <w:color w:val="000"/>
          <w:sz w:val="28"/>
          <w:szCs w:val="28"/>
        </w:rPr>
        <w:t xml:space="preserve">缺点：一是对垃圾供应量和垃圾成分要求较高，每日需持续供应大量高热值生活垃圾，才能确保实现正常发电，实施难度较大；二是一次性建设投资和日常运行经费较高；三是工艺技术流程相对复杂，对建设、运营人员要求较高；四是该模式使用于经济较发达地区，国内可供参考的成功经验较少，多数垃圾焚烧发电厂运营艰难。</w:t>
      </w:r>
    </w:p>
    <w:p>
      <w:pPr>
        <w:ind w:left="0" w:right="0" w:firstLine="560"/>
        <w:spacing w:before="450" w:after="450" w:line="312" w:lineRule="auto"/>
      </w:pPr>
      <w:r>
        <w:rPr>
          <w:rFonts w:ascii="宋体" w:hAnsi="宋体" w:eastAsia="宋体" w:cs="宋体"/>
          <w:color w:val="000"/>
          <w:sz w:val="28"/>
          <w:szCs w:val="28"/>
        </w:rPr>
        <w:t xml:space="preserve">通过对国内垃圾无害化处理工作先进地区的考察学习，立足我区生活垃圾总量少、含水量高、热值低的实际，综合对比两种模式可见，无害化卫生填埋模式适用性广、对垃圾成分要求低、建设运行投资小、技术更加稳定、经营运作模式相对成熟，更适应武清区生活垃圾处理实际，建议采用无害化卫生填埋模式建设农村生活垃圾无害化处理系统。</w:t>
      </w:r>
    </w:p>
    <w:p>
      <w:pPr>
        <w:ind w:left="0" w:right="0" w:firstLine="560"/>
        <w:spacing w:before="450" w:after="450" w:line="312" w:lineRule="auto"/>
      </w:pPr>
      <w:r>
        <w:rPr>
          <w:rFonts w:ascii="宋体" w:hAnsi="宋体" w:eastAsia="宋体" w:cs="宋体"/>
          <w:color w:val="000"/>
          <w:sz w:val="28"/>
          <w:szCs w:val="28"/>
        </w:rPr>
        <w:t xml:space="preserve">垃圾分类减量环节是减少垃圾处理量、降低垃圾处理运行成本的重要环节，对垃圾处理工作成效具有决定性作用。按照城乡统筹和垃圾处理“无害化、资源化、减量化”要求，结合武清区实际，借鉴浙江省台州市天台县垃圾减量模式，立足源头，通过政策引导，大力探索并建立“农户自觉分类会聚，村街入户收集分拣，乡镇区域压缩运输，全区分区无害处理”的垃圾收运模式，创新“两次分拣、双层减量”（农户源头分拣、村街二次分拣；村街分类减量、乡镇压缩减量）的垃圾减量机制，最大限度实现生活垃圾减量化目标。一是农户利用统一配给的两个垃圾收集容器，自觉将本户日产生活垃圾按照低污染可降解垃圾和高污染不可降解垃圾进行初步分类收集；二是村街保洁员要严格落实入户收垃圾机制，将农户日产生活垃圾集中运输到垃圾分拣场进行二次分拣减量；三是乡镇保洁队入村对分类减量后的生活垃圾进行压缩减量处理后，运往区垃圾无害化处理场进行统一无害化处理。</w:t>
      </w:r>
    </w:p>
    <w:p>
      <w:pPr>
        <w:ind w:left="0" w:right="0" w:firstLine="560"/>
        <w:spacing w:before="450" w:after="450" w:line="312" w:lineRule="auto"/>
      </w:pPr>
      <w:r>
        <w:rPr>
          <w:rFonts w:ascii="宋体" w:hAnsi="宋体" w:eastAsia="宋体" w:cs="宋体"/>
          <w:color w:val="000"/>
          <w:sz w:val="28"/>
          <w:szCs w:val="28"/>
        </w:rPr>
        <w:t xml:space="preserve">一是积极协调市直有关部门，争取将武清作为全市农村垃圾无害化处理示范区，争取全区垃圾无害化处理一次性投入由市、区两级财政各承担50％；日常运行费用市里补贴40％，区、乡、村共承担60％。二是充分调动社会力量，广泛发动群众投资、投劳。特别要积极探索市场化运作机制，通过bot形式建设新的垃圾无害化填埋处理场。</w:t>
      </w:r>
    </w:p>
    <w:p>
      <w:pPr>
        <w:ind w:left="0" w:right="0" w:firstLine="560"/>
        <w:spacing w:before="450" w:after="450" w:line="312" w:lineRule="auto"/>
      </w:pPr>
      <w:r>
        <w:rPr>
          <w:rFonts w:ascii="宋体" w:hAnsi="宋体" w:eastAsia="宋体" w:cs="宋体"/>
          <w:color w:val="000"/>
          <w:sz w:val="28"/>
          <w:szCs w:val="28"/>
        </w:rPr>
        <w:t xml:space="preserve">要建立健全上下联动、逐级负责的管理机制。一是区里成立由区政府主要领导牵头的农村生活垃圾无害化处理工作领导小组，区市容委作为全区农村垃圾无害化处理工作的牵头部门，负责负责相关工作的统一指挥协调和督促推动；二是各乡镇街要分别成立乡镇环卫管理站，明确责任领导和专门工作人员，负责本乡镇垃圾无害化处理工作的组织推动；三是各村街要按照区统一要求，通过村名代表会议选举出生活困难、珍惜岗位、责任心强的村民，组建环卫保洁队伍；四是制订专项资金管理办法、扶植政策和工程验收标准，加强资金管理和监督，严格考核验收，确保全区农村垃圾无害化处理工作取得扎实成效；五是要建立、完善基层垃圾分类减量鼓励机制，以换水、换电、换气等形式，引导广大居民户主动做好源头垃圾分拣工作。</w:t>
      </w:r>
    </w:p>
    <w:p>
      <w:pPr>
        <w:ind w:left="0" w:right="0" w:firstLine="560"/>
        <w:spacing w:before="450" w:after="450" w:line="312" w:lineRule="auto"/>
      </w:pPr>
      <w:r>
        <w:rPr>
          <w:rFonts w:ascii="宋体" w:hAnsi="宋体" w:eastAsia="宋体" w:cs="宋体"/>
          <w:color w:val="000"/>
          <w:sz w:val="28"/>
          <w:szCs w:val="28"/>
        </w:rPr>
        <w:t xml:space="preserve">一是要从全区范围统筹规划大型垃圾处理设施建设布局，充分利用既有城区垃圾无害化填埋处理场和双口垃圾处理场，将全区分成城区、东北、西北、西南四个板块，在东北及西北两个板块内各建设一座占地150亩、日处理能力200吨的生活垃圾无害化填埋处理场，实施垃圾区域集中无害化填埋处理；二是将西南片区和石各庄镇分别作为全区农村垃圾无害化处理试点片区和先行试点镇，2024年上半年完成石各庄镇农村生活垃圾无害化试点建设，启动两个新建生活垃圾无害化填埋场建设，下半年完成整个西南区片生活垃圾无害化处理系统建设工作；2024年，在充分总结石各庄镇及西南片区生活垃圾无害化处理成功经验基础上，在全区范围启动生活垃圾无害化处理系统建设工作，年底前实现全区农村生活垃圾无害化处理。</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安吉县政府工作报告篇四</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二○一一年一月二十二日在安吉县第十四届人民代表大会第五次会议上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2024年工作及“十一五”回顾</w:t>
      </w:r>
    </w:p>
    <w:p>
      <w:pPr>
        <w:ind w:left="0" w:right="0" w:firstLine="560"/>
        <w:spacing w:before="450" w:after="450" w:line="312" w:lineRule="auto"/>
      </w:pPr>
      <w:r>
        <w:rPr>
          <w:rFonts w:ascii="宋体" w:hAnsi="宋体" w:eastAsia="宋体" w:cs="宋体"/>
          <w:color w:val="000"/>
          <w:sz w:val="28"/>
          <w:szCs w:val="28"/>
        </w:rPr>
        <w:t xml:space="preserve">刚刚过去的2024年，面对复杂形势，在县委正确领导和县人大、县政协监督支持下，全县上下坚持以科学发展观为指导，咬定“奋战五年·再造安吉”总体目标，加快经济转型升级，全面深化“一地四区”建设，坚定信心、攻坚克难、真抓实干，较好地完成了县十四届人大四次会议确定的各项目标任务。预计全年实现地区生产总值180亿元，增长12.0%，增幅位居全市首位。完成全社会固定资产投资82.7亿元，增长19.2%。财政总收入达到23.5亿元，其中地方财政收入13.9亿元，分别增长28.4%和32.1%。城镇居民人均可支配收入25000元，农民人均纯收入12900元，分别增长11.0%和14.0%。十件为民办实事项目顺利完成。</w:t>
      </w:r>
    </w:p>
    <w:p>
      <w:pPr>
        <w:ind w:left="0" w:right="0" w:firstLine="560"/>
        <w:spacing w:before="450" w:after="450" w:line="312" w:lineRule="auto"/>
      </w:pPr>
      <w:r>
        <w:rPr>
          <w:rFonts w:ascii="宋体" w:hAnsi="宋体" w:eastAsia="宋体" w:cs="宋体"/>
          <w:color w:val="000"/>
          <w:sz w:val="28"/>
          <w:szCs w:val="28"/>
        </w:rPr>
        <w:t xml:space="preserve">过去一年主要做了以下工作：</w:t>
      </w:r>
    </w:p>
    <w:p>
      <w:pPr>
        <w:ind w:left="0" w:right="0" w:firstLine="560"/>
        <w:spacing w:before="450" w:after="450" w:line="312" w:lineRule="auto"/>
      </w:pPr>
      <w:r>
        <w:rPr>
          <w:rFonts w:ascii="宋体" w:hAnsi="宋体" w:eastAsia="宋体" w:cs="宋体"/>
          <w:color w:val="000"/>
          <w:sz w:val="28"/>
          <w:szCs w:val="28"/>
        </w:rPr>
        <w:t xml:space="preserve">全力推进产业协调发展，经济综合实力明显增强</w:t>
      </w:r>
    </w:p>
    <w:p>
      <w:pPr>
        <w:ind w:left="0" w:right="0" w:firstLine="560"/>
        <w:spacing w:before="450" w:after="450" w:line="312" w:lineRule="auto"/>
      </w:pPr>
      <w:r>
        <w:rPr>
          <w:rFonts w:ascii="宋体" w:hAnsi="宋体" w:eastAsia="宋体" w:cs="宋体"/>
          <w:color w:val="000"/>
          <w:sz w:val="28"/>
          <w:szCs w:val="28"/>
        </w:rPr>
        <w:t xml:space="preserve">工业主导作用更加突出。招商引资成效明显。全年完成合同外资2.5亿美元，实到外资</w:t>
      </w:r>
    </w:p>
    <w:p>
      <w:pPr>
        <w:ind w:left="0" w:right="0" w:firstLine="560"/>
        <w:spacing w:before="450" w:after="450" w:line="312" w:lineRule="auto"/>
      </w:pPr>
      <w:r>
        <w:rPr>
          <w:rFonts w:ascii="宋体" w:hAnsi="宋体" w:eastAsia="宋体" w:cs="宋体"/>
          <w:color w:val="000"/>
          <w:sz w:val="28"/>
          <w:szCs w:val="28"/>
        </w:rPr>
        <w:t xml:space="preserve">自营出口达15.5亿美元，创历史新高。引进总投资10亿元项目1个。继续深化接沪融杭战略，进一步扩大杭州活动月和上海活动周影响，签署杭州安吉《合作交流备忘录》。项目推进难中求进。全年完成工业性投入55.6亿元，增长21.7%。新开工重点工业项目42项，竣工42项。开展重点建设攻坚克难月活动，全县32个重点建设项目推进顺利，完成投资31.6亿元。平台建设不断完善。加快推进园区配套建设，完成基础设施投入4.7亿元。县经济开发区综合实力跨入全省七强。转型升级加快步伐。产业结构继续优化。品牌建设获重大突破，安吉椅业产业成为省区域名牌，被授予省块状经济向现代产业集群转型升级示范区。安吉竹精深加工特色产业基地被认定为国家级特色产业基地。成为省级知识产权示范创建县。努力克服要素制约。土地卫片执法成效显著，用地秩序进一步规范。完成全县和各乡镇（开发区）土地利用总体规划修编。节能降耗迎难而上，全面完成年度目标任务。4个项目入围南太湖精英计划，引进高层次人才226名。</w:t>
      </w:r>
    </w:p>
    <w:p>
      <w:pPr>
        <w:ind w:left="0" w:right="0" w:firstLine="560"/>
        <w:spacing w:before="450" w:after="450" w:line="312" w:lineRule="auto"/>
      </w:pPr>
      <w:r>
        <w:rPr>
          <w:rFonts w:ascii="宋体" w:hAnsi="宋体" w:eastAsia="宋体" w:cs="宋体"/>
          <w:color w:val="000"/>
          <w:sz w:val="28"/>
          <w:szCs w:val="28"/>
        </w:rPr>
        <w:t xml:space="preserve">农业特色优势更加鲜明。集聚水平稳步提高。完成《安吉县休闲农业与乡村旅游发展规划》编制。“两区”建设顺利推进。特色产业影响扩大。安吉作为全球唯一竹产业代表与国际竹藤组织合作参加上海世博会。安吉白茶全面启动质量追溯体系建设，成为全国农业品牌建设典型。经营能力不断提高。全年供沪杭农产品销售额突破15亿元。</w:t>
      </w:r>
    </w:p>
    <w:p>
      <w:pPr>
        <w:ind w:left="0" w:right="0" w:firstLine="560"/>
        <w:spacing w:before="450" w:after="450" w:line="312" w:lineRule="auto"/>
      </w:pPr>
      <w:r>
        <w:rPr>
          <w:rFonts w:ascii="宋体" w:hAnsi="宋体" w:eastAsia="宋体" w:cs="宋体"/>
          <w:color w:val="000"/>
          <w:sz w:val="28"/>
          <w:szCs w:val="28"/>
        </w:rPr>
        <w:t xml:space="preserve">现代服务业更加繁荣。休闲旅游稳步提升。环灵峰山休闲度假区建设全面展开，丰华五星等重点旅游休闲项目有序推进。成立安吉竹类与大熊猫联合研究中心。成为浙江省首批旅</w:t>
      </w:r>
    </w:p>
    <w:p>
      <w:pPr>
        <w:ind w:left="0" w:right="0" w:firstLine="560"/>
        <w:spacing w:before="450" w:after="450" w:line="312" w:lineRule="auto"/>
      </w:pPr>
      <w:r>
        <w:rPr>
          <w:rFonts w:ascii="宋体" w:hAnsi="宋体" w:eastAsia="宋体" w:cs="宋体"/>
          <w:color w:val="000"/>
          <w:sz w:val="28"/>
          <w:szCs w:val="28"/>
        </w:rPr>
        <w:t xml:space="preserve">游经济综合改革试点县。全年接待游客648万人次，旅游收入35.2亿元，门票收入1亿元，同比分别增长19.2%、59.6%和18.0%。商贸流通稳步发展。完成川达物流集装箱专用码头项目建设。成功举办第四届中国（国际）竹产业和第二届椅业贸易博览会。</w:t>
      </w:r>
    </w:p>
    <w:p>
      <w:pPr>
        <w:ind w:left="0" w:right="0" w:firstLine="560"/>
        <w:spacing w:before="450" w:after="450" w:line="312" w:lineRule="auto"/>
      </w:pPr>
      <w:r>
        <w:rPr>
          <w:rFonts w:ascii="宋体" w:hAnsi="宋体" w:eastAsia="宋体" w:cs="宋体"/>
          <w:color w:val="000"/>
          <w:sz w:val="28"/>
          <w:szCs w:val="28"/>
        </w:rPr>
        <w:t xml:space="preserve">全力推进城乡一体化发展，区域环境设施不断优化</w:t>
      </w:r>
    </w:p>
    <w:p>
      <w:pPr>
        <w:ind w:left="0" w:right="0" w:firstLine="560"/>
        <w:spacing w:before="450" w:after="450" w:line="312" w:lineRule="auto"/>
      </w:pPr>
      <w:r>
        <w:rPr>
          <w:rFonts w:ascii="宋体" w:hAnsi="宋体" w:eastAsia="宋体" w:cs="宋体"/>
          <w:color w:val="000"/>
          <w:sz w:val="28"/>
          <w:szCs w:val="28"/>
        </w:rPr>
        <w:t xml:space="preserve">美丽乡村纵深推进。品牌效应不断显现。成为国家级标准化示范区创建县，列入全省新农村建设战略。成功举办第三届中国美丽乡村节暨中国小镇发展论坛。全县美丽乡村创建覆盖率达75.8%，初步形成“一环四带六区”整体经营格局。基础设施不断夯实。成为第二批全国小型农田水利重点县和全国农村河道综合整治试点县。农村改革深入推进。成立县现代农业技术推广联盟。纵深推进林权改革，被国家林业局授予全国林改百强县，竹林国际森林认证实现县域全覆盖。竹产业关键技术集成示范项目被科技部、财政部列为富民强县项目。农村土地综合整治全面启动。强化矿砂资源监管，全面完成市下达矿山企业综合整治目标任务。</w:t>
      </w:r>
    </w:p>
    <w:p>
      <w:pPr>
        <w:ind w:left="0" w:right="0" w:firstLine="560"/>
        <w:spacing w:before="450" w:after="450" w:line="312" w:lineRule="auto"/>
      </w:pPr>
      <w:r>
        <w:rPr>
          <w:rFonts w:ascii="宋体" w:hAnsi="宋体" w:eastAsia="宋体" w:cs="宋体"/>
          <w:color w:val="000"/>
          <w:sz w:val="28"/>
          <w:szCs w:val="28"/>
        </w:rPr>
        <w:t xml:space="preserve">城市建设扎实推进。城乡规划不断完善。完成县城总体城市设计、城区综合交通规划和新一轮乡镇总体规划编制，实现城乡总体规划全覆盖。重点项目取得突破。中心商务区、浙北购物中心开工建设，凤凰山公园（一期）建成开放，城区天然气实现供气。梅溪大桥和梅园桥、乌象坝大桥、铜山桥等三座新桥建成通车。完成递铺港两岸整治提升12.1公里。天荒坪路（北段）街景综合改造基本完成。天目新村老小区改造全面竣工。县域交通网络日益优化。杭长高速二期安吉段完成投资6.8亿元。云鸿西路等9条城市道路启动建设，穆皇中路等8条道路建成通车。</w:t>
      </w:r>
    </w:p>
    <w:p>
      <w:pPr>
        <w:ind w:left="0" w:right="0" w:firstLine="560"/>
        <w:spacing w:before="450" w:after="450" w:line="312" w:lineRule="auto"/>
      </w:pPr>
      <w:r>
        <w:rPr>
          <w:rFonts w:ascii="宋体" w:hAnsi="宋体" w:eastAsia="宋体" w:cs="宋体"/>
          <w:color w:val="000"/>
          <w:sz w:val="28"/>
          <w:szCs w:val="28"/>
        </w:rPr>
        <w:t xml:space="preserve">城市管理日趋规范。成功创建省示范文明县城和省级森林城市。开工建设垃圾焚烧发电厂。完成递铺港二期、胜利路亮化工程。新增景观绿化28万平方米。大力开展违法建筑专项整治，违法建筑蔓延态势得到有效遏制。实施县城烟花爆竹专项治理，无序燃放现象根本好转。开展城区交通综合整治。推行物业三级联动管理。启动城区公共停车空间分类管理。 全力推进社会事业发展，和谐稳定局面持续巩固</w:t>
      </w:r>
    </w:p>
    <w:p>
      <w:pPr>
        <w:ind w:left="0" w:right="0" w:firstLine="560"/>
        <w:spacing w:before="450" w:after="450" w:line="312" w:lineRule="auto"/>
      </w:pPr>
      <w:r>
        <w:rPr>
          <w:rFonts w:ascii="宋体" w:hAnsi="宋体" w:eastAsia="宋体" w:cs="宋体"/>
          <w:color w:val="000"/>
          <w:sz w:val="28"/>
          <w:szCs w:val="28"/>
        </w:rPr>
        <w:t xml:space="preserve">社会事业统筹推进。基层文化建设不断深化，成功举办第三届农民文化艺术周、第三届白茶开采节、全省龙舞大赛，开展系列地域文化节会活动，被评为浙江文化名城。生态博物馆成为国家级建设试点单位。教育改薄工程不断深入。通过国家三类语言文字评估验收，成为全国民办教育综合改革试点县。人口计生工作扎实推进，第六次人口普查工作全面启动，人口自然增长率控制在1.26％。。全民健身运动深入开展。医疗卫生事业继续巩固，国家基本药物制度全面实施，首批大学生村医进村服务。安吉杭州医保实现定点双向联网刷卡。城乡新型合作参保率达97.6%。</w:t>
      </w:r>
    </w:p>
    <w:p>
      <w:pPr>
        <w:ind w:left="0" w:right="0" w:firstLine="560"/>
        <w:spacing w:before="450" w:after="450" w:line="312" w:lineRule="auto"/>
      </w:pPr>
      <w:r>
        <w:rPr>
          <w:rFonts w:ascii="宋体" w:hAnsi="宋体" w:eastAsia="宋体" w:cs="宋体"/>
          <w:color w:val="000"/>
          <w:sz w:val="28"/>
          <w:szCs w:val="28"/>
        </w:rPr>
        <w:t xml:space="preserve">社会保障不断加强。在全省率先开展“社会登记失业率”试点工作。新增就业人口120</w:t>
      </w:r>
    </w:p>
    <w:p>
      <w:pPr>
        <w:ind w:left="0" w:right="0" w:firstLine="560"/>
        <w:spacing w:before="450" w:after="450" w:line="312" w:lineRule="auto"/>
      </w:pPr>
      <w:r>
        <w:rPr>
          <w:rFonts w:ascii="宋体" w:hAnsi="宋体" w:eastAsia="宋体" w:cs="宋体"/>
          <w:color w:val="000"/>
          <w:sz w:val="28"/>
          <w:szCs w:val="28"/>
        </w:rPr>
        <w:t xml:space="preserve">52人，被评为全国农村劳动力转移就业工作示范县。金保工程全面完成。农村社区综合服务中心和60岁养老金发放实现全覆盖。县社会福利中心建成运营，县老年活动中心完成迁建，新改建村级老年活动中心45个。全面实施残疾人共享小康工程，完成省扶残助残爱心城市创建。</w:t>
      </w:r>
    </w:p>
    <w:p>
      <w:pPr>
        <w:ind w:left="0" w:right="0" w:firstLine="560"/>
        <w:spacing w:before="450" w:after="450" w:line="312" w:lineRule="auto"/>
      </w:pPr>
      <w:r>
        <w:rPr>
          <w:rFonts w:ascii="宋体" w:hAnsi="宋体" w:eastAsia="宋体" w:cs="宋体"/>
          <w:color w:val="000"/>
          <w:sz w:val="28"/>
          <w:szCs w:val="28"/>
        </w:rPr>
        <w:t xml:space="preserve">社会环境稳定有序。深入开展重大矛盾纠纷排查化解、重点区域综合整治和重点人员教育管控集中行动，完善旅游、医疗、交通事故和劳动争议四级联调网络体系。强力开展建筑运输市场专项整治行动。全面实施电动车规范管理。“五五”普法通过省市验收。成立县综合应急救援指挥中心。深入开展“平安细胞”创建活动。圆满完成上海世博会安保维稳任务。“平安安吉”有望实现六连冠。</w:t>
      </w:r>
    </w:p>
    <w:p>
      <w:pPr>
        <w:ind w:left="0" w:right="0" w:firstLine="560"/>
        <w:spacing w:before="450" w:after="450" w:line="312" w:lineRule="auto"/>
      </w:pPr>
      <w:r>
        <w:rPr>
          <w:rFonts w:ascii="宋体" w:hAnsi="宋体" w:eastAsia="宋体" w:cs="宋体"/>
          <w:color w:val="000"/>
          <w:sz w:val="28"/>
          <w:szCs w:val="28"/>
        </w:rPr>
        <w:t xml:space="preserve">全力推进zf自身建设，依法行政能力继续加强</w:t>
      </w:r>
    </w:p>
    <w:p>
      <w:pPr>
        <w:ind w:left="0" w:right="0" w:firstLine="560"/>
        <w:spacing w:before="450" w:after="450" w:line="312" w:lineRule="auto"/>
      </w:pPr>
      <w:r>
        <w:rPr>
          <w:rFonts w:ascii="宋体" w:hAnsi="宋体" w:eastAsia="宋体" w:cs="宋体"/>
          <w:color w:val="000"/>
          <w:sz w:val="28"/>
          <w:szCs w:val="28"/>
        </w:rPr>
        <w:t xml:space="preserve">(有一小段发不上去，谅解，稍后解决)</w:t>
      </w:r>
    </w:p>
    <w:p>
      <w:pPr>
        <w:ind w:left="0" w:right="0" w:firstLine="560"/>
        <w:spacing w:before="450" w:after="450" w:line="312" w:lineRule="auto"/>
      </w:pPr>
      <w:r>
        <w:rPr>
          <w:rFonts w:ascii="宋体" w:hAnsi="宋体" w:eastAsia="宋体" w:cs="宋体"/>
          <w:color w:val="000"/>
          <w:sz w:val="28"/>
          <w:szCs w:val="28"/>
        </w:rPr>
        <w:t xml:space="preserve">去年是实施“十一五”规划的最后一年。五年来，全县人民深入贯彻落实科学发展观，坚持“三县”战略，加快建设“一地四区”，完成“十一五”规划既定目标任务。主要体现在四个方面：</w:t>
      </w:r>
    </w:p>
    <w:p>
      <w:pPr>
        <w:ind w:left="0" w:right="0" w:firstLine="560"/>
        <w:spacing w:before="450" w:after="450" w:line="312" w:lineRule="auto"/>
      </w:pPr>
      <w:r>
        <w:rPr>
          <w:rFonts w:ascii="宋体" w:hAnsi="宋体" w:eastAsia="宋体" w:cs="宋体"/>
          <w:color w:val="000"/>
          <w:sz w:val="28"/>
          <w:szCs w:val="28"/>
        </w:rPr>
        <w:t xml:space="preserve">综合实力显著增强。“十一五”期间，全县地区生产总值增加 91.5亿元，年均增长12.6%，人均突破4万元人民币。财政总收入和地方财政收入年均增长24.7%和24.9%，增幅连年位居全省前列。</w:t>
      </w:r>
    </w:p>
    <w:p>
      <w:pPr>
        <w:ind w:left="0" w:right="0" w:firstLine="560"/>
        <w:spacing w:before="450" w:after="450" w:line="312" w:lineRule="auto"/>
      </w:pPr>
      <w:r>
        <w:rPr>
          <w:rFonts w:ascii="宋体" w:hAnsi="宋体" w:eastAsia="宋体" w:cs="宋体"/>
          <w:color w:val="000"/>
          <w:sz w:val="28"/>
          <w:szCs w:val="28"/>
        </w:rPr>
        <w:t xml:space="preserve">生态文明走在前列。创新开展中国美丽乡村建设，全力促进城乡区域协调发展。初步形成“一环七纵七横”城市道路主体框架，建成区面积由“十五”末的 12.8平方公里扩大到20.2 平方公里。成为全国首批生态文明建设试点县区、全国新农村与生态县互促共进示范区、国家可持续发展实验区和中国人居环境奖唯一获得县。</w:t>
      </w:r>
    </w:p>
    <w:p>
      <w:pPr>
        <w:ind w:left="0" w:right="0" w:firstLine="560"/>
        <w:spacing w:before="450" w:after="450" w:line="312" w:lineRule="auto"/>
      </w:pPr>
      <w:r>
        <w:rPr>
          <w:rFonts w:ascii="宋体" w:hAnsi="宋体" w:eastAsia="宋体" w:cs="宋体"/>
          <w:color w:val="000"/>
          <w:sz w:val="28"/>
          <w:szCs w:val="28"/>
        </w:rPr>
        <w:t xml:space="preserve">改革开放不断深入。全面实施“奋战五年·再造安吉”行动，优化开发区、园区和县城行政管理体制。五年累计利用外资4.9亿美元，完成自营出口52.5亿美元，实现境外投资3376.6万美元。全面实施接沪融杭战略行动计划，全方位、多领域接轨上海、融入杭州都市经济圈。</w:t>
      </w:r>
    </w:p>
    <w:p>
      <w:pPr>
        <w:ind w:left="0" w:right="0" w:firstLine="560"/>
        <w:spacing w:before="450" w:after="450" w:line="312" w:lineRule="auto"/>
      </w:pPr>
      <w:r>
        <w:rPr>
          <w:rFonts w:ascii="宋体" w:hAnsi="宋体" w:eastAsia="宋体" w:cs="宋体"/>
          <w:color w:val="000"/>
          <w:sz w:val="28"/>
          <w:szCs w:val="28"/>
        </w:rPr>
        <w:t xml:space="preserve">社会民生持续改善。实施全面改善民生五大行动和健康安吉八大工程。城镇居民人均可支配收入、农民人均纯收入年均增长11.2%和12.9%。城乡居民收入比为1.93 :1。 “十二五”时期的奋斗目标和总体思路</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深入推进生态文明和美丽乡村建设的攻坚时期。根据县委要求，综合分析国内外形势和安吉实际，“十二五”期间，我们将紧紧围绕富民强县实现新跨越、转型升级取得新突破、美丽乡村进入新境界、生态文明达到新高度、和谐民生得到新改善五大目标，正确把握狠抓当前与谋划长远、保持增量与转型升级、优化服务与强化监管、发展经济与改善民生并重的总体思路，全力抓好以下三个方面工作。</w:t>
      </w:r>
    </w:p>
    <w:p>
      <w:pPr>
        <w:ind w:left="0" w:right="0" w:firstLine="560"/>
        <w:spacing w:before="450" w:after="450" w:line="312" w:lineRule="auto"/>
      </w:pPr>
      <w:r>
        <w:rPr>
          <w:rFonts w:ascii="宋体" w:hAnsi="宋体" w:eastAsia="宋体" w:cs="宋体"/>
          <w:color w:val="000"/>
          <w:sz w:val="28"/>
          <w:szCs w:val="28"/>
        </w:rPr>
        <w:t xml:space="preserve">以转型升级为发展主线，着力争创竞争优势</w:t>
      </w:r>
    </w:p>
    <w:p>
      <w:pPr>
        <w:ind w:left="0" w:right="0" w:firstLine="560"/>
        <w:spacing w:before="450" w:after="450" w:line="312" w:lineRule="auto"/>
      </w:pPr>
      <w:r>
        <w:rPr>
          <w:rFonts w:ascii="宋体" w:hAnsi="宋体" w:eastAsia="宋体" w:cs="宋体"/>
          <w:color w:val="000"/>
          <w:sz w:val="28"/>
          <w:szCs w:val="28"/>
        </w:rPr>
        <w:t xml:space="preserve">围绕经济发展方式转变，以大平台大产业大项目大企业为突破口，强化招大引强，优化空间布局，提升平台层次，加快建立现代产业体系。实施一产“接二连三”、“跨二进三”发展战略，做精现代农业。加快调优传统产业，壮大新兴产业，做强现代工业，打造椅竹之都。与先进制造业融合发展，做优现代服务业。强化技术创新与人才引进，不断扩大对外开放，持续推进区域创新。</w:t>
      </w:r>
    </w:p>
    <w:p>
      <w:pPr>
        <w:ind w:left="0" w:right="0" w:firstLine="560"/>
        <w:spacing w:before="450" w:after="450" w:line="312" w:lineRule="auto"/>
      </w:pPr>
      <w:r>
        <w:rPr>
          <w:rFonts w:ascii="宋体" w:hAnsi="宋体" w:eastAsia="宋体" w:cs="宋体"/>
          <w:color w:val="000"/>
          <w:sz w:val="28"/>
          <w:szCs w:val="28"/>
        </w:rPr>
        <w:t xml:space="preserve">以生态文明为发展根基，着力推进城乡统筹</w:t>
      </w:r>
    </w:p>
    <w:p>
      <w:pPr>
        <w:ind w:left="0" w:right="0" w:firstLine="560"/>
        <w:spacing w:before="450" w:after="450" w:line="312" w:lineRule="auto"/>
      </w:pPr>
      <w:r>
        <w:rPr>
          <w:rFonts w:ascii="宋体" w:hAnsi="宋体" w:eastAsia="宋体" w:cs="宋体"/>
          <w:color w:val="000"/>
          <w:sz w:val="28"/>
          <w:szCs w:val="28"/>
        </w:rPr>
        <w:t xml:space="preserve">坚持生态立县战略，大力加强环境污染治理、矿砂资源利用和森林植被保护修复，加快发展循环经济，探索发展碳汇经济。按照中等城市发展定位，统筹推进山区新型城市化和中国美丽乡村建设，构建“优雅竹城—风情小镇—美丽乡村”立体化发展格局，打造世界人居。加快城乡交通网络体系建设，不断完善对外交通。统筹推进城乡基础设施建设，持续提升保障功能。</w:t>
      </w:r>
    </w:p>
    <w:p>
      <w:pPr>
        <w:ind w:left="0" w:right="0" w:firstLine="560"/>
        <w:spacing w:before="450" w:after="450" w:line="312" w:lineRule="auto"/>
      </w:pPr>
      <w:r>
        <w:rPr>
          <w:rFonts w:ascii="宋体" w:hAnsi="宋体" w:eastAsia="宋体" w:cs="宋体"/>
          <w:color w:val="000"/>
          <w:sz w:val="28"/>
          <w:szCs w:val="28"/>
        </w:rPr>
        <w:t xml:space="preserve">以保障民生为发展目标，着力打造和谐社会</w:t>
      </w:r>
    </w:p>
    <w:p>
      <w:pPr>
        <w:ind w:left="0" w:right="0" w:firstLine="560"/>
        <w:spacing w:before="450" w:after="450" w:line="312" w:lineRule="auto"/>
      </w:pPr>
      <w:r>
        <w:rPr>
          <w:rFonts w:ascii="宋体" w:hAnsi="宋体" w:eastAsia="宋体" w:cs="宋体"/>
          <w:color w:val="000"/>
          <w:sz w:val="28"/>
          <w:szCs w:val="28"/>
        </w:rPr>
        <w:t xml:space="preserve">加快社会事业发展，完善保障体系建设，推进基本公共服务均等化。优先实施教育均衡优质发展，深化医疗卫生体制改革，加快建设公共住房保障体系，大力繁荣文体事业，持续扩大就业规模。强化安全生产理念，深化平安创建。从解决群众最关心、最直接的问题入手，高度重视低收入困难群体的生产生活问题，多措并举解难题、保民生、促和谐。</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安吉县政府工作报告篇五</w:t>
      </w:r>
    </w:p>
    <w:p>
      <w:pPr>
        <w:ind w:left="0" w:right="0" w:firstLine="560"/>
        <w:spacing w:before="450" w:after="450" w:line="312" w:lineRule="auto"/>
      </w:pPr>
      <w:r>
        <w:rPr>
          <w:rFonts w:ascii="宋体" w:hAnsi="宋体" w:eastAsia="宋体" w:cs="宋体"/>
          <w:color w:val="000"/>
          <w:sz w:val="28"/>
          <w:szCs w:val="28"/>
        </w:rPr>
        <w:t xml:space="preserve">安吉县2024年国土资源情况分析报告</w:t>
      </w:r>
    </w:p>
    <w:p>
      <w:pPr>
        <w:ind w:left="0" w:right="0" w:firstLine="560"/>
        <w:spacing w:before="450" w:after="450" w:line="312" w:lineRule="auto"/>
      </w:pPr>
      <w:r>
        <w:rPr>
          <w:rFonts w:ascii="宋体" w:hAnsi="宋体" w:eastAsia="宋体" w:cs="宋体"/>
          <w:color w:val="000"/>
          <w:sz w:val="28"/>
          <w:szCs w:val="28"/>
        </w:rPr>
        <w:t xml:space="preserve">2024年，我局深入贯彻落实党的十八届四中、五中全会精神和省市、县委县政府决策部署，以省厅“落实年”、市局“三个国土”、县委县政府“两个年”建设等活动为中心，对照年度目标任务，转作风、抓落实、见成效，上下同心，攻坚克难，各项工作进展有序，目标任务完成良好，为我县经济社会发展提供了坚实的要素保障。现将2024年工作汇报如下:</w:t>
      </w:r>
    </w:p>
    <w:p>
      <w:pPr>
        <w:ind w:left="0" w:right="0" w:firstLine="560"/>
        <w:spacing w:before="450" w:after="450" w:line="312" w:lineRule="auto"/>
      </w:pPr>
      <w:r>
        <w:rPr>
          <w:rFonts w:ascii="宋体" w:hAnsi="宋体" w:eastAsia="宋体" w:cs="宋体"/>
          <w:color w:val="000"/>
          <w:sz w:val="28"/>
          <w:szCs w:val="28"/>
        </w:rPr>
        <w:t xml:space="preserve">强化对接，重点服务推项目。开展局领导班子联系服务重点工程项目活动，每位局班子成员联系２—3个重点工程项目，每月至少开展一次实地走访，不定期研究分析项目推进情况，对项目推进过程中遇到的困难和问题进行综合协调，研究对策措施，强力助推重点工程项目建设。通过快速组件、快速报批保障项目推进。截止目前，完成计划项目报批12批次，涉及156个地块，面积1396亩，完成农整项目申报7个，面积854亩；杭（州）长（兴）高速公路天子湖互通工程单独选址项目、商合杭高铁先行用地等项目都已顺利上报。加强预审，强化征地推项目。全年共完成用地预审项目16个，总面积3747亩；通过完善征地政策、规范征地程序、制定征地工作方案，创新突破，保障了“长龙山抽水蓄能电站、商合杭高铁、清水入湖”等重点工程项目征地工作。优化结构，加快供地推项目。积极优化供地结构，优先养老、文化、医疗、旅游、公共基础设施用地和工业用地，严格调控房地产用地，适度调节商服用地，加快项目供地，全年共完成土地供应3539亩，全力支持我县经济社会建设。</w:t>
      </w:r>
    </w:p>
    <w:p>
      <w:pPr>
        <w:ind w:left="0" w:right="0" w:firstLine="560"/>
        <w:spacing w:before="450" w:after="450" w:line="312" w:lineRule="auto"/>
      </w:pPr>
      <w:r>
        <w:rPr>
          <w:rFonts w:ascii="宋体" w:hAnsi="宋体" w:eastAsia="宋体" w:cs="宋体"/>
          <w:color w:val="000"/>
          <w:sz w:val="28"/>
          <w:szCs w:val="28"/>
        </w:rPr>
        <w:t xml:space="preserve">全面完成规划调整。在2024年县级和中心城区土地利用总体规划调整完善成功获批的基</w:t>
      </w:r>
    </w:p>
    <w:p>
      <w:pPr>
        <w:ind w:left="0" w:right="0" w:firstLine="560"/>
        <w:spacing w:before="450" w:after="450" w:line="312" w:lineRule="auto"/>
      </w:pPr>
      <w:r>
        <w:rPr>
          <w:rFonts w:ascii="宋体" w:hAnsi="宋体" w:eastAsia="宋体" w:cs="宋体"/>
          <w:color w:val="000"/>
          <w:sz w:val="28"/>
          <w:szCs w:val="28"/>
        </w:rPr>
        <w:t xml:space="preserve">1 础上，全省率先完成所有乡镇、街道土地规划调整完善审批工作，共计为全县争取新增规划用地空间5万亩，为今后项目落地提供了坚实的空间保障。加大用地指标争取。在“稳增长”的大背景下，国土部门主动作为，靠前服务，抢先一步，，按照“保重点、保发展”的要求，加大产业项目包装力度，积极争取上级新增计划，在全省各地新增用地指标大幅削减的情况下，我县指标争取逆势增长，截止目前，已取得各类用地指标3121亩，完成年度目标任务（2024亩）的156%。深入挖潜存量资源。坚持眼睛向下，挖掘存量资源，以存量撬动增量，破解要素制约。收储、提升土地1020亩。通过做大指标增量，深挖土地存量，突破用地指标瓶颈，精准保障了上影集团、港中旅、中国物流、华丰纸业等一大批浙商回归、省重大产业项目的用地需求。</w:t>
      </w:r>
    </w:p>
    <w:p>
      <w:pPr>
        <w:ind w:left="0" w:right="0" w:firstLine="560"/>
        <w:spacing w:before="450" w:after="450" w:line="312" w:lineRule="auto"/>
      </w:pPr>
      <w:r>
        <w:rPr>
          <w:rFonts w:ascii="宋体" w:hAnsi="宋体" w:eastAsia="宋体" w:cs="宋体"/>
          <w:color w:val="000"/>
          <w:sz w:val="28"/>
          <w:szCs w:val="28"/>
        </w:rPr>
        <w:t xml:space="preserve">面对日益突出的用地供需矛盾，攻坚破难，积极引导县域土地节约集约利用，推进实体经济转型升级。政策引导促转型。出台了《安吉县深化土地要素市场化配置的意见》，对我县土地要素市场配置做了推行工业用地弹性年限出让、完善项目用地差别化地价政策等六个方面的调整和完善，推动我县经济转型升级。全省率先出台“住改商”新政，助推“大众创业、万众创新”。百日攻坚清存量。全面开展了“节约集约模范县复核”和“工业用地大调查”工作，强势推进批而未供和闲置低效土地处置“百日攻坚”专项行动，全面查清全县批而未供土地和闲置低效土地情况，加大处置力度，加快盘活利用存量建设用地，切实提高土地资源利用效率，全年完成消化批而未供2470亩，完成盘活存量建设用地1546亩，完成三宗闲置土地处置工作。低效开发换空间。制定完善《城镇低效用地再开发实施细则》，结合“三改一拆”加快“腾笼换鸟”，实施“空间换地”，鼓励项目“向天要地”、“向密度要地”、“向强度要地”，拓展用地空间，截止目 2 前，完成城镇低效用地再开发862亩，进一步优化了城镇用地布局，改善人居环境，促进经济转型升级。</w:t>
      </w:r>
    </w:p>
    <w:p>
      <w:pPr>
        <w:ind w:left="0" w:right="0" w:firstLine="560"/>
        <w:spacing w:before="450" w:after="450" w:line="312" w:lineRule="auto"/>
      </w:pPr>
      <w:r>
        <w:rPr>
          <w:rFonts w:ascii="宋体" w:hAnsi="宋体" w:eastAsia="宋体" w:cs="宋体"/>
          <w:color w:val="000"/>
          <w:sz w:val="28"/>
          <w:szCs w:val="28"/>
        </w:rPr>
        <w:t xml:space="preserve">健全耕地保护责任考核体系。县、乡、村层层签订了耕地保护责任书，全面形成了一级抓一级，层层抓落实的耕地保护责任体系。全市率先出台《基本农田保护激励资金使用管理办法》，激励资金达1928万元，进一步调动村级组织保护耕地积极性。全面推进“8.12”土地整治。截止目前，完成农整项目新立项854亩，占全年目标任务的106.7%，农整复垦新增1044亩，占全年目标任务的104.4%；垦造耕地补助标准提至全市最高，全年土地开发竣工验收水田2024亩、旱地1401亩，完成年度垦造耕地任务（1800亩）的193%；截止目前，已实施表土剥离项目37个，剥离面积2511.68亩，剥离优质表土约47余万方，共发放资金约3000余万元。剥离的表土全部用于土地整治项目和高标准基本农田项目，累计用于复垦造地近2024多亩；经过五年建设,建成高标准基本农田21.04万亩，提前超额完成十二五规划目标。加大永久基本农田划定。结合规划调整完善，将我县38万亩集中连片、设施完善、质量优良、土壤清洁、适合规模经营和现代化耕作的优质耕地优先划为永久基本农田，设立永久保护标志，及时落实到村，上图入库、上网公布，接受社会监督，进一步优化永久基本农田结构和布局，确保我县永久基本农田布局基本稳定、数量不减少、质量有提高。</w:t>
      </w:r>
    </w:p>
    <w:p>
      <w:pPr>
        <w:ind w:left="0" w:right="0" w:firstLine="560"/>
        <w:spacing w:before="450" w:after="450" w:line="312" w:lineRule="auto"/>
      </w:pPr>
      <w:r>
        <w:rPr>
          <w:rFonts w:ascii="宋体" w:hAnsi="宋体" w:eastAsia="宋体" w:cs="宋体"/>
          <w:color w:val="000"/>
          <w:sz w:val="28"/>
          <w:szCs w:val="28"/>
        </w:rPr>
        <w:t xml:space="preserve">全面普查，摸清底数。围绕“建设山上浙江，发展生态经济”的战略，按照推进新型城镇化、生态文明建设、严守耕地红线和新农村建设的要求，立足全县土地资源禀赋和优势，开展了低丘缓坡地“坡地村镇”开发建设试点工作。按照“定量、定位、定性”三定原则，通过全面普查，初步确定安吉今后3年“坡地村镇”试</w:t>
      </w:r>
    </w:p>
    <w:p>
      <w:pPr>
        <w:ind w:left="0" w:right="0" w:firstLine="560"/>
        <w:spacing w:before="450" w:after="450" w:line="312" w:lineRule="auto"/>
      </w:pPr>
      <w:r>
        <w:rPr>
          <w:rFonts w:ascii="宋体" w:hAnsi="宋体" w:eastAsia="宋体" w:cs="宋体"/>
          <w:color w:val="000"/>
          <w:sz w:val="28"/>
          <w:szCs w:val="28"/>
        </w:rPr>
        <w:t xml:space="preserve">3 点项目291个、总区块416个、总规模为380.05公顷，项目类型主要集中为特色风情小镇建设、旅游产业发展与美丽乡村建设等。争取试点，落实项目。我县成功列入全省首批“坡地村镇”建设用地试点县，港中旅club med 度假酒店项目正式纳入全省首批“坡地村镇”建设用地试点项目名单，争取新增建设用地指标150亩。加快建设，探索新路。通过方案编制、专家会审、机制保障，目前各试点项目正按照建设方案有序推进中，通过“坡地村镇”建设用地试点工作，建设一批“房在林中、园在山中”的山、水、林、田、城为一体的生态型村镇和产业园区，探索一条“保护与保障并举”的土地利用管理新路子。</w:t>
      </w:r>
    </w:p>
    <w:p>
      <w:pPr>
        <w:ind w:left="0" w:right="0" w:firstLine="560"/>
        <w:spacing w:before="450" w:after="450" w:line="312" w:lineRule="auto"/>
      </w:pPr>
      <w:r>
        <w:rPr>
          <w:rFonts w:ascii="宋体" w:hAnsi="宋体" w:eastAsia="宋体" w:cs="宋体"/>
          <w:color w:val="000"/>
          <w:sz w:val="28"/>
          <w:szCs w:val="28"/>
        </w:rPr>
        <w:t xml:space="preserve">主体责任进一步落实。认真贯彻落实湖委办〔2024〕29号文件精神，出台了《关于进一步完善国土资源执法监察工作机制的若干意见》（安委办发〔2024〕74号文件），落实乡镇党委、政府国土资源保护和监管的责任主体。在全省“两路两侧”、“四边三化”、“三改一拆” 等专项整治工作中，紧密配合各乡镇（开发区）、街道，发挥执法监察作用,助力区域环境整治。执法监察进一步强化。全面启用“移动快图”安卓app，首批19个“移动快图”移动终端已下发放到全县15基层国土所（分局），进一步提高日常执法工作的准度和精度，为执法监察工作提供信息化支撑。“裁执分离”进一步推进。全面落实《关于进一步完善国土资源执法监察工作机制的若干意见》（安委办发〔2024〕74号）要求，纵深推进我县非诉行政案件“裁执分离”工作机制。 “裁执分离”机制的顺利运行依法保障了行政强制执行效率，从制度上解决长期以来国土资源违法案件查处难、审理难、执行难的问题。同时加大执法检查力度，实现全县187个行政村执法巡查全覆盖，做到“发现在萌芽，解决在初始”，助推“无违建县”创建。全年累计出动巡查2426次，共计6838人次，发现新发生违法用地186宗，查处违</w:t>
      </w:r>
    </w:p>
    <w:p>
      <w:pPr>
        <w:ind w:left="0" w:right="0" w:firstLine="560"/>
        <w:spacing w:before="450" w:after="450" w:line="312" w:lineRule="auto"/>
      </w:pPr>
      <w:r>
        <w:rPr>
          <w:rFonts w:ascii="宋体" w:hAnsi="宋体" w:eastAsia="宋体" w:cs="宋体"/>
          <w:color w:val="000"/>
          <w:sz w:val="28"/>
          <w:szCs w:val="28"/>
        </w:rPr>
        <w:t xml:space="preserve">4 法案件53宗，总面积378.44亩，耕地236亩，收缴罚没款264.51万元，对县域内违法用地行为进一步起到震慑作用，规范土地市场秩序，严格保护资源。</w:t>
      </w:r>
    </w:p>
    <w:p>
      <w:pPr>
        <w:ind w:left="0" w:right="0" w:firstLine="560"/>
        <w:spacing w:before="450" w:after="450" w:line="312" w:lineRule="auto"/>
      </w:pPr>
      <w:r>
        <w:rPr>
          <w:rFonts w:ascii="宋体" w:hAnsi="宋体" w:eastAsia="宋体" w:cs="宋体"/>
          <w:color w:val="000"/>
          <w:sz w:val="28"/>
          <w:szCs w:val="28"/>
        </w:rPr>
        <w:t xml:space="preserve">集中精力开展了农村宅基地确权发证工作。建立了以村为单位的农村宅基地分类清册和村庄地籍图，完成登记发证数87276宗，宅基地发证做到应发尽发，完成应发数100%。并且培养了一批土地登记专业人才，锻炼了土地登记队伍。深入实施“无房户、危房户、困难户”专项化解行动。县政府专门下发文件布置开展了以行政村为单元的宅基地专项调查，重点建立了村级无房户、危房户用地台账，各乡镇分年度制定了化解方案，全年共审批农民建房4894户，其中无房户184户，危房户358户。完善了宅基地管理办法。结合户籍制度改革,提请县政府完善出台了《安吉县农村宅基地管理办法》（安政发[2024]27号）文件,进一步规范农村宅基地管理,宅基地审批权限以县政府委托的方式下放乡镇，大大方便基层群众。</w:t>
      </w:r>
    </w:p>
    <w:p>
      <w:pPr>
        <w:ind w:left="0" w:right="0" w:firstLine="560"/>
        <w:spacing w:before="450" w:after="450" w:line="312" w:lineRule="auto"/>
      </w:pPr>
      <w:r>
        <w:rPr>
          <w:rFonts w:ascii="宋体" w:hAnsi="宋体" w:eastAsia="宋体" w:cs="宋体"/>
          <w:color w:val="000"/>
          <w:sz w:val="28"/>
          <w:szCs w:val="28"/>
        </w:rPr>
        <w:t xml:space="preserve">落实接访，源头化解。切实落实领导干部定期和县信访局联合接访工作.严格落实首问责任制，改进信访工作方法，变群众上访为干部下访，深入基层一线研究解决涉土信访问题，把信访稳定工作的重心从事后处理转移到事前预防上来。畅通渠道，快捷受理。以“12345”阳光热线、县长信箱、政府服务网等网上互动为平台，畅通渠道，加大信访受理，实现了让“让数据多跑腿、让群众少跑路”，同时实现了信访事项的“可查询、可跟踪、可督办、可评价”。定人定岗，妥善处理。坚持“定人定岗”和“每信必复”、“快速办理”、“审慎答复”等原则，做到快捷处理，及时调查、准时答复，认真对待和妥善解决信访突出问题，维护群众权益。2024年1-10月我局信访排名靠后，连续十个月积分未排进全省国土资源系统前十或前三，是历年来排名最好的一</w:t>
      </w:r>
    </w:p>
    <w:p>
      <w:pPr>
        <w:ind w:left="0" w:right="0" w:firstLine="560"/>
        <w:spacing w:before="450" w:after="450" w:line="312" w:lineRule="auto"/>
      </w:pPr>
      <w:r>
        <w:rPr>
          <w:rFonts w:ascii="宋体" w:hAnsi="宋体" w:eastAsia="宋体" w:cs="宋体"/>
          <w:color w:val="000"/>
          <w:sz w:val="28"/>
          <w:szCs w:val="28"/>
        </w:rPr>
        <w:t xml:space="preserve">5 年；截止目前，我局共受理各类国土资源信访65（不含重复件26件）件，较去年同期信访总量84件相比下降22.61%。为县委县政府“平安县创建”拿金鼎打下坚实基础。</w:t>
      </w:r>
    </w:p>
    <w:p>
      <w:pPr>
        <w:ind w:left="0" w:right="0" w:firstLine="560"/>
        <w:spacing w:before="450" w:after="450" w:line="312" w:lineRule="auto"/>
      </w:pPr>
      <w:r>
        <w:rPr>
          <w:rFonts w:ascii="宋体" w:hAnsi="宋体" w:eastAsia="宋体" w:cs="宋体"/>
          <w:color w:val="000"/>
          <w:sz w:val="28"/>
          <w:szCs w:val="28"/>
        </w:rPr>
        <w:t xml:space="preserve">制定防治方案。下发了《2024年度安吉县汛期地质灾害防治方案》，对全县131个地质灾害隐患点信息进行了更新和建库，完善三级监测网络，明确县、乡、村各级监测责任人；落实了避灾安置场所和救护单位责任人；完成了地质灾害气象风险预报（警）信息系统建设；在全县隐患点竖立避险警示牌和指示牌133 块，落实避实场所 131处。注重防灾宣传。全年发放地质灾害避险明白卡265 份，印发宣传资料 1000余册，多次在安吉新闻报上开辟地质灾害防治专栏，全方位、多层次、大角度的传播地质灾害防治知识，全面提升我县防灾救灾能力，全年无因地质灾害造成人员伤亡及重大经济损失。加大搬迁治理。全年完成地质灾害治理20户、搬迁17户，超额完成市、县下达的治理搬迁任务。</w:t>
      </w:r>
    </w:p>
    <w:p>
      <w:pPr>
        <w:ind w:left="0" w:right="0" w:firstLine="560"/>
        <w:spacing w:before="450" w:after="450" w:line="312" w:lineRule="auto"/>
      </w:pPr>
      <w:r>
        <w:rPr>
          <w:rFonts w:ascii="宋体" w:hAnsi="宋体" w:eastAsia="宋体" w:cs="宋体"/>
          <w:color w:val="000"/>
          <w:sz w:val="28"/>
          <w:szCs w:val="28"/>
        </w:rPr>
        <w:t xml:space="preserve">地籍数据库规范化。围绕省厅提出的数据要真、权属要准、技术支撑要强的工作目标，切实开展数据库清理工作，将档案与数据库一一进行核对，实现管理规范化。宗地图形入库常态化。抓好宗地图形入库工作，在登记过程中只要涉及到宗地界址变动变动的，都要求进行测绘和入库，实现了图形数据的实时更新和入库常态化。目标管理信息化。对没有用地信息的历史档案进行补录，对有属性信息没有图形信息的数据进行补测，对实地已经变化而系统未调整的数据及时更正，努力实现用地管理信息的全面性和现势性，使我县所有的土使用权证都将建立图形信息，真正实现“图属一致”、“以图管地”的工作目标。</w:t>
      </w:r>
    </w:p>
    <w:p>
      <w:pPr>
        <w:ind w:left="0" w:right="0" w:firstLine="560"/>
        <w:spacing w:before="450" w:after="450" w:line="312" w:lineRule="auto"/>
      </w:pPr>
      <w:r>
        <w:rPr>
          <w:rFonts w:ascii="宋体" w:hAnsi="宋体" w:eastAsia="宋体" w:cs="宋体"/>
          <w:color w:val="000"/>
          <w:sz w:val="28"/>
          <w:szCs w:val="28"/>
        </w:rPr>
        <w:t xml:space="preserve">成功列入全省首批“坡地村镇”、地质灾害防治与地质环境保护“十三五”规划“两规合一”试点</w:t>
      </w:r>
    </w:p>
    <w:p>
      <w:pPr>
        <w:ind w:left="0" w:right="0" w:firstLine="560"/>
        <w:spacing w:before="450" w:after="450" w:line="312" w:lineRule="auto"/>
      </w:pPr>
      <w:r>
        <w:rPr>
          <w:rFonts w:ascii="宋体" w:hAnsi="宋体" w:eastAsia="宋体" w:cs="宋体"/>
          <w:color w:val="000"/>
          <w:sz w:val="28"/>
          <w:szCs w:val="28"/>
        </w:rPr>
        <w:t xml:space="preserve">6 县，我县天子湖镇南北庄村被正式纳入“两规合一”村级土地利用规划编制首批试点单位，试点规划的开展将切实发挥规划的空间布局、统筹引领和监督管理的作用，为全县经济社会健康可持续发展提供有力的基础支撑；被省厅确定的两个省级多规融合试点之一，目前成果编制全面启动；在全省率先探索“基本农田保护激励管理办法”，成立专项资金，实行“村账乡管”，激励资金达到1928万元。资金发放与“两违”遏控、“无违建村”创建等直接挂钩，助推我县生态文明建设；全省率先正式施行“临时改变房屋用途管理暂行办法”，有效释放存量土地资源，为我县“大众创业、万众创新”添砖加瓦；全市首个地质灾害气象风险预报（警）系统在我县建成投入使用。该系统的开发，实现由原来的片区预警向雨量点覆盖范围内地质灾害隐患点监测员预警转变，真正实现了实现点对点预警，使全县地质灾害预警工作更科学、更及时。我县“一张图”信息化建设走在全省前列，3月31日在台州全省国土资源信息化建设推进大会上作经验交流发言；地质遗迹重大发现。在杭垓镇发现的“赫南特阶下扬子区标准剖面”为全球首次发现“布尔吉斯页岩型”海绵动物群，将成为寒武纪生命大爆发之后海绵生物演化的重要依据，11月16-17日，原国土部副部长、地层委员会主任寿嘉华，院士陈旭等20多名专家领导齐聚安吉，参加全国地层委员会在安吉召开的现场考察会。《安吉县人民政府办公室关于做好全县地质遗迹保护工作的通知》已编入省厅地质环境管理文件汇编中，我县地质遗迹保护模式已在全省推广。矿产资源管理工作成效明显，《生态立县、绿色崛起——浙江省安吉县国土资源部门助推经济转型发展纪略》在国土资源报头版头条刊登，并在全省矿产资源管理工作会议上作交流发言。</w:t>
      </w:r>
    </w:p>
    <w:p>
      <w:pPr>
        <w:ind w:left="0" w:right="0" w:firstLine="560"/>
        <w:spacing w:before="450" w:after="450" w:line="312" w:lineRule="auto"/>
      </w:pPr>
      <w:r>
        <w:rPr>
          <w:rFonts w:ascii="宋体" w:hAnsi="宋体" w:eastAsia="宋体" w:cs="宋体"/>
          <w:color w:val="000"/>
          <w:sz w:val="28"/>
          <w:szCs w:val="28"/>
        </w:rPr>
        <w:t xml:space="preserve">按照能进则进的原则，全面推行以归并行政审批职能为核心的“两集中、两到位”改革，专门赴海盐学习行政审批“批管分离”的先进经验；逐步完善审</w:t>
      </w:r>
    </w:p>
    <w:p>
      <w:pPr>
        <w:ind w:left="0" w:right="0" w:firstLine="560"/>
        <w:spacing w:before="450" w:after="450" w:line="312" w:lineRule="auto"/>
      </w:pPr>
      <w:r>
        <w:rPr>
          <w:rFonts w:ascii="宋体" w:hAnsi="宋体" w:eastAsia="宋体" w:cs="宋体"/>
          <w:color w:val="000"/>
          <w:sz w:val="28"/>
          <w:szCs w:val="28"/>
        </w:rPr>
        <w:t xml:space="preserve">7 批流程，从原来窗口受理、科室初审、分管领导审核到局主要领导审批改为统一归并到行政审批科直接审批，实现行政资源的合理利用，节约办事群众的时间。横向对比，找准省内最快的审批服务地区，简化流程，缩短审批时间，服务于民，在土地初始登记、抵押登记以及分割登记中，将审批工作日压缩到全省最快，1-3个工作日即可完成，切实以审批标准化、格式化和规范化建设来提升为民办事服务效率。严格按照省厅、市局和县政府的部署和要求，稳步推动土地登记、房屋登记、林地、草地等不动产登记职能整合，积极准备不动产统一登记职责调整的方案等相关工作，出台了《关于整合不动产登记职责有关事项的通知》（安编【2024】18号），年内完成机构和职责整合工作。</w:t>
      </w:r>
    </w:p>
    <w:p>
      <w:pPr>
        <w:ind w:left="0" w:right="0" w:firstLine="560"/>
        <w:spacing w:before="450" w:after="450" w:line="312" w:lineRule="auto"/>
      </w:pPr>
      <w:r>
        <w:rPr>
          <w:rFonts w:ascii="宋体" w:hAnsi="宋体" w:eastAsia="宋体" w:cs="宋体"/>
          <w:color w:val="000"/>
          <w:sz w:val="28"/>
          <w:szCs w:val="28"/>
        </w:rPr>
        <w:t xml:space="preserve">党委主体责任进一步加强。局党委高度重视党风廉政建设工作，始终坚持一手抓行政管理，一手抓党风廉政，把党风廉政建设工作作为全年工作的重要内容，列入重要议事日程，与业务工作一起部署、一起落实。今年以来共组织召开局党委会14次，局务会议13次，其中：10次有党风廉政建设议题，专题研究5次；研究党风廉政建设或纪委履行监督责任的议题有59个。权力运行进一步约束。严格落实“三重一大”和“五不直接分管”和末位表态发言制度，今年以来上报县纪委“三重一大”项目17个。在局领导班子成员中推行党风廉政建设“一册四表”制度；在局内人事调动和干部任免、大额经费开支、土地审批等三重一大事项上，严格坚持局党委集体研究决定；在干部的任用上，严格遵照考察、公示程序，增加干部任用的透明度。廉政监督进一步强化。层层签订了《党风廉政建设责任书》共计364份；出台了《2024年党风廉政建设和反腐败工作实施意见》、《安吉县国土资源局加强廉政风险防控 进一步完善“三重一大”事项若干规定的实施意见的通知》</w:t>
      </w:r>
    </w:p>
    <w:p>
      <w:pPr>
        <w:ind w:left="0" w:right="0" w:firstLine="560"/>
        <w:spacing w:before="450" w:after="450" w:line="312" w:lineRule="auto"/>
      </w:pPr>
      <w:r>
        <w:rPr>
          <w:rFonts w:ascii="宋体" w:hAnsi="宋体" w:eastAsia="宋体" w:cs="宋体"/>
          <w:color w:val="000"/>
          <w:sz w:val="28"/>
          <w:szCs w:val="28"/>
        </w:rPr>
        <w:t xml:space="preserve">8 和《全县国土资源系统开展“党纪教育一刻钟”活动实施方案》等文件8个。全年共组织召开有关党风廉政建设方面的教育会议5次。开通了“两博一微”，全年共回复网民信访及意见建议14次、两博平台原创714贴、利用微信平台发贴242次、转发安吉发布1100余贴。严格执行“周检查、月通报、季考核、年考评”制度，全年开展局内部不定期进行明察暗访45次，跨县区交叉检查16次，部门之间进行交叉暗访24次，下发督查通报9期，今年以来全系统没有发生违法违纪“一票否决”等行为。廉政教育进一步深化。年初制定了“局科级领导干部上党课计划”，分管领导分别给科室（所）人员上党课8人次；围绕“学党章、守纪律、讲规矩”和“党纪教育一刻钟” 等专题教育活动，开展了党纪教育一刻钟”活动4次；举办了局系统“我带头，争一流”演讲比赛；领导班子成员带头完成规定书目和文章的自学，并先后撰写学习心得20余篇；组织党员干部认真学习《准则》和《条例》，并组织党员干部参加“学党章、守纪律、讲规矩”理论知识和党风廉政建设测试2次。通过集中学习、交流讨论、警示教育，谈心谈话、知识测试等，进一步警醒党员干部要时刻绷紧廉洁从政这根弦，努力促成了全系统 “主动拒腐”良好局面的形成。</w:t>
      </w:r>
    </w:p>
    <w:p>
      <w:pPr>
        <w:ind w:left="0" w:right="0" w:firstLine="560"/>
        <w:spacing w:before="450" w:after="450" w:line="312" w:lineRule="auto"/>
      </w:pPr>
      <w:r>
        <w:rPr>
          <w:rFonts w:ascii="宋体" w:hAnsi="宋体" w:eastAsia="宋体" w:cs="宋体"/>
          <w:color w:val="000"/>
          <w:sz w:val="28"/>
          <w:szCs w:val="28"/>
        </w:rPr>
        <w:t xml:space="preserve">围绕省厅“落实年”、市局“三个国土”、县委县政府“两个年”建设等活动要求，制定下发了《工作落实年活动实施方案》，明确了11项目标任务，通过落实责任，狠抓工作推进，目前已全部完成。突出培训重点，创新培训方式，量身制定了系统干部职工的全年教育培训计划，不断提高国土资源系统干部的依法行政能力和综合能力素养，确保学能所用，全年共完成各项业务政策、法律法规、廉政教育等各类培训11期，培训人次900余人。另外还组织系统35周岁以下年轻干部、基层国土所长等25人参加市局青年干部培训班和国土所长</w:t>
      </w:r>
    </w:p>
    <w:p>
      <w:pPr>
        <w:ind w:left="0" w:right="0" w:firstLine="560"/>
        <w:spacing w:before="450" w:after="450" w:line="312" w:lineRule="auto"/>
      </w:pPr>
      <w:r>
        <w:rPr>
          <w:rFonts w:ascii="宋体" w:hAnsi="宋体" w:eastAsia="宋体" w:cs="宋体"/>
          <w:color w:val="000"/>
          <w:sz w:val="28"/>
          <w:szCs w:val="28"/>
        </w:rPr>
        <w:t xml:space="preserve">9 培训班；挑选4名优秀基层国土所长参加省厅基层国土所长培训班，切实加强队伍建设。</w:t>
      </w:r>
    </w:p>
    <w:p>
      <w:pPr>
        <w:ind w:left="0" w:right="0" w:firstLine="560"/>
        <w:spacing w:before="450" w:after="450" w:line="312" w:lineRule="auto"/>
      </w:pPr>
      <w:r>
        <w:rPr>
          <w:rFonts w:ascii="宋体" w:hAnsi="宋体" w:eastAsia="宋体" w:cs="宋体"/>
          <w:color w:val="000"/>
          <w:sz w:val="28"/>
          <w:szCs w:val="28"/>
        </w:rPr>
        <w:t xml:space="preserve">为打造一支党性修养强、工作作风严、办事效能高的系统队伍，今年重新修改和出台了绩效考核、职工请销假、上下班签到等相关制度以及机关科室目标进度月度通报和基层站所月度工作“五表一册”工作机制，推进机关内部管理制度化、规范化，做到事前有制度，事中有监督、事后有惩戒，进一步加大奖惩力度，浓厚干事创业、争先创优氛围，确保干出成效；扎实开展了“三严三实”、“学党章、守纪律、讲规矩”、“我带头，争一流”教育实践、机关干部素质拓展等主题活动，开展了“最美国土人”评选工作，推荐2人成功当选市局“最美国土人”，为系统干部树立典型，发挥辐射带动效应。成功获得</w:t>
      </w:r>
    </w:p>
    <w:p>
      <w:pPr>
        <w:ind w:left="0" w:right="0" w:firstLine="560"/>
        <w:spacing w:before="450" w:after="450" w:line="312" w:lineRule="auto"/>
      </w:pPr>
      <w:r>
        <w:rPr>
          <w:rFonts w:ascii="宋体" w:hAnsi="宋体" w:eastAsia="宋体" w:cs="宋体"/>
          <w:color w:val="000"/>
          <w:sz w:val="28"/>
          <w:szCs w:val="28"/>
        </w:rPr>
        <w:t xml:space="preserve">当前国土资源工作从耕地资源保护、生态文明建设、节约集约用地、强化规划管控、统筹城乡发展等方面加强了政策引导，提出了更高要求。耕地保护由数量管理向数量、质量、生态三位一体管理转变；深化生态文明建设、优化国土空间布局、全面厉行节约集约、转变土地利用方式、健全强化规划管控等成为新常态，这些都对“十三五”国土资源工作带来深远影响。</w:t>
      </w:r>
    </w:p>
    <w:p>
      <w:pPr>
        <w:ind w:left="0" w:right="0" w:firstLine="560"/>
        <w:spacing w:before="450" w:after="450" w:line="312" w:lineRule="auto"/>
      </w:pPr>
      <w:r>
        <w:rPr>
          <w:rFonts w:ascii="宋体" w:hAnsi="宋体" w:eastAsia="宋体" w:cs="宋体"/>
          <w:color w:val="000"/>
          <w:sz w:val="28"/>
          <w:szCs w:val="28"/>
        </w:rPr>
        <w:t xml:space="preserve">我县国土资源工作在取得成绩的同时也面临着新的挑战。一是供需矛盾依然突出；二是耕地占补平衡难度加大；三是土地节约集约利用有待加强；四是违法行为仍有发生；五是干部队伍建设任重道远。这决定我们必须加快转变资源开发利用方式，加快改进国土资源管理方式，促进社会经济发展。</w:t>
      </w:r>
    </w:p>
    <w:p>
      <w:pPr>
        <w:ind w:left="0" w:right="0" w:firstLine="560"/>
        <w:spacing w:before="450" w:after="450" w:line="312" w:lineRule="auto"/>
      </w:pPr>
      <w:r>
        <w:rPr>
          <w:rFonts w:ascii="宋体" w:hAnsi="宋体" w:eastAsia="宋体" w:cs="宋体"/>
          <w:color w:val="000"/>
          <w:sz w:val="28"/>
          <w:szCs w:val="28"/>
        </w:rPr>
        <w:t xml:space="preserve">10 今年是“十二五”规划的收官之年和“十三五”规划的谋划之年。面对当前严峻复杂的经济社会形势和国土资源形势，“十三五”时期我县国土资源工作，以破解国土资源重大矛盾和问题为导向，坚持最严格的资源管理制度，着力强化资源保护保障，着力推进资源节约集约利用，着力完善制度机制，统筹推进国土资源规划、管理、保护和合理利用，加快推进管理职能、方式和作风转变，为加快推进“三个安吉”建设再上新台阶，打造“赤金足银”新标杆提供坚实资源保障。主要目标是：</w:t>
      </w:r>
    </w:p>
    <w:p>
      <w:pPr>
        <w:ind w:left="0" w:right="0" w:firstLine="560"/>
        <w:spacing w:before="450" w:after="450" w:line="312" w:lineRule="auto"/>
      </w:pPr>
      <w:r>
        <w:rPr>
          <w:rFonts w:ascii="宋体" w:hAnsi="宋体" w:eastAsia="宋体" w:cs="宋体"/>
          <w:color w:val="000"/>
          <w:sz w:val="28"/>
          <w:szCs w:val="28"/>
        </w:rPr>
        <w:t xml:space="preserve">——保障发展有新业绩。加大对接，力争年度各类用地指标1500亩，进一步加强经营性和工业用地出让管理，完成土地供应2500亩，促进经济稳定增长。</w:t>
      </w:r>
    </w:p>
    <w:p>
      <w:pPr>
        <w:ind w:left="0" w:right="0" w:firstLine="560"/>
        <w:spacing w:before="450" w:after="450" w:line="312" w:lineRule="auto"/>
      </w:pPr>
      <w:r>
        <w:rPr>
          <w:rFonts w:ascii="宋体" w:hAnsi="宋体" w:eastAsia="宋体" w:cs="宋体"/>
          <w:color w:val="000"/>
          <w:sz w:val="28"/>
          <w:szCs w:val="28"/>
        </w:rPr>
        <w:t xml:space="preserve">——保护红线有新效果。落实最严格的耕地保护制度，划定、管好、建好、保住永久基本农田。完成垦造耕地任务2024亩（水田800亩），完成旱改水1200亩，全面实施“占优补优、占水田补水田”政策。</w:t>
      </w:r>
    </w:p>
    <w:p>
      <w:pPr>
        <w:ind w:left="0" w:right="0" w:firstLine="560"/>
        <w:spacing w:before="450" w:after="450" w:line="312" w:lineRule="auto"/>
      </w:pPr>
      <w:r>
        <w:rPr>
          <w:rFonts w:ascii="宋体" w:hAnsi="宋体" w:eastAsia="宋体" w:cs="宋体"/>
          <w:color w:val="000"/>
          <w:sz w:val="28"/>
          <w:szCs w:val="28"/>
        </w:rPr>
        <w:t xml:space="preserve">——土地监管有新举措。继续加强批后监管，加大批而未供和低效闲置土地处置力度，全年消化批而未供1200亩，完成盘活存量建设用地800亩，完成城镇低效用地再开发1000亩，收储、提升存量土地1000亩。探索建立卫片执法公示制度，充分发挥日常执法监督作用，继续深化共同责任机制和执法反馈功能，2024年度土地卫片执法检查实现“双零”目标。探索开展农村土地民主管理工作。</w:t>
      </w:r>
    </w:p>
    <w:p>
      <w:pPr>
        <w:ind w:left="0" w:right="0" w:firstLine="560"/>
        <w:spacing w:before="450" w:after="450" w:line="312" w:lineRule="auto"/>
      </w:pPr>
      <w:r>
        <w:rPr>
          <w:rFonts w:ascii="宋体" w:hAnsi="宋体" w:eastAsia="宋体" w:cs="宋体"/>
          <w:color w:val="000"/>
          <w:sz w:val="28"/>
          <w:szCs w:val="28"/>
        </w:rPr>
        <w:t xml:space="preserve">——夯实基础有新亮点。大力推进信息化建设，深化“阳光国土”工作，继续完善“一张图”建设；在完成不动产登记职责整合的基础上，全面实施不动产登记工作；全面完成地质灾害防治规划及地质环境保护防治规划“两规合一”全省试点工作，完成年度地质灾害隐患点治理搬迁任务治理20户，搬迁12户。</w:t>
      </w:r>
    </w:p>
    <w:p>
      <w:pPr>
        <w:ind w:left="0" w:right="0" w:firstLine="560"/>
        <w:spacing w:before="450" w:after="450" w:line="312" w:lineRule="auto"/>
      </w:pPr>
      <w:r>
        <w:rPr>
          <w:rFonts w:ascii="宋体" w:hAnsi="宋体" w:eastAsia="宋体" w:cs="宋体"/>
          <w:color w:val="000"/>
          <w:sz w:val="28"/>
          <w:szCs w:val="28"/>
        </w:rPr>
        <w:t xml:space="preserve">——民生维护有新突破。进一步规范完善“阳光征地”工</w:t>
      </w:r>
    </w:p>
    <w:p>
      <w:pPr>
        <w:ind w:left="0" w:right="0" w:firstLine="560"/>
        <w:spacing w:before="450" w:after="450" w:line="312" w:lineRule="auto"/>
      </w:pPr>
      <w:r>
        <w:rPr>
          <w:rFonts w:ascii="宋体" w:hAnsi="宋体" w:eastAsia="宋体" w:cs="宋体"/>
          <w:color w:val="000"/>
          <w:sz w:val="28"/>
          <w:szCs w:val="28"/>
        </w:rPr>
        <w:t xml:space="preserve">11 作，认真落实失地农民基本生活保障制度，妥善处理历史遗留问题。着力化解涉土信访，维护人民群众合法权益。</w:t>
      </w:r>
    </w:p>
    <w:p>
      <w:pPr>
        <w:ind w:left="0" w:right="0" w:firstLine="560"/>
        <w:spacing w:before="450" w:after="450" w:line="312" w:lineRule="auto"/>
      </w:pPr>
      <w:r>
        <w:rPr>
          <w:rFonts w:ascii="宋体" w:hAnsi="宋体" w:eastAsia="宋体" w:cs="宋体"/>
          <w:color w:val="000"/>
          <w:sz w:val="28"/>
          <w:szCs w:val="28"/>
        </w:rPr>
        <w:t xml:space="preserve">——系统形象有新提升。全面加强法制国土建设，打造一支政治强、素质高、业务精、作风硬、纪律严、形象好、人民满意的国土管理队伍，全面提升国土新形象。 围绕这六个目标，突出做好五篇文章，共同推动国土资源各项工作再上一个新台阶。</w:t>
      </w:r>
    </w:p>
    <w:p>
      <w:pPr>
        <w:ind w:left="0" w:right="0" w:firstLine="560"/>
        <w:spacing w:before="450" w:after="450" w:line="312" w:lineRule="auto"/>
      </w:pPr>
      <w:r>
        <w:rPr>
          <w:rFonts w:ascii="宋体" w:hAnsi="宋体" w:eastAsia="宋体" w:cs="宋体"/>
          <w:color w:val="000"/>
          <w:sz w:val="28"/>
          <w:szCs w:val="28"/>
        </w:rPr>
        <w:t xml:space="preserve">按照调速不减势、量增质更优的工作目标，把稳增长放在更加突出的位置，切实发挥好土地对经济社会发展的基础保障作用。一是努力确保总量。继续不遗余力带着项目去争取，突出抓好项目的谋划和包装，积极争取更多项目列入省重点建设、省“411”重大项目、省重大产业项目等盘子，争取“带帽”指标，做到以好项目、快报批赢得更多追加指标，确保经济社会发展用地需求。二是强化规划管控。继续完善土地利用规划和“多规合一”试点工作，发挥其宏观调控作用，加快重大项目审批速度，以效率提升效益。三是精准高效配置土地资源。在用地上，统筹扩增量、挤存量、提质量，新增建设用地计划指标重点保障基础设施、民生工程、装备制造等战略性新兴产业。一般性工业、产业项目用地各地要立足在盘活利用低效闲置土地上做文章。积极探索不同产业差别化用地政策，加大对养老、文化、医疗、旅游等现代服务业倾斜力度，促进经济稳定增长。</w:t>
      </w:r>
    </w:p>
    <w:p>
      <w:pPr>
        <w:ind w:left="0" w:right="0" w:firstLine="560"/>
        <w:spacing w:before="450" w:after="450" w:line="312" w:lineRule="auto"/>
      </w:pPr>
      <w:r>
        <w:rPr>
          <w:rFonts w:ascii="宋体" w:hAnsi="宋体" w:eastAsia="宋体" w:cs="宋体"/>
          <w:color w:val="000"/>
          <w:sz w:val="28"/>
          <w:szCs w:val="28"/>
        </w:rPr>
        <w:t xml:space="preserve">紧扣保护资源的职责定位，积极开展多规融合、永久基本农田划定和“8.12”土地整治行动，建立耕地保护共同责任机制，牢牢守住38万亩基本农田、27万亩标准农田和45万亩耕地红线。一是落实耕地保护责任。严格落实上级《关</w:t>
      </w:r>
    </w:p>
    <w:p>
      <w:pPr>
        <w:ind w:left="0" w:right="0" w:firstLine="560"/>
        <w:spacing w:before="450" w:after="450" w:line="312" w:lineRule="auto"/>
      </w:pPr>
      <w:r>
        <w:rPr>
          <w:rFonts w:ascii="宋体" w:hAnsi="宋体" w:eastAsia="宋体" w:cs="宋体"/>
          <w:color w:val="000"/>
          <w:sz w:val="28"/>
          <w:szCs w:val="28"/>
        </w:rPr>
        <w:t xml:space="preserve">12 于进一步加强耕地保护工作的意见》精神，忠实履行耕地保护责任，夯实年度耕地保护任务，扎紧耕地保护“篱笆”。抓好年度耕地和基本农田保护责任目标分解落实，提高全社会耕地保护意识。耕地占补平衡工作做到占一补</w:t>
      </w:r>
    </w:p>
    <w:p>
      <w:pPr>
        <w:ind w:left="0" w:right="0" w:firstLine="560"/>
        <w:spacing w:before="450" w:after="450" w:line="312" w:lineRule="auto"/>
      </w:pPr>
      <w:r>
        <w:rPr>
          <w:rFonts w:ascii="宋体" w:hAnsi="宋体" w:eastAsia="宋体" w:cs="宋体"/>
          <w:color w:val="000"/>
          <w:sz w:val="28"/>
          <w:szCs w:val="28"/>
        </w:rPr>
        <w:t xml:space="preserve">做好永久基本农田划定成果调整完善工作，将基本农田保护任务落地到户、上图入库、网上公布、标牌公告。继续完善“耕地保护补偿机制”试点工作，提高全社会保护耕地积极性。二是落实执法监管共同责任。建立健全国土资源执法监管联席会议制度，完善土地管理和制止违法违规用地的合作机制、联动执法机制和行政案件“裁执分离”工作机制，完善综合行政执法划转工作，发挥执法反馈功能，构建国土资源系统上下“联合监管”、部门之间“联动监管”、工作环节“全程监管”的执法监管新格局。充分发挥日常执法监督作用，严格落实违法违规行为零报告、定期报告和专项报告制度，进一步健全县、乡、村三级动态巡查机制，将国土资源违法违规行为发现在初始阶段、解决在萌芽，推动执法方式转变。三是落实土地违法查处责任。对土地违法违规问题动真碰硬，重典问责。土地执法工作重心放在对违法违规用地案件以及违法违规重点区域的公开曝光和查处力度上，对重点乡镇、重点区域开展重点执法，彻底扭转个别地方违法用地高发频发的被动局面。</w:t>
      </w:r>
    </w:p>
    <w:p>
      <w:pPr>
        <w:ind w:left="0" w:right="0" w:firstLine="560"/>
        <w:spacing w:before="450" w:after="450" w:line="312" w:lineRule="auto"/>
      </w:pPr>
      <w:r>
        <w:rPr>
          <w:rFonts w:ascii="宋体" w:hAnsi="宋体" w:eastAsia="宋体" w:cs="宋体"/>
          <w:color w:val="000"/>
          <w:sz w:val="28"/>
          <w:szCs w:val="28"/>
        </w:rPr>
        <w:t xml:space="preserve">推进国土资源节约集约利用，把推进节约集约用地作为落实最严格土地管理制度的重心。一是深入实施“以考促提”行动。修订出台《安吉县全面推进节约集约用地实施意见》，扎实开展节约集约模范县复核工作；加强与相关部门的沟通协调，强化对乡镇政府节约集约用地工作考核，推动各园区带头提升土地节约集约利用水平。二是建立新增指标分配效率机制。建立新增指标分配与乡镇批而未供消化、存量挖潜</w:t>
      </w:r>
    </w:p>
    <w:p>
      <w:pPr>
        <w:ind w:left="0" w:right="0" w:firstLine="560"/>
        <w:spacing w:before="450" w:after="450" w:line="312" w:lineRule="auto"/>
      </w:pPr>
      <w:r>
        <w:rPr>
          <w:rFonts w:ascii="宋体" w:hAnsi="宋体" w:eastAsia="宋体" w:cs="宋体"/>
          <w:color w:val="000"/>
          <w:sz w:val="28"/>
          <w:szCs w:val="28"/>
        </w:rPr>
        <w:t xml:space="preserve">13 相挂钩制度，促使乡镇主动通过自身挖潜解决用地需求。三是加大存量建设用地盘活力度。积极推行城镇低效用地再开发工作，利用五年时间，至2024年，在全县范围内完成城镇低效用地再开发面积5000亩以上。鼓励流转、拆旧建新、退二进三等方式破解企业闲置低效和粗放利用现象。完善乡镇收储盘活考核方式，以盘活提升为基数，促进落实节约优先战略，有效盘活存量建设用地，缓解土地供需紧张局面，提高土地利用效益，促进节约集约用地和产业转型升级，增强土地资源支撑和保障经济社会发展的能力。</w:t>
      </w:r>
    </w:p>
    <w:p>
      <w:pPr>
        <w:ind w:left="0" w:right="0" w:firstLine="560"/>
        <w:spacing w:before="450" w:after="450" w:line="312" w:lineRule="auto"/>
      </w:pPr>
      <w:r>
        <w:rPr>
          <w:rFonts w:ascii="宋体" w:hAnsi="宋体" w:eastAsia="宋体" w:cs="宋体"/>
          <w:color w:val="000"/>
          <w:sz w:val="28"/>
          <w:szCs w:val="28"/>
        </w:rPr>
        <w:t xml:space="preserve">全面推进建设用地全程阳光管理，主动接受社会监督。以土地审计整改为契机，进一步规范土地、矿产市场管理秩序。全面推行行政权力网上公开透明运行机制，进一步规范依法行政行为，打造“法治国土”。全面完成地质灾害防治和地质环境保护规划编制，全力推进地热资源利用勘查和地质遗迹保护，加快地质灾害防治信息化建设，提升防灾水平。二是维护被征地农民合法权益。严格规范征地程序，进一步落实征地信息公开各项制度，保护被征地农民的知情权和参与权。坚持领导干部接访下访和局领导包案信访制度，促进疑难信访问题尽快得到解决。加大“无房户、危房户”化解力度，切实维护群众权益。三是稳步推进改革创新工作。深化审批制度改革，行政审批事项全部进入行政服务中心窗口办理。加强信息技术支撑，推进“一张图”工程建设，注重系统应用，不断提高资源管理信息化水平。建立不动产统一登记制度，抓紧制定不动产登记相关制度及配套政策，加快推进不动产登记信息平台建设，全力推进机构设置到位、职能整合到位、工作开展到位，全面启动不动产登记工作。</w:t>
      </w:r>
    </w:p>
    <w:p>
      <w:pPr>
        <w:ind w:left="0" w:right="0" w:firstLine="560"/>
        <w:spacing w:before="450" w:after="450" w:line="312" w:lineRule="auto"/>
      </w:pPr>
      <w:r>
        <w:rPr>
          <w:rFonts w:ascii="宋体" w:hAnsi="宋体" w:eastAsia="宋体" w:cs="宋体"/>
          <w:color w:val="000"/>
          <w:sz w:val="28"/>
          <w:szCs w:val="28"/>
        </w:rPr>
        <w:t xml:space="preserve">14 一是思想教育引导人。采取多种形式，深入开展党性、党风、党纪宣传教育。坚持正面宣传与反面典型教育相结合。充分利用网络、工作简报、会议、上党课、集中培训等形式，广泛宣传责任制工作，形成良好的舆论氛围。二是制定规章制度约束人。进一步完善完善学习、上下班考勤、请销假、公务接待、差旅费报销等党风廉政建设方面的规章制度。特别是涉及在国土资源管理业务上，要严格按照规矩办事，依法干事，干净干事。三是严格行风管理培养人 。加强干部队伍自身及廉政建设，纠正行业风气。加强干部学习教育培训，不断提高干部素质，紧扣“效率国土”建设的实质，创新服务举措，保证服务质量，接受群众监督，推进各项工作任务的落实。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安吉县政府工作报告篇六</w:t>
      </w:r>
    </w:p>
    <w:p>
      <w:pPr>
        <w:ind w:left="0" w:right="0" w:firstLine="560"/>
        <w:spacing w:before="450" w:after="450" w:line="312" w:lineRule="auto"/>
      </w:pPr>
      <w:r>
        <w:rPr>
          <w:rFonts w:ascii="宋体" w:hAnsi="宋体" w:eastAsia="宋体" w:cs="宋体"/>
          <w:color w:val="000"/>
          <w:sz w:val="28"/>
          <w:szCs w:val="28"/>
        </w:rPr>
        <w:t xml:space="preserve">首先介绍一下在安吉仓库实习期间所作的主要工作及其工作中的感受和收获,然后再根据五天的安吉仓库实习，谈一下自己的看法或见解。主要是谈谈自己所认为的安吉仓库管理中可能存在的不足，希望能对提高安吉仓库的管理水平有所帮助，也不枉了公司给我这样一次好的实习机会。</w:t>
      </w:r>
    </w:p>
    <w:p>
      <w:pPr>
        <w:ind w:left="0" w:right="0" w:firstLine="560"/>
        <w:spacing w:before="450" w:after="450" w:line="312" w:lineRule="auto"/>
      </w:pPr>
      <w:r>
        <w:rPr>
          <w:rFonts w:ascii="宋体" w:hAnsi="宋体" w:eastAsia="宋体" w:cs="宋体"/>
          <w:color w:val="000"/>
          <w:sz w:val="28"/>
          <w:szCs w:val="28"/>
        </w:rPr>
        <w:t xml:space="preserve">在安吉仓库实习的时间很短，主要做的工作是盘货，也就是把相同型号但没有成箱的旧硒鼓整理成箱，再把整箱整理成垛，然后贴膜分区域按型号放在安吉仓库合适的位置上。如果有货物经过检验合格，需要入库，我们还做了一些把它们分类，并按型号将合格旧硒鼓放到指定位置上的工作。另外每天都有货物要出库，我们按照生产计划，提前为出货做好准备。工作非常简单，安吉仓库的师傅们也都非常热情，非常朴实，工作非常认真，所以虽然天气比较热，身体比较累，但很开心。由于五天时间都在做同样的工作，所以这里不再分天陈述，下面谈一下自己在这五天安吉仓库实习期间的收获和对安吉仓库管理的认识。</w:t>
      </w:r>
    </w:p>
    <w:p>
      <w:pPr>
        <w:ind w:left="0" w:right="0" w:firstLine="560"/>
        <w:spacing w:before="450" w:after="450" w:line="312" w:lineRule="auto"/>
      </w:pPr>
      <w:r>
        <w:rPr>
          <w:rFonts w:ascii="宋体" w:hAnsi="宋体" w:eastAsia="宋体" w:cs="宋体"/>
          <w:color w:val="000"/>
          <w:sz w:val="28"/>
          <w:szCs w:val="28"/>
        </w:rPr>
        <w:t xml:space="preserve">虽然时间比较短，每天都在做同样的工作，但还是学习了不少知识。首先，结合实践了解了安吉仓库管理的基本理论，认识了安吉仓库管理的重要性，学习了安吉仓库管理的原则和注意事项；其次，进一步加深了对企业各个方面的认识和了解，尤其是加深了对公司整个生产流程及其各个环节的认识；在和实习生及其安吉仓库管理员的交流过程中,也从他们身上学到了许多各个方面知识。但是也有一点遗憾，就是公司正在进行流程再造，并且取得了非常好的效果，作为信息管理专业的学生，没有参与这方面的实践，比较可惜。</w:t>
      </w:r>
    </w:p>
    <w:p>
      <w:pPr>
        <w:ind w:left="0" w:right="0" w:firstLine="560"/>
        <w:spacing w:before="450" w:after="450" w:line="312" w:lineRule="auto"/>
      </w:pPr>
      <w:r>
        <w:rPr>
          <w:rFonts w:ascii="宋体" w:hAnsi="宋体" w:eastAsia="宋体" w:cs="宋体"/>
          <w:color w:val="000"/>
          <w:sz w:val="28"/>
          <w:szCs w:val="28"/>
        </w:rPr>
        <w:t xml:space="preserve">虽然工作非常简单，但是,既然安吉仓库管理能成为一门学科，里面一定还是有大学问的。自己没学过安吉仓库管理这门课程，只能从网上了解一下，然后结合这几天在安吉仓库实习的感受，粗浅的谈一下对安吉仓库管理的认识。</w:t>
      </w:r>
    </w:p>
    <w:p>
      <w:pPr>
        <w:ind w:left="0" w:right="0" w:firstLine="560"/>
        <w:spacing w:before="450" w:after="450" w:line="312" w:lineRule="auto"/>
      </w:pPr>
      <w:r>
        <w:rPr>
          <w:rFonts w:ascii="宋体" w:hAnsi="宋体" w:eastAsia="宋体" w:cs="宋体"/>
          <w:color w:val="000"/>
          <w:sz w:val="28"/>
          <w:szCs w:val="28"/>
        </w:rPr>
        <w:t xml:space="preserve">安吉仓库管理简明扼要的说是指对于物料存储安吉仓库的管理，真正功能在于如下四点：</w:t>
      </w:r>
    </w:p>
    <w:p>
      <w:pPr>
        <w:ind w:left="0" w:right="0" w:firstLine="560"/>
        <w:spacing w:before="450" w:after="450" w:line="312" w:lineRule="auto"/>
      </w:pPr>
      <w:r>
        <w:rPr>
          <w:rFonts w:ascii="宋体" w:hAnsi="宋体" w:eastAsia="宋体" w:cs="宋体"/>
          <w:color w:val="000"/>
          <w:sz w:val="28"/>
          <w:szCs w:val="28"/>
        </w:rPr>
        <w:t xml:space="preserve">（1） 物料的分类、整理、保管。也就是按照硒鼓型号分类,然后把相同型号的硒鼓整装成箱,再把整箱整理成垛,集中存放到合适的位置上，并且做好防火，防水，防潮等工作，确保物料的安全。</w:t>
      </w:r>
    </w:p>
    <w:p>
      <w:pPr>
        <w:ind w:left="0" w:right="0" w:firstLine="560"/>
        <w:spacing w:before="450" w:after="450" w:line="312" w:lineRule="auto"/>
      </w:pPr>
      <w:r>
        <w:rPr>
          <w:rFonts w:ascii="宋体" w:hAnsi="宋体" w:eastAsia="宋体" w:cs="宋体"/>
          <w:color w:val="000"/>
          <w:sz w:val="28"/>
          <w:szCs w:val="28"/>
        </w:rPr>
        <w:t xml:space="preserve">（2） 物料的进仓、出仓管理。物料进仓是指把检验合格的旧硒鼓按型号分类入物料库，不合格的旧硒鼓入废品库；物料出仓是指按生产计划提前准备好要出库的货物，并按要求出仓。</w:t>
      </w:r>
    </w:p>
    <w:p>
      <w:pPr>
        <w:ind w:left="0" w:right="0" w:firstLine="560"/>
        <w:spacing w:before="450" w:after="450" w:line="312" w:lineRule="auto"/>
      </w:pPr>
      <w:r>
        <w:rPr>
          <w:rFonts w:ascii="宋体" w:hAnsi="宋体" w:eastAsia="宋体" w:cs="宋体"/>
          <w:color w:val="000"/>
          <w:sz w:val="28"/>
          <w:szCs w:val="28"/>
        </w:rPr>
        <w:t xml:space="preserve">（3） 物料财务一致，为决策部门提供真实的财务资料。按规定时间对仓储货物进行清点，保证安吉仓库的实际物料与财务账面信息一致，为决策者提供真实可靠的库存信息。</w:t>
      </w:r>
    </w:p>
    <w:p>
      <w:pPr>
        <w:ind w:left="0" w:right="0" w:firstLine="560"/>
        <w:spacing w:before="450" w:after="450" w:line="312" w:lineRule="auto"/>
      </w:pPr>
      <w:r>
        <w:rPr>
          <w:rFonts w:ascii="宋体" w:hAnsi="宋体" w:eastAsia="宋体" w:cs="宋体"/>
          <w:color w:val="000"/>
          <w:sz w:val="28"/>
          <w:szCs w:val="28"/>
        </w:rPr>
        <w:t xml:space="preserve">（4） 供应生产，保障销售，服务企业生产大计。按照生产计划，为旧硒鼓拆解车间准备好待拆解的旧硒鼓物料，保障生产的顺利进行。</w:t>
      </w:r>
    </w:p>
    <w:p>
      <w:pPr>
        <w:ind w:left="0" w:right="0" w:firstLine="560"/>
        <w:spacing w:before="450" w:after="450" w:line="312" w:lineRule="auto"/>
      </w:pPr>
      <w:r>
        <w:rPr>
          <w:rFonts w:ascii="宋体" w:hAnsi="宋体" w:eastAsia="宋体" w:cs="宋体"/>
          <w:color w:val="000"/>
          <w:sz w:val="28"/>
          <w:szCs w:val="28"/>
        </w:rPr>
        <w:t xml:space="preserve">结合我们公司安吉仓库的实际情况，并查阅相关资料，要高效率的实现上述功能，我认为我们的安吉仓库管理应遵循以下原则：</w:t>
      </w:r>
    </w:p>
    <w:p>
      <w:pPr>
        <w:ind w:left="0" w:right="0" w:firstLine="560"/>
        <w:spacing w:before="450" w:after="450" w:line="312" w:lineRule="auto"/>
      </w:pPr>
      <w:r>
        <w:rPr>
          <w:rFonts w:ascii="宋体" w:hAnsi="宋体" w:eastAsia="宋体" w:cs="宋体"/>
          <w:color w:val="000"/>
          <w:sz w:val="28"/>
          <w:szCs w:val="28"/>
        </w:rPr>
        <w:t xml:space="preserve">（1）面向通道进行保管的原则。为使物品出入库方便，容易在安吉仓库内移动，基本条件是将物品面向通道保管。按照先进先出的原则，有序排队。</w:t>
      </w:r>
    </w:p>
    <w:p>
      <w:pPr>
        <w:ind w:left="0" w:right="0" w:firstLine="560"/>
        <w:spacing w:before="450" w:after="450" w:line="312" w:lineRule="auto"/>
      </w:pPr>
      <w:r>
        <w:rPr>
          <w:rFonts w:ascii="宋体" w:hAnsi="宋体" w:eastAsia="宋体" w:cs="宋体"/>
          <w:color w:val="000"/>
          <w:sz w:val="28"/>
          <w:szCs w:val="28"/>
        </w:rPr>
        <w:t xml:space="preserve">（2）5s管理的原则。对安吉仓库环境全局进行综合考虑，并制订切实可行的计划与措施，开展整理、整顿、清扫、清洁、和修身的活动，达到规范化管理。从而提高企业形象；提高生产效率；提高库存周转率；减少故障，保障品质；加强安全，减少安全隐患；养成节约的习惯，降低生产成本；缩短作业周期；改善企业精神面貌，形成良好企业文化。 （3）根据出库频率选定位置原则。出货和进货频率高的物品应放在靠近出入口，易于作业的地方；流动性差的物品放在距离出入口稍远的地方。长期不用的物料，可以放到外面存放。</w:t>
      </w:r>
    </w:p>
    <w:p>
      <w:pPr>
        <w:ind w:left="0" w:right="0" w:firstLine="560"/>
        <w:spacing w:before="450" w:after="450" w:line="312" w:lineRule="auto"/>
      </w:pPr>
      <w:r>
        <w:rPr>
          <w:rFonts w:ascii="宋体" w:hAnsi="宋体" w:eastAsia="宋体" w:cs="宋体"/>
          <w:color w:val="000"/>
          <w:sz w:val="28"/>
          <w:szCs w:val="28"/>
        </w:rPr>
        <w:t xml:space="preserve">（4）同一品种在同一地方保管的原则。为提高作业效率和保管效率同一物品或类似物品应放在同一地方保管，员工对库内物品放置位置的熟悉程度直接影响着出入库的时间，将类似的物品放在邻近的地方也是提高效率的重要方法。  （5）先进先出的原则。如果物料长时间得不到利用，就会因为放置时间过长而引起的物料的损耗。所以应该做到先入库的物料先被使用。</w:t>
      </w:r>
    </w:p>
    <w:p>
      <w:pPr>
        <w:ind w:left="0" w:right="0" w:firstLine="560"/>
        <w:spacing w:before="450" w:after="450" w:line="312" w:lineRule="auto"/>
      </w:pPr>
      <w:r>
        <w:rPr>
          <w:rFonts w:ascii="宋体" w:hAnsi="宋体" w:eastAsia="宋体" w:cs="宋体"/>
          <w:color w:val="000"/>
          <w:sz w:val="28"/>
          <w:szCs w:val="28"/>
        </w:rPr>
        <w:t xml:space="preserve">（6）多利用存储空间的原则。尽量采取立体存放，合理利用存储空间，既不能造成安吉仓库的拥挤也不能浪费存储空间。没有成垛的尽量放在外面存放，安吉仓库中只放置成垛的硒鼓，这样可有效利用现有空间。</w:t>
      </w:r>
    </w:p>
    <w:p>
      <w:pPr>
        <w:ind w:left="0" w:right="0" w:firstLine="560"/>
        <w:spacing w:before="450" w:after="450" w:line="312" w:lineRule="auto"/>
      </w:pPr>
      <w:r>
        <w:rPr>
          <w:rFonts w:ascii="宋体" w:hAnsi="宋体" w:eastAsia="宋体" w:cs="宋体"/>
          <w:color w:val="000"/>
          <w:sz w:val="28"/>
          <w:szCs w:val="28"/>
        </w:rPr>
        <w:t xml:space="preserve">（7）物料存放应考虑到使硒鼓数量容易读取和盘点的原则。使每一箱，每一垛的标签都靠近走廊。走廊宽度应合适，否则不利于搬运。</w:t>
      </w:r>
    </w:p>
    <w:p>
      <w:pPr>
        <w:ind w:left="0" w:right="0" w:firstLine="560"/>
        <w:spacing w:before="450" w:after="450" w:line="312" w:lineRule="auto"/>
      </w:pPr>
      <w:r>
        <w:rPr>
          <w:rFonts w:ascii="宋体" w:hAnsi="宋体" w:eastAsia="宋体" w:cs="宋体"/>
          <w:color w:val="000"/>
          <w:sz w:val="28"/>
          <w:szCs w:val="28"/>
        </w:rPr>
        <w:t xml:space="preserve">（8）确保安吉仓库和库存物品安全的原则。库内要设有防水、防火、防盗等的设施，以保证商品安全；要注意仓储区的温湿度，保持通风良好，干燥、不潮湿。</w:t>
      </w:r>
    </w:p>
    <w:p>
      <w:pPr>
        <w:ind w:left="0" w:right="0" w:firstLine="560"/>
        <w:spacing w:before="450" w:after="450" w:line="312" w:lineRule="auto"/>
      </w:pPr>
      <w:r>
        <w:rPr>
          <w:rFonts w:ascii="宋体" w:hAnsi="宋体" w:eastAsia="宋体" w:cs="宋体"/>
          <w:color w:val="000"/>
          <w:sz w:val="28"/>
          <w:szCs w:val="28"/>
        </w:rPr>
        <w:t xml:space="preserve">仓储在整个供应链管理中起着重要的作用，仓储管理不到位，会造成管理费用的急剧增加，仓储物料大量损坏，为下一步环节带来不便，严重影响企业的竞争力。所以说提高安吉仓库的管理水平，是至关重要的。</w:t>
      </w:r>
    </w:p>
    <w:p>
      <w:pPr>
        <w:ind w:left="0" w:right="0" w:firstLine="560"/>
        <w:spacing w:before="450" w:after="450" w:line="312" w:lineRule="auto"/>
      </w:pPr>
      <w:r>
        <w:rPr>
          <w:rFonts w:ascii="宋体" w:hAnsi="宋体" w:eastAsia="宋体" w:cs="宋体"/>
          <w:color w:val="000"/>
          <w:sz w:val="28"/>
          <w:szCs w:val="28"/>
        </w:rPr>
        <w:t xml:space="preserve">那么应该怎样提高安吉仓库管理水平呢？首先需要结合安吉仓库管理的原则，认识到我们的安吉仓库管理所存在的问题。我想目前我们公司之所以采用现在的安吉仓库管理方式，必然有其存在的理由，也许从整个系统看是合理的，或者出于其他方面的一些考虑。但我所了解的有限，能力也有限，所以只能从自己的角度和理解来推测可能存在如下问题：</w:t>
      </w:r>
    </w:p>
    <w:p>
      <w:pPr>
        <w:ind w:left="0" w:right="0" w:firstLine="560"/>
        <w:spacing w:before="450" w:after="450" w:line="312" w:lineRule="auto"/>
      </w:pPr>
      <w:r>
        <w:rPr>
          <w:rFonts w:ascii="宋体" w:hAnsi="宋体" w:eastAsia="宋体" w:cs="宋体"/>
          <w:color w:val="000"/>
          <w:sz w:val="28"/>
          <w:szCs w:val="28"/>
        </w:rPr>
        <w:t xml:space="preserve">是否能够分配好人力资源，进行有效运作，是高效仓储管理的重要评判标准之一。分工过细也会造成资源的浪费，还会带来部门之间或者小组之间的沟通困难。根据权变理论，分工也要把握度的问题，做到分工合适，使人力资源的得到最大化利用。我们安吉仓库的情况是，负责检验待入库旧硒鼓的小组与货物存储管理小组分开，由于旧硒鼓在时间上来货不均，造成检验旧硒鼓的小组有时非常忙，甚至加班工作都不能及时完成旧硒鼓的检验入库，有时因为没有旧硒鼓来货或来货很少，他们就无事可做或者比较空闲。而货物存储管理小组也有时很忙，有时很闲。由于两个小组没有统一协调，所以有时检验旧硒鼓的小组很忙，货物存储管理小组却很闲，或者相反。所以两个小组如果能相互协调起来，就能够相互帮助，提高工作效率。解决方法是，使两个小组有统一的领导进行协调，根据工作量合理调配人力资源。</w:t>
      </w:r>
    </w:p>
    <w:p>
      <w:pPr>
        <w:ind w:left="0" w:right="0" w:firstLine="560"/>
        <w:spacing w:before="450" w:after="450" w:line="312" w:lineRule="auto"/>
      </w:pPr>
      <w:r>
        <w:rPr>
          <w:rFonts w:ascii="宋体" w:hAnsi="宋体" w:eastAsia="宋体" w:cs="宋体"/>
          <w:color w:val="000"/>
          <w:sz w:val="28"/>
          <w:szCs w:val="28"/>
        </w:rPr>
        <w:t xml:space="preserve">二，存在重复劳动。根据流程再造的思想，应该把不产生效益的环节去掉。我们公司的情况是旧硒鼓多次检验，在办事处的时候，已经把旧硒鼓检验了一遍，合格旧硒鼓都已经支付了货款。所以在入库时和出库时对旧硒鼓再进行重复检验，即使检查出不合格的旧硒鼓，也已经无济于事。在出入库时都对旧硒鼓进行检查，有利于及时发现旧硒鼓在哪一流通环节中出了问题，明确相关责任，进行员工的绩效考核，促进物料在搬运过程中的保护。但这一方面可通过条形码来代替，达到及时控制的目的。例如，在各办事处把合格旧硒鼓贴上标签之后，就可以通过分析从办事处到拆解车间这个过程中损坏的旧硒鼓的标签信息来推测是运输中哪一环节出了问题，还是安吉仓库存储出了问题。这样也能及时发现问题，明确责任，从而设计出合适的绩效考核制度，促进物料在搬运过程中的保护。尽量避免过于频繁的物料盘点。物料盘点是非常费时费力的工作，而且在盘点过程中，容易因为搬运造成对旧硒鼓的损坏，所以要最大可能的降低盘点的频次，这就要求提高安吉仓库中存放物料信息的准确性，还要使物料存放整齐有序。要提高安吉仓库中存放物料信息的准确性，就要尽量避免手工记录，多采用信息化手段。</w:t>
      </w:r>
    </w:p>
    <w:p>
      <w:pPr>
        <w:ind w:left="0" w:right="0" w:firstLine="560"/>
        <w:spacing w:before="450" w:after="450" w:line="312" w:lineRule="auto"/>
      </w:pPr>
      <w:r>
        <w:rPr>
          <w:rFonts w:ascii="宋体" w:hAnsi="宋体" w:eastAsia="宋体" w:cs="宋体"/>
          <w:color w:val="000"/>
          <w:sz w:val="28"/>
          <w:szCs w:val="28"/>
        </w:rPr>
        <w:t xml:space="preserve">三，传统的，简单的，静态的安吉仓库管理存在诸多问题：硒鼓型号众多，靠人工记忆和手工记录，不但费时费力，而且收发作业频繁和每个人笔迹不同，往往会发生漏记和错记现象，使物资管理产生漏洞；缺少对整个物流过程中产品的控制，当产品出现问题时不利于找原因，不利于追究责任；仓储物品的信息不易获得，不能及时准确的为领导进行决策提供货物信息，更不容易对货物信息进行分析。解决办法，采用条形码技术，建立仓储管理信息系统，融入整个公司的erp系统中实现全流程的信息化管理。 条形码技术已经是安吉仓库管理的重要技术，成为商业领域信息化、电子化的先决条件。条形码是用特殊的图形来表示数字、字母和某些符号的一种信息代码，它通过专用阅读器译成0、1序列的二进制编码。条形码技术是在计算机的应用实践中产生和发展起来的一种自动识别技术。它具有输人速度快、准确度高、成本低、可靠性强的特点，借助条形码使物品易于分类，从而还能有效防止物品在放置位置上容易发生差错的情况。许多公司采用条形码化技术后，做到了每笔业务的单据直接输人计算机，保证了数据输人的快捷、真实、准确，库存、收发信息可随时查询、汇总和打印，并能依据这些数据进行决策，从而极大地提高了办公效率。硒鼓在办事处检验合格后,便贴上条形码,条形码标注有硒鼓型号,回收办事处,检验人员,检验时间等信息,并及时录入企业的管理信息系统,这些信息一直保存到旧硒鼓进行拆解时。在拆解时把损坏的旧硒鼓的标签信息录入系统，并进行分析，就能及时发现问题，找到责任人，及时处理，例如通过分析损坏的合格旧硒鼓的标签信息，发现从某个办事处回收的合格旧硒鼓损坏的概率明显高于其它办事处回收的合格旧硒鼓损坏的概率，那就说明这个办事处检验旧硒鼓存在问题或者往公司运输途中出现了问题。规定一个合格旧硒鼓损坏率的容忍线，一旦超过此线，就及时检查各个环节，找到问题，并解决，这样就减少了不必要的出入库检查；可以保证信息的准确性，及时性，避免过频盘点；还可对这些信息进行查询，分析，有利于领导及时准确了解库存信息并进行决策。</w:t>
      </w:r>
    </w:p>
    <w:p>
      <w:pPr>
        <w:ind w:left="0" w:right="0" w:firstLine="560"/>
        <w:spacing w:before="450" w:after="450" w:line="312" w:lineRule="auto"/>
      </w:pPr>
      <w:r>
        <w:rPr>
          <w:rFonts w:ascii="宋体" w:hAnsi="宋体" w:eastAsia="宋体" w:cs="宋体"/>
          <w:color w:val="000"/>
          <w:sz w:val="28"/>
          <w:szCs w:val="28"/>
        </w:rPr>
        <w:t xml:space="preserve">四，安吉仓库中物品过于拥挤，不利于移动。安吉仓库管理是供应链管理中的重要环节，而供应链管理的初衷是消除一切无效率的活动，这种无效率的活动会直接体现在“时间”和“库存”两方面的指标上，安吉仓库中物品过于拥挤，虽然增加了少量库存量，物品在搬运过程中却花费了大量时间。显然，这种举措已经背离供应链管理的初衷。解决方法，把不常用的旧硒鼓和不成垛的旧硒鼓移到安吉仓库外面存放。为物料的搬运腾出空间。设计出合理的安吉仓库布局和物料搬运线路。</w:t>
      </w:r>
    </w:p>
    <w:p>
      <w:pPr>
        <w:ind w:left="0" w:right="0" w:firstLine="560"/>
        <w:spacing w:before="450" w:after="450" w:line="312" w:lineRule="auto"/>
      </w:pPr>
      <w:r>
        <w:rPr>
          <w:rFonts w:ascii="宋体" w:hAnsi="宋体" w:eastAsia="宋体" w:cs="宋体"/>
          <w:color w:val="000"/>
          <w:sz w:val="28"/>
          <w:szCs w:val="28"/>
        </w:rPr>
        <w:t xml:space="preserve">五，没有做到货物的先进先出。原因可能是货物摆放位置不合理，使得靠近里面的货物不易搬出，从而使得总是摆放在外面的货物被使用，而里面的货物一直没有得到使用。解决方法，把货物按队列摆放，做到队头容易出货，队尾容易进货，从而使物料先进先出。</w:t>
      </w:r>
    </w:p>
    <w:p>
      <w:pPr>
        <w:ind w:left="0" w:right="0" w:firstLine="560"/>
        <w:spacing w:before="450" w:after="450" w:line="312" w:lineRule="auto"/>
      </w:pPr>
      <w:r>
        <w:rPr>
          <w:rFonts w:ascii="宋体" w:hAnsi="宋体" w:eastAsia="宋体" w:cs="宋体"/>
          <w:color w:val="000"/>
          <w:sz w:val="28"/>
          <w:szCs w:val="28"/>
        </w:rPr>
        <w:t xml:space="preserve">六，同一物品没有在同一地方保管。仓储活动主要包括经检验的合格旧硒鼓分类入库存储，保存，按照生产计划出库，还要为管理者提供数据报表。虽然就这个过程而言工作非常简单，但是由于安吉仓库空间有限，而硒鼓型号众多，就会给管理带来诸多不便,造成硒鼓摆放混乱。可以结合</w:t>
      </w:r>
    </w:p>
    <w:p>
      <w:pPr>
        <w:ind w:left="0" w:right="0" w:firstLine="560"/>
        <w:spacing w:before="450" w:after="450" w:line="312" w:lineRule="auto"/>
      </w:pPr>
      <w:r>
        <w:rPr>
          <w:rFonts w:ascii="宋体" w:hAnsi="宋体" w:eastAsia="宋体" w:cs="宋体"/>
          <w:color w:val="000"/>
          <w:sz w:val="28"/>
          <w:szCs w:val="28"/>
        </w:rPr>
        <w:t xml:space="preserve">并根据如下几点因素： （1） 物料验收容易。 （2） 物料进仓容易。 （3） 物料存储容易。 （4） 物料出仓容易。 （5） 物料盘点容易。 （6） 物料搬运容易。</w:t>
      </w:r>
    </w:p>
    <w:p>
      <w:pPr>
        <w:ind w:left="0" w:right="0" w:firstLine="560"/>
        <w:spacing w:before="450" w:after="450" w:line="312" w:lineRule="auto"/>
      </w:pPr>
      <w:r>
        <w:rPr>
          <w:rFonts w:ascii="宋体" w:hAnsi="宋体" w:eastAsia="宋体" w:cs="宋体"/>
          <w:color w:val="000"/>
          <w:sz w:val="28"/>
          <w:szCs w:val="28"/>
        </w:rPr>
        <w:t xml:space="preserve">（7） 有安吉仓库扩充的弹性和潜能。 （8） 容易做到货物先进先出。</w:t>
      </w:r>
    </w:p>
    <w:p>
      <w:pPr>
        <w:ind w:left="0" w:right="0" w:firstLine="560"/>
        <w:spacing w:before="450" w:after="450" w:line="312" w:lineRule="auto"/>
      </w:pPr>
      <w:r>
        <w:rPr>
          <w:rFonts w:ascii="宋体" w:hAnsi="宋体" w:eastAsia="宋体" w:cs="宋体"/>
          <w:color w:val="000"/>
          <w:sz w:val="28"/>
          <w:szCs w:val="28"/>
        </w:rPr>
        <w:t xml:space="preserve">我认为可采取如下布局：在安吉仓库东区靠近旧硒鼓拆解车间的门口两侧，按照两周的生产计划，把拆解用到的旧硒鼓排成十队，从北到南，依次把第一周星期一用到的物料排成第一队，星期二用到的物料排成第二队，星期三用到的物料排成第三队，星期四用到的物料排成第四队，星期五用到的物料排成第五队，把第一周的物料放在门口北边，同样把下一周的物料也按周一到周五的顺序排成队列，放在门口南边。这样每当旧硒鼓拆解车间过来提货时，可以一拖拖走一队，搬运非常方便。拖走一队后，再补上一队。例如星期一下午把星期二的货物拖走了，那么星期二就把空出来的位置补上下下周二所需的物料。这样摆放，生产计划做的越多，安吉仓库就越有序，就越容易搬运。安吉仓库剩下的区域也按东西方向把同型号成垛的货物排成队列，先进来的排在东头，后进来的排在西头，新入库的物料总是排放到队列的西头，取货时总是从东头取货。这样可以做到先进先出，搬运也非常方便。</w:t>
      </w:r>
    </w:p>
    <w:p>
      <w:pPr>
        <w:ind w:left="0" w:right="0" w:firstLine="560"/>
        <w:spacing w:before="450" w:after="450" w:line="312" w:lineRule="auto"/>
      </w:pPr>
      <w:r>
        <w:rPr>
          <w:rFonts w:ascii="宋体" w:hAnsi="宋体" w:eastAsia="宋体" w:cs="宋体"/>
          <w:color w:val="000"/>
          <w:sz w:val="28"/>
          <w:szCs w:val="28"/>
        </w:rPr>
        <w:t xml:space="preserve">七，关于装旧硒鼓的箱子问题。装旧硒鼓的箱子大小不一，同一型号的旧硒鼓装在不同的箱子中，造成不易堆放，不易点数。也有的同一型号的硒鼓装在相同大小的箱子中，但数目却不一样，造成盘点的困难。箱子大小不合适，或装的硒鼓数量不合适，箱子中留下空隙，容易造成搬运过程中对硒鼓的损坏。有个别箱子太大，不易搬运。解决办法，对不同大小的硒鼓，采用不同的标准箱。每一箱都装确定数目的硒鼓。这样既有利于堆放，又有利于盘点。</w:t>
      </w:r>
    </w:p>
    <w:p>
      <w:pPr>
        <w:ind w:left="0" w:right="0" w:firstLine="560"/>
        <w:spacing w:before="450" w:after="450" w:line="312" w:lineRule="auto"/>
      </w:pPr>
      <w:r>
        <w:rPr>
          <w:rFonts w:ascii="宋体" w:hAnsi="宋体" w:eastAsia="宋体" w:cs="宋体"/>
          <w:color w:val="000"/>
          <w:sz w:val="28"/>
          <w:szCs w:val="28"/>
        </w:rPr>
        <w:t xml:space="preserve">以上就是安吉仓库实习报告的全部内容。由于时间较短，且只在回收安吉仓库中进行了实习，不了解整个系统，不了解整个业务流程，所以不能从总体上系统而全面的认识问题，不能从整个业务流程上认识问题，再加上自身知识的局限性和能力的有限性，自己的看法必然存在片面性，难免有错误，甚至有一些观点非常幼稚，希望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