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 影评</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第一篇：致命ID 影评1楼《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 影评</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界。</w:t>
      </w:r>
    </w:p>
    <w:p>
      <w:pPr>
        <w:ind w:left="0" w:right="0" w:firstLine="560"/>
        <w:spacing w:before="450" w:after="450" w:line="312" w:lineRule="auto"/>
      </w:pPr>
      <w:r>
        <w:rPr>
          <w:rFonts w:ascii="宋体" w:hAnsi="宋体" w:eastAsia="宋体" w:cs="宋体"/>
          <w:color w:val="000"/>
          <w:sz w:val="28"/>
          <w:szCs w:val="28"/>
        </w:rPr>
        <w:t xml:space="preserve">在剧情的开端，男孩自我告白式的颂诗、剪报上那被丢弃在汽车旅馆的孩童、诗的内容暗示母亲是为妓女，种种迹象表明了一种心理分析人格不健全发展最重要的因素 ――童年生活的阴影。一场暴风雨，穿插式的叙事方式，暗示着某种分裂、紧张、无逻辑的想象，是导演赋予分裂人格的间接诠释。分裂人格者正进行的实验剧场表演，不停地冒出新芽，没有逻辑似的时间与空间，气氛是雷电交加，大雨滂沱的夜晚。罪犯被诊断出拥有十种人格却不自知，而故事就是那十个人格所化身的人物，至于人的出生日期都一样，那是因为那些人全都是他的人格，不是真实的人。这不经意相聚的十个角色实际上是人格分裂者兀自的妄想。</w:t>
      </w:r>
    </w:p>
    <w:p>
      <w:pPr>
        <w:ind w:left="0" w:right="0" w:firstLine="560"/>
        <w:spacing w:before="450" w:after="450" w:line="312" w:lineRule="auto"/>
      </w:pPr>
      <w:r>
        <w:rPr>
          <w:rFonts w:ascii="宋体" w:hAnsi="宋体" w:eastAsia="宋体" w:cs="宋体"/>
          <w:color w:val="000"/>
          <w:sz w:val="28"/>
          <w:szCs w:val="28"/>
        </w:rPr>
        <w:t xml:space="preserve">影片一开始一大段对人格分裂症病情描述、对罪犯童年母亲是妓女的交代也是不容忽视的。心理分析学家认为人格分裂者会有三种病态的倾向：其一是恋母情结，其二是恋尸性格，其三是自我迷恋。因母亲身为妓女，将他关在汽车旅馆的记忆，于是幻想出一个汽车旅馆的场景，一个巴黎的妓女，十分厌恶妓女的假旅馆老板。恋尸性格的隐喻出现在那看似诡异的钥匙不停伴随尸体，其它分裂出来的人格有些代表懦弱、有些意味自尊心强、有些是劣根性、有的则是理性般的自我反省能力。他有时回想起母亲，偶尔爱恋着他，用警探的人格说着“我没去过巴黎”试图勾引着母亲，却被拒绝；有时她决定置母亲死地，便故意让她遭到横祸；片中警察说自己有时会失去意识，大概就是转换成光头胖子的另一个人格去了；而他在弥留之际说的“我一直都在想你”可能就是恋母情节的体现吧； “婊子没有第二次机会”，随着罪犯那阴冷的笑容凸现，那种不寒而栗恰如其分让观众再度回味那个杀人场地，与其说这位人格分裂症的罪犯依靠幻想在进行自我摧毁，不如说他真正想处理掉的正是妓女母亲这一角色！许多的剧情都是一个人格分裂者的心理层面形象化，一但我们一一审视，便能体验许多的暗示与隐喻。</w:t>
      </w:r>
    </w:p>
    <w:p>
      <w:pPr>
        <w:ind w:left="0" w:right="0" w:firstLine="560"/>
        <w:spacing w:before="450" w:after="450" w:line="312" w:lineRule="auto"/>
      </w:pPr>
      <w:r>
        <w:rPr>
          <w:rFonts w:ascii="宋体" w:hAnsi="宋体" w:eastAsia="宋体" w:cs="宋体"/>
          <w:color w:val="000"/>
          <w:sz w:val="28"/>
          <w:szCs w:val="28"/>
        </w:rPr>
        <w:t xml:space="preserve">现实中，他蕴藏十个分裂的人格，每当换了眼神、换了面容，也就无法认识另一个自己。他的心理医师试图治疗他，引导他自我知觉并自行整合人格。于是他在自己的幻想场景中挣扎、净化过多的人格，以讨伐罪恶般一一杀之。剧中每死了一个人就少了一种人格。最后一个活着的人，就是光头胖子的最终人格。所有的凶杀案都在光头胖子脑中进行，而凶杀案的目的是为了消灭多余的人格。医生是希望他能保留住最好的人格把坏的去除掉，没想到最后剩下的人格却是真正邪恶的人格，把试图治疗他的心理医生给杀了。</w:t>
      </w:r>
    </w:p>
    <w:p>
      <w:pPr>
        <w:ind w:left="0" w:right="0" w:firstLine="560"/>
        <w:spacing w:before="450" w:after="450" w:line="312" w:lineRule="auto"/>
      </w:pPr>
      <w:r>
        <w:rPr>
          <w:rFonts w:ascii="宋体" w:hAnsi="宋体" w:eastAsia="宋体" w:cs="宋体"/>
          <w:color w:val="000"/>
          <w:sz w:val="28"/>
          <w:szCs w:val="28"/>
        </w:rPr>
        <w:t xml:space="preserve">在充满人格分裂的幻想场域，如惊悚片般的剧情正上演，不间断离奇的谋杀，直让人错以为是场骇人的杀戮。一旦我们领悟剧情不过象征着心理状态，便可了解许多剧情的转折，许多不合逻辑的地方其实是最深刻描绘内心交战的过程。真正让这部电影跳出条条框框，带来一场骗局的正是尸体消失的一段情节，巧妙的暗示了这场骗局不过是多重人格并发症的病人所幻想出来的一切。人的思考总是无逻辑地跳跃，尤以分裂人格者，或许他不停的想要逃离锁链，但他走了一圈却回到了MOTEL被捕，他的理性战胜了某个自己。如此我们了解到《致命ID》是一部探讨分裂人格者心理层面的电影。</w:t>
      </w:r>
    </w:p>
    <w:p>
      <w:pPr>
        <w:ind w:left="0" w:right="0" w:firstLine="560"/>
        <w:spacing w:before="450" w:after="450" w:line="312" w:lineRule="auto"/>
      </w:pPr>
      <w:r>
        <w:rPr>
          <w:rFonts w:ascii="宋体" w:hAnsi="宋体" w:eastAsia="宋体" w:cs="宋体"/>
          <w:color w:val="000"/>
          <w:sz w:val="28"/>
          <w:szCs w:val="28"/>
        </w:rPr>
        <w:t xml:space="preserve">结局颇值得一提，孩童最后以不可思议的魔鬼形象出现，让整部片更充满了多元阅读的可能。首先，孩童的人格杀害象征母亲的妓女是基于童年的记忆，一种永远挥不去的仇恨，是根深蒂固的。另外一种解读，孩童的人格无法铲除，代表着犯人最终还是无法彻底根除自己分裂人格中最坏的劣根性。当然，你也可以解读成自始至终犯人便如导演狡猾的手法一般，不停隐瞒他的意图，让我们看不见那个凶手是谁，误以为一切迷团都已经解开，导演的功力实在不凡。</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2024-09-20T13:29:27+08:00</dcterms:created>
  <dcterms:modified xsi:type="dcterms:W3CDTF">2024-09-20T13:29:27+08:00</dcterms:modified>
</cp:coreProperties>
</file>

<file path=docProps/custom.xml><?xml version="1.0" encoding="utf-8"?>
<Properties xmlns="http://schemas.openxmlformats.org/officeDocument/2006/custom-properties" xmlns:vt="http://schemas.openxmlformats.org/officeDocument/2006/docPropsVTypes"/>
</file>