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学校延时服务工作方案</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交城县段村初级中学校延时服务实施方案为更好地满足学生课后服务需求，进一步增强教育服务能力，促进学生健康成长，办有温度的教育，根据教育局相关工作要求，结合我校实际，现就做好我校学生延时服务工作特制定本方案。一、指导思想为解除家长后顾之忧，满足...</w:t>
      </w:r>
    </w:p>
    <w:p>
      <w:pPr>
        <w:ind w:left="0" w:right="0" w:firstLine="560"/>
        <w:spacing w:before="450" w:after="450" w:line="312" w:lineRule="auto"/>
      </w:pPr>
      <w:r>
        <w:rPr>
          <w:rFonts w:ascii="宋体" w:hAnsi="宋体" w:eastAsia="宋体" w:cs="宋体"/>
          <w:color w:val="000"/>
          <w:sz w:val="28"/>
          <w:szCs w:val="28"/>
        </w:rPr>
        <w:t xml:space="preserve">交城县段村初级中学校</w:t>
      </w:r>
    </w:p>
    <w:p>
      <w:pPr>
        <w:ind w:left="0" w:right="0" w:firstLine="560"/>
        <w:spacing w:before="450" w:after="450" w:line="312" w:lineRule="auto"/>
      </w:pPr>
      <w:r>
        <w:rPr>
          <w:rFonts w:ascii="宋体" w:hAnsi="宋体" w:eastAsia="宋体" w:cs="宋体"/>
          <w:color w:val="000"/>
          <w:sz w:val="28"/>
          <w:szCs w:val="28"/>
        </w:rPr>
        <w:t xml:space="preserve">延时服务实施方案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为更好地满足学生课后服务需求，进一步增强教育服务能力，促进学生健康成长，办有温度的教育，根据教育局相关工作要求，结合我校实际，现就做好我校学生延时服务工作特制定本方案。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二、延时服务原则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三、延时服务时间</w:t>
      </w:r>
    </w:p>
    <w:p>
      <w:pPr>
        <w:ind w:left="0" w:right="0" w:firstLine="560"/>
        <w:spacing w:before="450" w:after="450" w:line="312" w:lineRule="auto"/>
      </w:pPr>
      <w:r>
        <w:rPr>
          <w:rFonts w:ascii="宋体" w:hAnsi="宋体" w:eastAsia="宋体" w:cs="宋体"/>
          <w:color w:val="000"/>
          <w:sz w:val="28"/>
          <w:szCs w:val="28"/>
        </w:rPr>
        <w:t xml:space="preserve">周一至周五17:40—19:40</w:t>
      </w:r>
    </w:p>
    <w:p>
      <w:pPr>
        <w:ind w:left="0" w:right="0" w:firstLine="560"/>
        <w:spacing w:before="450" w:after="450" w:line="312" w:lineRule="auto"/>
      </w:pPr>
      <w:r>
        <w:rPr>
          <w:rFonts w:ascii="宋体" w:hAnsi="宋体" w:eastAsia="宋体" w:cs="宋体"/>
          <w:color w:val="000"/>
          <w:sz w:val="28"/>
          <w:szCs w:val="28"/>
        </w:rPr>
        <w:t xml:space="preserve">四、延时服务形式内容</w:t>
      </w:r>
    </w:p>
    <w:p>
      <w:pPr>
        <w:ind w:left="0" w:right="0" w:firstLine="560"/>
        <w:spacing w:before="450" w:after="450" w:line="312" w:lineRule="auto"/>
      </w:pPr>
      <w:r>
        <w:rPr>
          <w:rFonts w:ascii="宋体" w:hAnsi="宋体" w:eastAsia="宋体" w:cs="宋体"/>
          <w:color w:val="000"/>
          <w:sz w:val="28"/>
          <w:szCs w:val="28"/>
        </w:rPr>
        <w:t xml:space="preserve">以公益服务为主，在保障学生安全的基础上，打破年级界限，组织开展有利于学生全面发展、个性成长的形式灵活、内容丰富的活动，包括自主学习、智力游戏、课外阅读、研究性学习等学习活动。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五、延时服务实施程序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组长：王辉校长</w:t>
      </w:r>
    </w:p>
    <w:p>
      <w:pPr>
        <w:ind w:left="0" w:right="0" w:firstLine="560"/>
        <w:spacing w:before="450" w:after="450" w:line="312" w:lineRule="auto"/>
      </w:pPr>
      <w:r>
        <w:rPr>
          <w:rFonts w:ascii="宋体" w:hAnsi="宋体" w:eastAsia="宋体" w:cs="宋体"/>
          <w:color w:val="000"/>
          <w:sz w:val="28"/>
          <w:szCs w:val="28"/>
        </w:rPr>
        <w:t xml:space="preserve">副组长：侯爱萍</w:t>
      </w:r>
    </w:p>
    <w:p>
      <w:pPr>
        <w:ind w:left="0" w:right="0" w:firstLine="560"/>
        <w:spacing w:before="450" w:after="450" w:line="312" w:lineRule="auto"/>
      </w:pPr>
      <w:r>
        <w:rPr>
          <w:rFonts w:ascii="宋体" w:hAnsi="宋体" w:eastAsia="宋体" w:cs="宋体"/>
          <w:color w:val="000"/>
          <w:sz w:val="28"/>
          <w:szCs w:val="28"/>
        </w:rPr>
        <w:t xml:space="preserve">闫永平</w:t>
      </w:r>
    </w:p>
    <w:p>
      <w:pPr>
        <w:ind w:left="0" w:right="0" w:firstLine="560"/>
        <w:spacing w:before="450" w:after="450" w:line="312" w:lineRule="auto"/>
      </w:pPr>
      <w:r>
        <w:rPr>
          <w:rFonts w:ascii="宋体" w:hAnsi="宋体" w:eastAsia="宋体" w:cs="宋体"/>
          <w:color w:val="000"/>
          <w:sz w:val="28"/>
          <w:szCs w:val="28"/>
        </w:rPr>
        <w:t xml:space="preserve">武海宝</w:t>
      </w:r>
    </w:p>
    <w:p>
      <w:pPr>
        <w:ind w:left="0" w:right="0" w:firstLine="560"/>
        <w:spacing w:before="450" w:after="450" w:line="312" w:lineRule="auto"/>
      </w:pPr>
      <w:r>
        <w:rPr>
          <w:rFonts w:ascii="宋体" w:hAnsi="宋体" w:eastAsia="宋体" w:cs="宋体"/>
          <w:color w:val="000"/>
          <w:sz w:val="28"/>
          <w:szCs w:val="28"/>
        </w:rPr>
        <w:t xml:space="preserve">高建刚</w:t>
      </w:r>
    </w:p>
    <w:p>
      <w:pPr>
        <w:ind w:left="0" w:right="0" w:firstLine="560"/>
        <w:spacing w:before="450" w:after="450" w:line="312" w:lineRule="auto"/>
      </w:pPr>
      <w:r>
        <w:rPr>
          <w:rFonts w:ascii="宋体" w:hAnsi="宋体" w:eastAsia="宋体" w:cs="宋体"/>
          <w:color w:val="000"/>
          <w:sz w:val="28"/>
          <w:szCs w:val="28"/>
        </w:rPr>
        <w:t xml:space="preserve">成员：班主任及科任教师</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3.招募家长志愿者。在全校家长范围内招募家长志愿者参与延时服务，学校做好培训及安排。</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4.成立年级服务教师团队。安排校内教师轮流值班教师参与学生延时服务。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1.学生主要以加强阅读为主,适当开展心理讲座与探究活动等。</w:t>
      </w:r>
    </w:p>
    <w:p>
      <w:pPr>
        <w:ind w:left="0" w:right="0" w:firstLine="560"/>
        <w:spacing w:before="450" w:after="450" w:line="312" w:lineRule="auto"/>
      </w:pPr>
      <w:r>
        <w:rPr>
          <w:rFonts w:ascii="宋体" w:hAnsi="宋体" w:eastAsia="宋体" w:cs="宋体"/>
          <w:color w:val="000"/>
          <w:sz w:val="28"/>
          <w:szCs w:val="28"/>
        </w:rPr>
        <w:t xml:space="preserve">2.如有请假者，班主任要及时通知到值班教师。</w:t>
      </w:r>
    </w:p>
    <w:p>
      <w:pPr>
        <w:ind w:left="0" w:right="0" w:firstLine="560"/>
        <w:spacing w:before="450" w:after="450" w:line="312" w:lineRule="auto"/>
      </w:pPr>
      <w:r>
        <w:rPr>
          <w:rFonts w:ascii="宋体" w:hAnsi="宋体" w:eastAsia="宋体" w:cs="宋体"/>
          <w:color w:val="000"/>
          <w:sz w:val="28"/>
          <w:szCs w:val="28"/>
        </w:rPr>
        <w:t xml:space="preserve">3.值班领导要与值班教师看护好学生的服务工作</w:t>
      </w:r>
    </w:p>
    <w:p>
      <w:pPr>
        <w:ind w:left="0" w:right="0" w:firstLine="560"/>
        <w:spacing w:before="450" w:after="450" w:line="312" w:lineRule="auto"/>
      </w:pPr>
      <w:r>
        <w:rPr>
          <w:rFonts w:ascii="宋体" w:hAnsi="宋体" w:eastAsia="宋体" w:cs="宋体"/>
          <w:color w:val="000"/>
          <w:sz w:val="28"/>
          <w:szCs w:val="28"/>
        </w:rPr>
        <w:t xml:space="preserve">4.值班领导要每天要做好巡视工作，确保学生人身安全。</w:t>
      </w:r>
    </w:p>
    <w:p>
      <w:pPr>
        <w:ind w:left="0" w:right="0" w:firstLine="560"/>
        <w:spacing w:before="450" w:after="450" w:line="312" w:lineRule="auto"/>
      </w:pPr>
      <w:r>
        <w:rPr>
          <w:rFonts w:ascii="宋体" w:hAnsi="宋体" w:eastAsia="宋体" w:cs="宋体"/>
          <w:color w:val="000"/>
          <w:sz w:val="28"/>
          <w:szCs w:val="28"/>
        </w:rPr>
        <w:t xml:space="preserve">六、延时服务工作要求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人身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七、安全防范措施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4.落实考勤制度，严格履行请假手续。每天值班教师都要对学生进行认真考勤,发现无故离校的学生要按时报告。</w:t>
      </w:r>
    </w:p>
    <w:p>
      <w:pPr>
        <w:ind w:left="0" w:right="0" w:firstLine="560"/>
        <w:spacing w:before="450" w:after="450" w:line="312" w:lineRule="auto"/>
      </w:pPr>
      <w:r>
        <w:rPr>
          <w:rFonts w:ascii="宋体" w:hAnsi="宋体" w:eastAsia="宋体" w:cs="宋体"/>
          <w:color w:val="000"/>
          <w:sz w:val="28"/>
          <w:szCs w:val="28"/>
        </w:rPr>
        <w:t xml:space="preserve">5.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交城县段村初级中学校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2024-09-20T01:13:58+08:00</dcterms:created>
  <dcterms:modified xsi:type="dcterms:W3CDTF">2024-09-20T01:13:58+08:00</dcterms:modified>
</cp:coreProperties>
</file>

<file path=docProps/custom.xml><?xml version="1.0" encoding="utf-8"?>
<Properties xmlns="http://schemas.openxmlformats.org/officeDocument/2006/custom-properties" xmlns:vt="http://schemas.openxmlformats.org/officeDocument/2006/docPropsVTypes"/>
</file>