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以人为本打造“一强三优”供电企业（五篇模版）</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打造“一强三优”供电企业2024年11月1日，国电公司刘振亚总经理提出了建设“一强三优”现代公司的发展目标。这是国电公司根据电力发展和公司发展面临的新形势、新任务而提出来的。“一强三优”的含义就是要把国电公司建成一个电网坚...</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第一篇：以人为本打造“一强三优”供电企业</w:t>
      </w:r>
    </w:p>
    <w:p>
      <w:pPr>
        <w:ind w:left="0" w:right="0" w:firstLine="560"/>
        <w:spacing w:before="450" w:after="450" w:line="312" w:lineRule="auto"/>
      </w:pPr>
      <w:r>
        <w:rPr>
          <w:rFonts w:ascii="宋体" w:hAnsi="宋体" w:eastAsia="宋体" w:cs="宋体"/>
          <w:color w:val="000"/>
          <w:sz w:val="28"/>
          <w:szCs w:val="28"/>
        </w:rPr>
        <w:t xml:space="preserve">2024年11月1日，国电公司刘振亚总经理提出了建设“一强三优”现代公司的发展目标。这是国电公司根据电力发展和公司发展面临的新形势、新任务而提出来的。</w:t>
      </w:r>
    </w:p>
    <w:p>
      <w:pPr>
        <w:ind w:left="0" w:right="0" w:firstLine="560"/>
        <w:spacing w:before="450" w:after="450" w:line="312" w:lineRule="auto"/>
      </w:pPr>
      <w:r>
        <w:rPr>
          <w:rFonts w:ascii="宋体" w:hAnsi="宋体" w:eastAsia="宋体" w:cs="宋体"/>
          <w:color w:val="000"/>
          <w:sz w:val="28"/>
          <w:szCs w:val="28"/>
        </w:rPr>
        <w:t xml:space="preserve">“一强三优”的含义就是要把国电公司建成一个电网坚强、资产优良、服务优质、业绩优秀的现代公司。“一强三优”的目标中，电网坚强是前提，是基础，贯穿于工作的各方面，体现在电网规划、建设和运行的全过程；追求资产优良、服务优质和业绩优秀，是对公司企业价值的全面提升，是公司由大到强的必然选择。所以今后，我们一切工作的出发点和着力点都要紧紧围绕和服务于这个中心目标。国电公司明确地提出抓发展、抓管理、抓队伍，创一流，作为公司加快发展、实现“一强三优”现代公司目标的基本工作思路。而以人为本，大力加强职工队伍素质，全面实施人才强企战略是供电企业发展的必由之路。</w:t>
      </w:r>
    </w:p>
    <w:p>
      <w:pPr>
        <w:ind w:left="0" w:right="0" w:firstLine="560"/>
        <w:spacing w:before="450" w:after="450" w:line="312" w:lineRule="auto"/>
      </w:pPr>
      <w:r>
        <w:rPr>
          <w:rFonts w:ascii="宋体" w:hAnsi="宋体" w:eastAsia="宋体" w:cs="宋体"/>
          <w:color w:val="000"/>
          <w:sz w:val="28"/>
          <w:szCs w:val="28"/>
        </w:rPr>
        <w:t xml:space="preserve">抓队伍建设，就是要以加强领导班子和职工队伍建设为重点，以作风建设和能力建设为突破口，实施人才强企战略，健全激励约束机制，调动各方面积极性，实现员工与企业共同进步。对供电企业来说，要推进公司的全面、协调和可持续发展，一个重要的方面，就是要坚持以人为本，实施人才强企战略，为公司发展提供有力的人才保证和智力支持，努力实现公司发展与员工个人发展的协调统一。当今社会已逐步进入知识经济时代，技术创新、知识创新、管理创新已成为企业可持续发展的主要动力，人才是技术创新、知识创新和管理创新的重要载体，是企业的第一资源，谁拥有了人才优势，谁就掌握了发展和竞争的主动权。随著电力体制改革的不断深化和电力市场化进程的不断加快，企业之间的竞争尤其是人才竞争日益加剧。供电企业作为关系国民经济命脉和国家能源安全的企业，承担着安全可靠供电、实现更大范围电力资源优化配置的重要责任。面对新的形势，坚持以人为本，实施人才强企战略，进一步培养、吸引和用好人才，完善有利于各类人才脱颖而出、人尽其才的良好机制，充分调动各类人才的积极性、主动性和创造性，是供电企业可持续发展的必然选择，也是职工实现自身价值、实现个人全面发展的必然要求，是我们必须高度重视并不断加强的一项重要工作。通过两网改造的磨砺，供电企业的职工队伍得到了普遍锻炼，经受住了严峻的考验，但与电网发展对人才队伍的需要相比，与国内外先进企业相比，我们的人才队伍建设工作还存在很多不足。一是人才资源和人才队伍的整体素质和结构还不能完全适应企业改革与发展的新要求，突出表现为适应市场竞争和企业科技进步的能力不足，新知识、新技术、新技能亟待补充，创新能力亟待加强。二是优秀人才短缺，特别是懂生产、善经营、会管理的高层次复合型人才和高水平的技术专家数量不足，电网生产和运行一线的高技能人才也存在不足。三是我们的人才资源开发管理和人才队伍建设的观念、体制、机制落后于改革发展的要求，符合人才成长规律的选人、用人、留人和激励机制还有待健全。</w:t>
      </w:r>
    </w:p>
    <w:p>
      <w:pPr>
        <w:ind w:left="0" w:right="0" w:firstLine="560"/>
        <w:spacing w:before="450" w:after="450" w:line="312" w:lineRule="auto"/>
      </w:pPr>
      <w:r>
        <w:rPr>
          <w:rFonts w:ascii="宋体" w:hAnsi="宋体" w:eastAsia="宋体" w:cs="宋体"/>
          <w:color w:val="000"/>
          <w:sz w:val="28"/>
          <w:szCs w:val="28"/>
        </w:rPr>
        <w:t xml:space="preserve">总之，我们面临的人才队伍建设任务十分艰巨和紧迫，必须树立现代人才资源管理理念，大力实施人才强企战略，采取切实有效的措施，加强人才资源开发和人才队伍建设，尽快建立起适应新形势下企业改革发展需要的高素质人才队伍。首先，要统筹规划，制定符合实际的人才资源开发战略。第二，要将以人为本的思想确立到企业的核心理念中，并通过大力推进企业文化建设，带动各级领导干部和全体职工切实树立起人才资源是企业第一资源的观念，在整个企业形成尊重劳动、尊重知识、尊重人才、尊重创造的良好风气和氛围，为各种人才的脱颖而出和发挥作用创造良好的软环境。第三，努力为培养、吸引和用好人才创造良好的体制和机制环境。要根据公司实际，遵循人才成长规律，坚决破除那些不合时宜、束缚人才成长和发挥作用的体制和做法，积极推进人才工作体制和机制的创新，建立和完善科学合理的人才培养、选拔、使用、流动、激励约束等一系列有利于人尽其才、才尽其用的规章制度体系，切实做到用事业造就人才、用环境凝聚人才、用机制激励人才。第四，坚持各门类、各专业人才队伍建设并重。在人才队伍建设中必须树立大人才观，坚持统筹兼顾、协调推进，充分调动和发挥各门类、各专业人才的积极性、主动性和创造性，共同推动企业持续健康发展，打造“一强三优”的现代供电公司。</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第二篇：以人为本打造“一强三优”供电企业</w:t>
      </w:r>
    </w:p>
    <w:p>
      <w:pPr>
        <w:ind w:left="0" w:right="0" w:firstLine="560"/>
        <w:spacing w:before="450" w:after="450" w:line="312" w:lineRule="auto"/>
      </w:pPr>
      <w:r>
        <w:rPr>
          <w:rFonts w:ascii="宋体" w:hAnsi="宋体" w:eastAsia="宋体" w:cs="宋体"/>
          <w:color w:val="000"/>
          <w:sz w:val="28"/>
          <w:szCs w:val="28"/>
        </w:rPr>
        <w:t xml:space="preserve">“一强三优”的含义就是要把国电公司建成一个电网坚强、资产优良、服务优质、业绩优秀的现代公司。“一强三优”的目标中，电网坚强是前提，是基础，贯穿于工作的各方面，体现在电网规划、建设和运行的全过程；追求资产优良、服务优质和业绩优秀，是对公司企业价值的全面提升，是公司由大到强的必然选择。所以今后，我们一切工作的出发点和着力点都要</w:t>
      </w:r>
    </w:p>
    <w:p>
      <w:pPr>
        <w:ind w:left="0" w:right="0" w:firstLine="560"/>
        <w:spacing w:before="450" w:after="450" w:line="312" w:lineRule="auto"/>
      </w:pPr>
      <w:r>
        <w:rPr>
          <w:rFonts w:ascii="宋体" w:hAnsi="宋体" w:eastAsia="宋体" w:cs="宋体"/>
          <w:color w:val="000"/>
          <w:sz w:val="28"/>
          <w:szCs w:val="28"/>
        </w:rPr>
        <w:t xml:space="preserve">紧紧围绕和服务于这个中心目标。国电公司明确地提出抓发展、抓管理、抓队伍，创一流，作为公司加快发展、实现“一强三优”现代公司目标的基本工作思路。而以人为本，大力加强职工队伍素质，全面实施人才强企战略是供电企业发展的必由之路。</w:t>
      </w:r>
    </w:p>
    <w:p>
      <w:pPr>
        <w:ind w:left="0" w:right="0" w:firstLine="560"/>
        <w:spacing w:before="450" w:after="450" w:line="312" w:lineRule="auto"/>
      </w:pPr>
      <w:r>
        <w:rPr>
          <w:rFonts w:ascii="宋体" w:hAnsi="宋体" w:eastAsia="宋体" w:cs="宋体"/>
          <w:color w:val="000"/>
          <w:sz w:val="28"/>
          <w:szCs w:val="28"/>
        </w:rPr>
        <w:t xml:space="preserve">抓队伍建设，就是要以加强领导班子和职工队伍建设为重点，以作风建设和能力建设为突破口，实施人才强企战略，健全激励约束机制，调动各方面积极性，实现员工与企业共同进步。对供电企业来说，要推进公司的全面、协调和可持续发展，一个重要的方面，就是要坚持以人为本，实施人才强企战略，为公司发展提供有力的人才保证和智力支持，努力实现公司发展与员工个人发展的协调统一。当今社会已逐步进入知识经济时代，技术创新、知识创新、管理创新已成为企业可持续发展的主要动力，人才是技术创新、知识创新和管理创新的重要载体，是企业的第一资源，谁拥有了人才优势，谁就掌握了发展和竞争的主动权。随著电力体制改革的不断深化和电力市场化进程的不断加快，企业之间的竞争尤其是人才竞争日益加剧。供电企业作为关系国民经济命脉和国家能源安全的企业，承担着安全可靠供电、实现更大范围电力资源优化配置的重要责任。面对新的形势，坚持以人为本，实施人才强企战略，进一步培养、吸引和用好人才，完善有利于各类人才脱颖而出、人尽其才的良好机制，充分调动各类人才的积极性、主动性和创造性，是供电企业可持续发展的必然选择，也是职工实现自身价值、实现个人全面发展的必然要求，是我们必须高度重视并不断加强的一项重要工作。通过两网改造的磨砺，供电企业的职工队伍得到了普遍锻炼，经受住了严峻的考验，但与电网发展对人才队伍的需要相比，与国内外先进企业相比，我们的人才队伍建设工作还存在很多不足。一是人才资源和人才队伍的整体素质和结构还不能完全适应企业改革与发展的新要求，突出表现为适应市场竞争和企业科技进步的能力不足，新知识、新技术、新技能亟待补充，创新能力亟待加强。二是优秀人才短缺，特别是懂生产、善经营、会管理的高层次复合型人才和高水平的技术专家数量不足，电网生产和运行一线的高技能人才也存在不足。三是我们的人才资源开发管理和人才队伍建设的观念、体制、机制落后于改革发展的要求，符合人才成长规律的选人、用人、留人和激励机制还有待健全。</w:t>
      </w:r>
    </w:p>
    <w:p>
      <w:pPr>
        <w:ind w:left="0" w:right="0" w:firstLine="560"/>
        <w:spacing w:before="450" w:after="450" w:line="312" w:lineRule="auto"/>
      </w:pPr>
      <w:r>
        <w:rPr>
          <w:rFonts w:ascii="宋体" w:hAnsi="宋体" w:eastAsia="宋体" w:cs="宋体"/>
          <w:color w:val="000"/>
          <w:sz w:val="28"/>
          <w:szCs w:val="28"/>
        </w:rPr>
        <w:t xml:space="preserve">总之，我们面临的人才队伍建设任务十分艰巨和紧迫，必须树立现代人才资源管理理念，大力实施人才强企战略，采取切实有效的措施，加强人才资源开发和人才队伍建设，尽快建立起适应新形势下企业改革发展需要的高素质人才队伍。首先，要统筹规划，制定符合实际的人才资源开发战略。第二，要将以人为本的思想确立到企业的核心理念中，并通过大力推进企业文化建设，带动各级领导干部和全体职工切实树立起人才资源是企业第一资源的观念，在整个企业形成尊重劳动、尊重知识、尊重人才、尊重创造的良好风气和氛围，为各种人才的脱颖而出和发挥作用创造良好的软环境。第三，努力为培养、吸引和用好人才创造良好的体制和机制环境。要根据公司实际，遵循人才成长规律，坚决破除那些不合时宜、束缚人才成长和发挥作用的体制和做法，积极推进人才工作体制和机制的创新，建立和完善科学合理的人才培养、选拔、使用、流动、激励约束等一系列有利于人尽其才、才尽其用的规章制度体系，切实做到用事业造就人才、用环境凝聚人才、用机制激励人才。第四，坚持各门类、各专业人才队伍建设并重。在人才队伍建设中必须树立大人才观，坚持统筹兼顾、协调推进，充分调动和发挥各门类、各专业人才的积极性、主动性和创造性，共同推动企业持续健康发展，打造“一强三优”的现代供电公司。版权所有</w:t>
      </w:r>
    </w:p>
    <w:p>
      <w:pPr>
        <w:ind w:left="0" w:right="0" w:firstLine="560"/>
        <w:spacing w:before="450" w:after="450" w:line="312" w:lineRule="auto"/>
      </w:pPr>
      <w:r>
        <w:rPr>
          <w:rFonts w:ascii="宋体" w:hAnsi="宋体" w:eastAsia="宋体" w:cs="宋体"/>
          <w:color w:val="000"/>
          <w:sz w:val="28"/>
          <w:szCs w:val="28"/>
        </w:rPr>
        <w:t xml:space="preserve">《以人为本打造“一强三优”供电企业》</w:t>
      </w:r>
    </w:p>
    <w:p>
      <w:pPr>
        <w:ind w:left="0" w:right="0" w:firstLine="560"/>
        <w:spacing w:before="450" w:after="450" w:line="312" w:lineRule="auto"/>
      </w:pPr>
      <w:r>
        <w:rPr>
          <w:rFonts w:ascii="黑体" w:hAnsi="黑体" w:eastAsia="黑体" w:cs="黑体"/>
          <w:color w:val="000000"/>
          <w:sz w:val="36"/>
          <w:szCs w:val="36"/>
          <w:b w:val="1"/>
          <w:bCs w:val="1"/>
        </w:rPr>
        <w:t xml:space="preserve">第三篇：马宗林_一强三优</w:t>
      </w:r>
    </w:p>
    <w:p>
      <w:pPr>
        <w:ind w:left="0" w:right="0" w:firstLine="560"/>
        <w:spacing w:before="450" w:after="450" w:line="312" w:lineRule="auto"/>
      </w:pPr>
      <w:r>
        <w:rPr>
          <w:rFonts w:ascii="宋体" w:hAnsi="宋体" w:eastAsia="宋体" w:cs="宋体"/>
          <w:color w:val="000"/>
          <w:sz w:val="28"/>
          <w:szCs w:val="28"/>
        </w:rPr>
        <w:t xml:space="preserve">华北电网有限公司二届四次职工代表大会 暨2024年工作会议文件之一</w:t>
      </w:r>
    </w:p>
    <w:p>
      <w:pPr>
        <w:ind w:left="0" w:right="0" w:firstLine="560"/>
        <w:spacing w:before="450" w:after="450" w:line="312" w:lineRule="auto"/>
      </w:pPr>
      <w:r>
        <w:rPr>
          <w:rFonts w:ascii="宋体" w:hAnsi="宋体" w:eastAsia="宋体" w:cs="宋体"/>
          <w:color w:val="000"/>
          <w:sz w:val="28"/>
          <w:szCs w:val="28"/>
        </w:rPr>
        <w:t xml:space="preserve">铸就辉煌的历史 开启美好的明天 更加奋发有为地推动“一强三优”现代公司建设</w:t>
      </w:r>
    </w:p>
    <w:p>
      <w:pPr>
        <w:ind w:left="0" w:right="0" w:firstLine="560"/>
        <w:spacing w:before="450" w:after="450" w:line="312" w:lineRule="auto"/>
      </w:pPr>
      <w:r>
        <w:rPr>
          <w:rFonts w:ascii="宋体" w:hAnsi="宋体" w:eastAsia="宋体" w:cs="宋体"/>
          <w:color w:val="000"/>
          <w:sz w:val="28"/>
          <w:szCs w:val="28"/>
        </w:rPr>
        <w:t xml:space="preserve">——在华北电网有限公司二届四次职工代表大会暨</w:t>
      </w:r>
    </w:p>
    <w:p>
      <w:pPr>
        <w:ind w:left="0" w:right="0" w:firstLine="560"/>
        <w:spacing w:before="450" w:after="450" w:line="312" w:lineRule="auto"/>
      </w:pPr>
      <w:r>
        <w:rPr>
          <w:rFonts w:ascii="宋体" w:hAnsi="宋体" w:eastAsia="宋体" w:cs="宋体"/>
          <w:color w:val="000"/>
          <w:sz w:val="28"/>
          <w:szCs w:val="28"/>
        </w:rPr>
        <w:t xml:space="preserve">2024年工作会议上的讲话（2024年1月21日）</w:t>
      </w:r>
    </w:p>
    <w:p>
      <w:pPr>
        <w:ind w:left="0" w:right="0" w:firstLine="560"/>
        <w:spacing w:before="450" w:after="450" w:line="312" w:lineRule="auto"/>
      </w:pPr>
      <w:r>
        <w:rPr>
          <w:rFonts w:ascii="宋体" w:hAnsi="宋体" w:eastAsia="宋体" w:cs="宋体"/>
          <w:color w:val="000"/>
          <w:sz w:val="28"/>
          <w:szCs w:val="28"/>
        </w:rPr>
        <w:t xml:space="preserve">马宗林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国家电网公司二届一次职代会暨2024年工作会议精神，全面总结工作，深刻分析形势，明确“十二五”发展思路，安排部署2024年工作任务，进一步统一思想、振奋精神，明确目标、强化措施，更加奋发有为地推动“一强三优”现代公司建设。</w:t>
      </w:r>
    </w:p>
    <w:p>
      <w:pPr>
        <w:ind w:left="0" w:right="0" w:firstLine="560"/>
        <w:spacing w:before="450" w:after="450" w:line="312" w:lineRule="auto"/>
      </w:pPr>
      <w:r>
        <w:rPr>
          <w:rFonts w:ascii="宋体" w:hAnsi="宋体" w:eastAsia="宋体" w:cs="宋体"/>
          <w:color w:val="000"/>
          <w:sz w:val="28"/>
          <w:szCs w:val="28"/>
        </w:rPr>
        <w:t xml:space="preserve">稍后，孙刚总经理将作工作报告，我完全同意。下面，我讲三点意见。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我们已经告别“十一五”，步入“十二五”。回望刚刚过去的五年，伴随着区域经济社会的发展，华北电网公司变革创新，探索前行，一路走来，风雨兼程。</w:t>
      </w:r>
    </w:p>
    <w:p>
      <w:pPr>
        <w:ind w:left="0" w:right="0" w:firstLine="560"/>
        <w:spacing w:before="450" w:after="450" w:line="312" w:lineRule="auto"/>
      </w:pPr>
      <w:r>
        <w:rPr>
          <w:rFonts w:ascii="宋体" w:hAnsi="宋体" w:eastAsia="宋体" w:cs="宋体"/>
          <w:color w:val="000"/>
          <w:sz w:val="28"/>
          <w:szCs w:val="28"/>
        </w:rPr>
        <w:t xml:space="preserve">— 1 — 我们始终毫不动摇地坚持科学发展。深刻理解和把握科学发展观的科学内涵、精神实质和本质要求，增强在实践中贯彻落实科学发展观的自觉性和坚定性。坚持发展是第一要义，推动电网发展实现了历史性跨越，推动公司发展再上新台阶；坚持以人为本是核心，搭建员工成长平台，促进员工与企业共同发展；坚持全面协调可持续是基本要求，促进公司发展速度、质量、效益相统一；坚持统筹兼顾是根本方法，促进电网发展、公司发展与经济社会发展相适应。截至“十一五”末，华北电网装机、负荷分别突破2亿千瓦和1.5亿千瓦；500千伏变电站数量、变电容量、输电线路长度相比于“十一五”初期均翻番增长；北京地区建成500千伏扩大双环网，500千伏变电站由 4座增加至9座，容载比约2.32，供电可靠性达到国际一流城市电网水平。公司售电量、网间交易电量和营业收入均突破“一千亿”；资产总额达到671.96亿元，固定资产为494亿元，分别比“十五”末增长30%和47%；累计实现利税258亿元，资产负债率始终保持在60%左右。</w:t>
      </w:r>
    </w:p>
    <w:p>
      <w:pPr>
        <w:ind w:left="0" w:right="0" w:firstLine="560"/>
        <w:spacing w:before="450" w:after="450" w:line="312" w:lineRule="auto"/>
      </w:pPr>
      <w:r>
        <w:rPr>
          <w:rFonts w:ascii="宋体" w:hAnsi="宋体" w:eastAsia="宋体" w:cs="宋体"/>
          <w:color w:val="000"/>
          <w:sz w:val="28"/>
          <w:szCs w:val="28"/>
        </w:rPr>
        <w:t xml:space="preserve">我们始终坚定不移地推动“两个转变”。认真贯彻党中央转变经济发展方式的决策部署，深入推进“两个转变”，全面推动结构调整、技术创新和产业升级。以建设坚强智能电网为目标，积极推进电网发展方式转变。落实国家电网公司特高压发展战略，加快区域内500千伏骨干网架建设，协调推进城网和农网建设，努力打造坚强的送端电网和受端电网，形成西电东送、— 2 — 北电南送、南北互供，多通道、多方向、多落点的电力输送格局。全面实施智能调度“三步走”战略，大力推动输变电设备数字化、可视化、自动化进程，电网安全控制技术和能力达到国内领先水平。华北电网结构更加合理、运行更加灵活，输送能力、抵御事故能力、资源优化配臵能力显著提升。以构建“三集五大”体系为目标，积极推进公司发展方式转变。围绕建立健全现代企业制度，开展国际管理咨询，引进先进管理理念，成功上线“5E”信息化系统，建立完善公司系统通讯综合数据网络，全面建成资产全寿命管理、企业经营管理和市场品质三大分析体系，深入推进全面风险管理体系建设，率先开展“五大”体制变革，基于信息化平台，满足流程化管理，适应现代企业发展要求的管理体制正在形成。理顺北京、天津公司管理体制，建立起新的运营模式。沉着应对经济形势变化带来的市场波动，加强企业成本管控，稳健经营“三个市场”，努力提升企业效益。公司运营更富效率，资产更加优良，盈利能力、偿债能力和可持续发展能力不断增强。</w:t>
      </w:r>
    </w:p>
    <w:p>
      <w:pPr>
        <w:ind w:left="0" w:right="0" w:firstLine="560"/>
        <w:spacing w:before="450" w:after="450" w:line="312" w:lineRule="auto"/>
      </w:pPr>
      <w:r>
        <w:rPr>
          <w:rFonts w:ascii="宋体" w:hAnsi="宋体" w:eastAsia="宋体" w:cs="宋体"/>
          <w:color w:val="000"/>
          <w:sz w:val="28"/>
          <w:szCs w:val="28"/>
        </w:rPr>
        <w:t xml:space="preserve">我们始终全心全意地履行企业责任。坚持“四个服务”宗旨，认真分析党和政府、发电企业、电力客户对公司工作的新要求，充分履行电网企业的责任。圆满完成了北京奥运盛会、建国六十周年庆典等重大活动的保电任务。落实国家节能减排政策，“十一五”期间，共完成“以大代小”替代发电190亿千瓦时，节约标煤103万吨，减排二氧化碳268万吨。开展环保</w:t>
      </w:r>
    </w:p>
    <w:p>
      <w:pPr>
        <w:ind w:left="0" w:right="0" w:firstLine="560"/>
        <w:spacing w:before="450" w:after="450" w:line="312" w:lineRule="auto"/>
      </w:pPr>
      <w:r>
        <w:rPr>
          <w:rFonts w:ascii="宋体" w:hAnsi="宋体" w:eastAsia="宋体" w:cs="宋体"/>
          <w:color w:val="000"/>
          <w:sz w:val="28"/>
          <w:szCs w:val="28"/>
        </w:rPr>
        <w:t xml:space="preserve">— 3 — 施工，推广节能材料，落实降损规划，线损率从2024年的8.04%降到2024年的7.26%。与地方政府签订并积极落实“十一五”电网发展规划。区域内城乡供电可靠率逐年提高，供电质量明显改善。全面完成“户户通电”工程，结束了冀北地区4040户居民的无电历史。严格执行员工服务“十个不准”和供电服务“十项承诺”，丰富和完善“95598”客户服务系统功能，探索建立客户满意度CS评价体系，深入开展高危客户隐患排查，大力推进供电服务三级监督网络建设，供电服务投诉举报逐年下降，客户回访满意度一直保持在100%。落实“三公”调度“十项措施”，主动服务发电企业，加强调度信息披露，公开发电计划编制原则，构建了开放、透明、协作、互信的网厂协调机制，保障了各利益主体的合法权益。</w:t>
      </w:r>
    </w:p>
    <w:p>
      <w:pPr>
        <w:ind w:left="0" w:right="0" w:firstLine="560"/>
        <w:spacing w:before="450" w:after="450" w:line="312" w:lineRule="auto"/>
      </w:pPr>
      <w:r>
        <w:rPr>
          <w:rFonts w:ascii="宋体" w:hAnsi="宋体" w:eastAsia="宋体" w:cs="宋体"/>
          <w:color w:val="000"/>
          <w:sz w:val="28"/>
          <w:szCs w:val="28"/>
        </w:rPr>
        <w:t xml:space="preserve">回首“十一五”，每年都有创新和突破，每年都有发展和进步，每年都上一个新的台阶。我们可以自豪地说，我们用勤劳、智慧、诚信和责任铸就了辉煌的“十一五”。</w:t>
      </w:r>
    </w:p>
    <w:p>
      <w:pPr>
        <w:ind w:left="0" w:right="0" w:firstLine="560"/>
        <w:spacing w:before="450" w:after="450" w:line="312" w:lineRule="auto"/>
      </w:pPr>
      <w:r>
        <w:rPr>
          <w:rFonts w:ascii="宋体" w:hAnsi="宋体" w:eastAsia="宋体" w:cs="宋体"/>
          <w:color w:val="000"/>
          <w:sz w:val="28"/>
          <w:szCs w:val="28"/>
        </w:rPr>
        <w:t xml:space="preserve">我们不能够忘怀，2024年12月18日，华北电网最大负荷和装机容量双双过亿，昂首跨入特大电网行列；2024年11月8日，北京城北500千伏变电站作为奥运重点工程荣膺国家工程建设最高奖“鲁班奖”；2024年1月6日，晋东南—南阳—荆门特高压交流试验示范工程建成投运，华北电网与华中、华东电网通过特高压联网实现水火互济。辉煌的“十一五”实践了发展是硬道理的科学论断，更说明必须始终坚持电网适度超前发</w:t>
      </w:r>
    </w:p>
    <w:p>
      <w:pPr>
        <w:ind w:left="0" w:right="0" w:firstLine="560"/>
        <w:spacing w:before="450" w:after="450" w:line="312" w:lineRule="auto"/>
      </w:pPr>
      <w:r>
        <w:rPr>
          <w:rFonts w:ascii="宋体" w:hAnsi="宋体" w:eastAsia="宋体" w:cs="宋体"/>
          <w:color w:val="000"/>
          <w:sz w:val="28"/>
          <w:szCs w:val="28"/>
        </w:rPr>
        <w:t xml:space="preserve">— 4 — 展不动摇，以坚强电网保障经济社会发展的电力需求。</w:t>
      </w:r>
    </w:p>
    <w:p>
      <w:pPr>
        <w:ind w:left="0" w:right="0" w:firstLine="560"/>
        <w:spacing w:before="450" w:after="450" w:line="312" w:lineRule="auto"/>
      </w:pPr>
      <w:r>
        <w:rPr>
          <w:rFonts w:ascii="宋体" w:hAnsi="宋体" w:eastAsia="宋体" w:cs="宋体"/>
          <w:color w:val="000"/>
          <w:sz w:val="28"/>
          <w:szCs w:val="28"/>
        </w:rPr>
        <w:t xml:space="preserve">我们欣喜地看到，资产全寿命管理、全面预算管理、业务流程再造、绩效管理等现代管理方法已经融入公司管理的方方面面；责任矩阵、蝴蝶结、平衡计分卡等先进管理工具已经运用到公司管理的相关领域；“5E”工程、三大分析体系、全面风险管理体系等管理手段已经凝聚成公司管理的重要支撑。辉煌的“十一五”印证了创新是成长之源的管理要义，更表明必须始终坚持通过变革创新提升核心竞争力，促进公司可持续发展。</w:t>
      </w:r>
    </w:p>
    <w:p>
      <w:pPr>
        <w:ind w:left="0" w:right="0" w:firstLine="560"/>
        <w:spacing w:before="450" w:after="450" w:line="312" w:lineRule="auto"/>
      </w:pPr>
      <w:r>
        <w:rPr>
          <w:rFonts w:ascii="宋体" w:hAnsi="宋体" w:eastAsia="宋体" w:cs="宋体"/>
          <w:color w:val="000"/>
          <w:sz w:val="28"/>
          <w:szCs w:val="28"/>
        </w:rPr>
        <w:t xml:space="preserve">我们永远会铭记，万家灯火的奥运开幕之夜，西电东送通道上万余名护线大军坚守岗位，庄严兑现保电誓言；天寒地冻的雨雪灾害之际，公司援建突击队临危受命，出色完成抢险任务；席卷全球的金融风暴之中，全体员工开源节流、降本增效，保持了良好的经营业绩。辉煌的“十一五”体现了“顾全大局、团结兴网、和衷共济、和谐发展”的华北电网精神，更映射出“努力超越、追求卓越”的国家电网精神。</w:t>
      </w:r>
    </w:p>
    <w:p>
      <w:pPr>
        <w:ind w:left="0" w:right="0" w:firstLine="560"/>
        <w:spacing w:before="450" w:after="450" w:line="312" w:lineRule="auto"/>
      </w:pPr>
      <w:r>
        <w:rPr>
          <w:rFonts w:ascii="宋体" w:hAnsi="宋体" w:eastAsia="宋体" w:cs="宋体"/>
          <w:color w:val="000"/>
          <w:sz w:val="28"/>
          <w:szCs w:val="28"/>
        </w:rPr>
        <w:t xml:space="preserve">回顾“十一五”发展历程，积累的经验弥足珍贵。“十一五”的辉煌源自系统的战略思维。一个企业发展壮大，离不开战略的成熟。从打造绿色电网、创建和谐企业、建设现代公司的发展目标到明确公司的功能定位；从以科学发展为统领，以安全发展为基石，以创新发展为动力，以节约发展为责任，以和谐发展为保障的发展思路到变中求新、好中求快、稳中求进、统筹兼顾的发展方法；从“四元”管理模式、“4M”管理要素到</w:t>
      </w:r>
    </w:p>
    <w:p>
      <w:pPr>
        <w:ind w:left="0" w:right="0" w:firstLine="560"/>
        <w:spacing w:before="450" w:after="450" w:line="312" w:lineRule="auto"/>
      </w:pPr>
      <w:r>
        <w:rPr>
          <w:rFonts w:ascii="宋体" w:hAnsi="宋体" w:eastAsia="宋体" w:cs="宋体"/>
          <w:color w:val="000"/>
          <w:sz w:val="28"/>
          <w:szCs w:val="28"/>
        </w:rPr>
        <w:t xml:space="preserve">— 5 — 两项行动计划。我们坚持以战略为统领，推动了一系列企业变革，保证了公司正确的前进方向。</w:t>
      </w:r>
    </w:p>
    <w:p>
      <w:pPr>
        <w:ind w:left="0" w:right="0" w:firstLine="560"/>
        <w:spacing w:before="450" w:after="450" w:line="312" w:lineRule="auto"/>
      </w:pPr>
      <w:r>
        <w:rPr>
          <w:rFonts w:ascii="宋体" w:hAnsi="宋体" w:eastAsia="宋体" w:cs="宋体"/>
          <w:color w:val="000"/>
          <w:sz w:val="28"/>
          <w:szCs w:val="28"/>
        </w:rPr>
        <w:t xml:space="preserve">“十一五”的辉煌源自科学的管理理念。思想是行动的先导，理论是实践的指南。对照科学发展观的目标要求，我们进一步强化大局意识，抓住牵动全局的主要工作，形成了加快建设坚强智能电网、推进体制机制创新、推进党建创新发展、加强人力资源建设和加强企业文化建设五个长效机制。根据公司发展外部环境，我们进一步强化风险意识，抓住关系安全稳定的突出问题，形成了与时俱进的电网安全观、企业经营观、和谐稳定观。审视公司内部运营机制，我们进一步强化忧患意识，抓住制约发展的深层次矛盾，形成了科学现代的企业风险管理、成本管理、市场管理、营销管理和物流管理思想。我们以科学管理理念为指引，实施了一系列创新举措，促进了公司和电网协调发展。</w:t>
      </w:r>
    </w:p>
    <w:p>
      <w:pPr>
        <w:ind w:left="0" w:right="0" w:firstLine="560"/>
        <w:spacing w:before="450" w:after="450" w:line="312" w:lineRule="auto"/>
      </w:pPr>
      <w:r>
        <w:rPr>
          <w:rFonts w:ascii="宋体" w:hAnsi="宋体" w:eastAsia="宋体" w:cs="宋体"/>
          <w:color w:val="000"/>
          <w:sz w:val="28"/>
          <w:szCs w:val="28"/>
        </w:rPr>
        <w:t xml:space="preserve">“十一五”的辉煌源自和谐的企业文化。企业文化是推动企业成长的强大精神力量。我们以国家电网公司核心价值观为企业铸魂，以行为规范为企业立道，以统一品牌为企业塑形，形成了展现国家电网品牌、符合华北电网实际的企业文化，建立起基于共同价值观的文化纽带。公司“传输动力、传送光明、传载繁荣”的企业使命已经内化为全体员工的理想信念；“诚信共赢、博聚惠达”的经营信条已经转变为公司上下的价值追求；“思于广大、行于精致”的管理理念已经浸润到管理者和执行</w:t>
      </w:r>
    </w:p>
    <w:p>
      <w:pPr>
        <w:ind w:left="0" w:right="0" w:firstLine="560"/>
        <w:spacing w:before="450" w:after="450" w:line="312" w:lineRule="auto"/>
      </w:pPr>
      <w:r>
        <w:rPr>
          <w:rFonts w:ascii="宋体" w:hAnsi="宋体" w:eastAsia="宋体" w:cs="宋体"/>
          <w:color w:val="000"/>
          <w:sz w:val="28"/>
          <w:szCs w:val="28"/>
        </w:rPr>
        <w:t xml:space="preserve">— 6 — 者的思想行动；“凝心聚力、交泰志同”的团队理念已经汇聚成企业发展的力量源泉。各级党组织的凝聚力、党员干部的带动力、职工群众的向心力进一步增强，战斗堡垒作用、引领表率作用和先锋模范作用得到充分发挥。</w:t>
      </w:r>
    </w:p>
    <w:p>
      <w:pPr>
        <w:ind w:left="0" w:right="0" w:firstLine="560"/>
        <w:spacing w:before="450" w:after="450" w:line="312" w:lineRule="auto"/>
      </w:pPr>
      <w:r>
        <w:rPr>
          <w:rFonts w:ascii="宋体" w:hAnsi="宋体" w:eastAsia="宋体" w:cs="宋体"/>
          <w:color w:val="000"/>
          <w:sz w:val="28"/>
          <w:szCs w:val="28"/>
        </w:rPr>
        <w:t xml:space="preserve">“十一五”取得的辉煌业绩，是国家电网公司党组正确领导的结果，是公司广大干部员工辛勤工作、无私奉献的结果。这里，我代表公司党组向全体员工和家属、向全体离退休老同志，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二、“十二五”时期的形势、目标和要求</w:t>
      </w:r>
    </w:p>
    <w:p>
      <w:pPr>
        <w:ind w:left="0" w:right="0" w:firstLine="560"/>
        <w:spacing w:before="450" w:after="450" w:line="312" w:lineRule="auto"/>
      </w:pPr>
      <w:r>
        <w:rPr>
          <w:rFonts w:ascii="宋体" w:hAnsi="宋体" w:eastAsia="宋体" w:cs="宋体"/>
          <w:color w:val="000"/>
          <w:sz w:val="28"/>
          <w:szCs w:val="28"/>
        </w:rPr>
        <w:t xml:space="preserve">展望“十二五”，综观公司内外形势，变化孕育着机遇，也伴随着挑战。当前有几个重要的战略问题需要深刻认识，准确把握。</w:t>
      </w:r>
    </w:p>
    <w:p>
      <w:pPr>
        <w:ind w:left="0" w:right="0" w:firstLine="560"/>
        <w:spacing w:before="450" w:after="450" w:line="312" w:lineRule="auto"/>
      </w:pPr>
      <w:r>
        <w:rPr>
          <w:rFonts w:ascii="宋体" w:hAnsi="宋体" w:eastAsia="宋体" w:cs="宋体"/>
          <w:color w:val="000"/>
          <w:sz w:val="28"/>
          <w:szCs w:val="28"/>
        </w:rPr>
        <w:t xml:space="preserve">（一）深刻认识我们的历史方位，准确把握发展机遇 作为关系国计民生的公共服务型企业，只有把自身发展放到国民经济发展大局中思考谋划，才能找准历史方位。从宏观经济形势看，目前，国内经济结构转型加快，市场需求潜力巨大，实现2024年全面建设小康社会目标，必须要保持GDP年均7%以上的增长速度，将推动能源需求较快增长。从电力行业看，2024年我国人均用电量2742千瓦时，远远低于发达国家平均水平。总体判断，2024年全国用电量将达到8万亿千瓦时以上，比目前水平翻一番。电网企业面临新的机遇和挑战。从区域经济社会发展看，“十二五”时期，北京市提出全面推进“人文北</w:t>
      </w:r>
    </w:p>
    <w:p>
      <w:pPr>
        <w:ind w:left="0" w:right="0" w:firstLine="560"/>
        <w:spacing w:before="450" w:after="450" w:line="312" w:lineRule="auto"/>
      </w:pPr>
      <w:r>
        <w:rPr>
          <w:rFonts w:ascii="宋体" w:hAnsi="宋体" w:eastAsia="宋体" w:cs="宋体"/>
          <w:color w:val="000"/>
          <w:sz w:val="28"/>
          <w:szCs w:val="28"/>
        </w:rPr>
        <w:t xml:space="preserve">— 7 — 京、科技北京、绿色北京”建设，加快向世界城市迈进；天津市提出加快滨海新区开发开放，努力建设国际港口城市、北方经济中心和生态城市；河北省提出的京津冀地区区域规划即将上升为国家发展战略，秦唐沧环渤海地区正在形成加速崛起的态势。华北地区经济社会的新一轮大发展，给公司发展提出了新的要求。</w:t>
      </w:r>
    </w:p>
    <w:p>
      <w:pPr>
        <w:ind w:left="0" w:right="0" w:firstLine="560"/>
        <w:spacing w:before="450" w:after="450" w:line="312" w:lineRule="auto"/>
      </w:pPr>
      <w:r>
        <w:rPr>
          <w:rFonts w:ascii="宋体" w:hAnsi="宋体" w:eastAsia="宋体" w:cs="宋体"/>
          <w:color w:val="000"/>
          <w:sz w:val="28"/>
          <w:szCs w:val="28"/>
        </w:rPr>
        <w:t xml:space="preserve">从新的历史方位出发，经济社会快速发展与电力供应能力之间的矛盾仍将是主要矛盾；推动电力工业科学发展，满足经济社会持续发展的电能需求仍将是主要任务。我们要紧紧抓住“十二五”重要战略机遇期，围绕“打造绿色电网、创建和谐企业、建设现代公司”，着力推动公司安全发展、集约发展、创新发展、和谐发展、清洁发展。</w:t>
      </w:r>
    </w:p>
    <w:p>
      <w:pPr>
        <w:ind w:left="0" w:right="0" w:firstLine="560"/>
        <w:spacing w:before="450" w:after="450" w:line="312" w:lineRule="auto"/>
      </w:pPr>
      <w:r>
        <w:rPr>
          <w:rFonts w:ascii="宋体" w:hAnsi="宋体" w:eastAsia="宋体" w:cs="宋体"/>
          <w:color w:val="000"/>
          <w:sz w:val="28"/>
          <w:szCs w:val="28"/>
        </w:rPr>
        <w:t xml:space="preserve">（二）深刻认识我们的发展阶段，准确把握发展主题 随着外部形势发展变化，我们进入新的发展阶段，面临新的发展特征。经济发展低碳化，我国是世界碳排放大国，一次能源消费中煤炭占70%，发电结构中燃煤发电量占80%，均比世界平均水平高出40个百分点。“十二五”期间，低碳经济、绿色发展将是大势所趋。能源利用清洁化。以新能源和可再生能源逐步代替化石能源为重要标志，能源科技革命呼之欲出，战略性新兴产业蓬勃发展，将改变能源使用的社会行为和商业模式，深刻影响经济社会发展。电网发展智能化。随着清洁能源大规模开发利用，电动汽车产业兴起和分布式电源的发展，我</w:t>
      </w:r>
    </w:p>
    <w:p>
      <w:pPr>
        <w:ind w:left="0" w:right="0" w:firstLine="560"/>
        <w:spacing w:before="450" w:after="450" w:line="312" w:lineRule="auto"/>
      </w:pPr>
      <w:r>
        <w:rPr>
          <w:rFonts w:ascii="宋体" w:hAnsi="宋体" w:eastAsia="宋体" w:cs="宋体"/>
          <w:color w:val="000"/>
          <w:sz w:val="28"/>
          <w:szCs w:val="28"/>
        </w:rPr>
        <w:t xml:space="preserve">— 8 — 们迎来了智能电网时代，将给电网建设、经营管理、生产运行、市场营销、供电服务等方面带来革命性变化。公司发展集约化。国家电网公司“三集五大”管理体系建设是转变公司发展方式的一场深刻变革，涵盖各个管理层级，涉及所有主营业务，贯穿整个“十二五”时期。我们任务艰巨、责任重大。</w:t>
      </w:r>
    </w:p>
    <w:p>
      <w:pPr>
        <w:ind w:left="0" w:right="0" w:firstLine="560"/>
        <w:spacing w:before="450" w:after="450" w:line="312" w:lineRule="auto"/>
      </w:pPr>
      <w:r>
        <w:rPr>
          <w:rFonts w:ascii="宋体" w:hAnsi="宋体" w:eastAsia="宋体" w:cs="宋体"/>
          <w:color w:val="000"/>
          <w:sz w:val="28"/>
          <w:szCs w:val="28"/>
        </w:rPr>
        <w:t xml:space="preserve">立足新的发展阶段，“不改变现状，将失去未来；不抢抓机遇，将丧失主动”。我们要准确把握科学发展的主题，紧紧围绕转变发展方式的主线，加快建设坚强智能电网，促进能源结构优化调整，服务清洁能源开发与利用；开展“三集五大”体系建设，形成充满活力、富有效率、更加开放、有利于科学发展的体制机制，提升公司发展质量和管理效率。</w:t>
      </w:r>
    </w:p>
    <w:p>
      <w:pPr>
        <w:ind w:left="0" w:right="0" w:firstLine="560"/>
        <w:spacing w:before="450" w:after="450" w:line="312" w:lineRule="auto"/>
      </w:pPr>
      <w:r>
        <w:rPr>
          <w:rFonts w:ascii="宋体" w:hAnsi="宋体" w:eastAsia="宋体" w:cs="宋体"/>
          <w:color w:val="000"/>
          <w:sz w:val="28"/>
          <w:szCs w:val="28"/>
        </w:rPr>
        <w:t xml:space="preserve">（三）深刻认识我们的功能定位，准确把握发展规律 审视公司的发展方位和发展阶段，我们对公司的功能定位有了更加深刻的认识。区域电力网络的规划者：着眼电网企业在区域经济社会发展中日渐重要的地位，需要以顶层设计和起支撑作用的框架设计为重点，进一步强化电网规划，增强电网企业在现代综合运输体系和电力产业链条中的辐射力、影响力和带动力。区域输电资产运营商：确保国有资产保值增值是公司义不容辞的责任。面对现代社会的新型商业增值模式，依靠扩大生产规模、增加要素投入发展的传统经营方式已经难以为继，我们必须在推动外延式发展同时，更加注重内涵式发展；推动集约化管控同时，更加注重精益化管理。逐步增强资本运</w:t>
      </w:r>
    </w:p>
    <w:p>
      <w:pPr>
        <w:ind w:left="0" w:right="0" w:firstLine="560"/>
        <w:spacing w:before="450" w:after="450" w:line="312" w:lineRule="auto"/>
      </w:pPr>
      <w:r>
        <w:rPr>
          <w:rFonts w:ascii="宋体" w:hAnsi="宋体" w:eastAsia="宋体" w:cs="宋体"/>
          <w:color w:val="000"/>
          <w:sz w:val="28"/>
          <w:szCs w:val="28"/>
        </w:rPr>
        <w:t xml:space="preserve">— 9 — 营观念，优化配臵生产力要素，建设好、经营好、发展好公司资产。区域电力市场的供应商：以坚强网架结构和灵活运行方式为基础，华北电网在区域内外能源资源优化配臵中的作用日益突出，输电网络的市场特性凸显，促进电力资源优化配臵，不仅是满足区域经济社会发展的需要，也已成为关系公司生存和发展的重要问题。</w:t>
      </w:r>
    </w:p>
    <w:p>
      <w:pPr>
        <w:ind w:left="0" w:right="0" w:firstLine="560"/>
        <w:spacing w:before="450" w:after="450" w:line="312" w:lineRule="auto"/>
      </w:pPr>
      <w:r>
        <w:rPr>
          <w:rFonts w:ascii="宋体" w:hAnsi="宋体" w:eastAsia="宋体" w:cs="宋体"/>
          <w:color w:val="000"/>
          <w:sz w:val="28"/>
          <w:szCs w:val="28"/>
        </w:rPr>
        <w:t xml:space="preserve">围绕新的功能定位，能否正确认识规律、把握规律、运用规律，是能否有效开展工作的关键。我们要准确把握电网发展规律，正确认识电网的技术特性和网络特性，科学规划和建设电网；准确把握企业发展规律，按照市场经济发展方向和现代企业成长经验，促进公司效益增长向依靠科技进步和管理创新转变；准确把握市场经济发展规律，充分认识市场经济的竞争性和淘汰性，真正用发展的思路、市场的机制和改革的方法开辟公司新的利润增长点。</w:t>
      </w:r>
    </w:p>
    <w:p>
      <w:pPr>
        <w:ind w:left="0" w:right="0" w:firstLine="560"/>
        <w:spacing w:before="450" w:after="450" w:line="312" w:lineRule="auto"/>
      </w:pPr>
      <w:r>
        <w:rPr>
          <w:rFonts w:ascii="宋体" w:hAnsi="宋体" w:eastAsia="宋体" w:cs="宋体"/>
          <w:color w:val="000"/>
          <w:sz w:val="28"/>
          <w:szCs w:val="28"/>
        </w:rPr>
        <w:t xml:space="preserve">（四）深刻认识我们的发展现状，准确把握存在问题 在看到“十一五”成绩同时，我们必须清醒地认识到公司还存在很多问题和不足，企业素质亟待提高。在管理水平方面，与世界一流企业相比，公司在管理体制、组织架构、管理机制等方面还存在明显差距，特别是能源利用效率、资源配臵效率和设备使用效率都不高。在技术水平方面，对大电网动态行为机理和运行特性研究不足，输变电设备安全可靠性还有待提高，科技研发能力亟待增强，鼓励科技创新的整体氛围还不够浓厚。</w:t>
      </w:r>
    </w:p>
    <w:p>
      <w:pPr>
        <w:ind w:left="0" w:right="0" w:firstLine="560"/>
        <w:spacing w:before="450" w:after="450" w:line="312" w:lineRule="auto"/>
      </w:pPr>
      <w:r>
        <w:rPr>
          <w:rFonts w:ascii="宋体" w:hAnsi="宋体" w:eastAsia="宋体" w:cs="宋体"/>
          <w:color w:val="000"/>
          <w:sz w:val="28"/>
          <w:szCs w:val="28"/>
        </w:rPr>
        <w:t xml:space="preserve">— 10 — 在人才队伍方面，高级管理人才和专业技术人才缺乏，员工专业技能水平和职业化素质不高，培训工作的针对性和实效性不强，围绕认识、应用和评价的人才培养选拔机制没有系统建立，员工的主观能动性和价值创造力没有得到充分发挥。</w:t>
      </w:r>
    </w:p>
    <w:p>
      <w:pPr>
        <w:ind w:left="0" w:right="0" w:firstLine="560"/>
        <w:spacing w:before="450" w:after="450" w:line="312" w:lineRule="auto"/>
      </w:pPr>
      <w:r>
        <w:rPr>
          <w:rFonts w:ascii="宋体" w:hAnsi="宋体" w:eastAsia="宋体" w:cs="宋体"/>
          <w:color w:val="000"/>
          <w:sz w:val="28"/>
          <w:szCs w:val="28"/>
        </w:rPr>
        <w:t xml:space="preserve">建设“一强三优”现代公司的过程，本质上就是提升企业素质的过程，提升企业素质，根本上要依靠员工。我们要充分认识进一步加强员工队伍建设，不断提升企业素质的重大意义，抓住企业核心竞争力重要的组成部分——企业素质，抓住生产力中关键的生产要素——人，持续加强“三个建设”，统一思想，凝聚力量，为深入推进“两个转变”提供坚强保障。</w:t>
      </w:r>
    </w:p>
    <w:p>
      <w:pPr>
        <w:ind w:left="0" w:right="0" w:firstLine="560"/>
        <w:spacing w:before="450" w:after="450" w:line="312" w:lineRule="auto"/>
      </w:pPr>
      <w:r>
        <w:rPr>
          <w:rFonts w:ascii="宋体" w:hAnsi="宋体" w:eastAsia="宋体" w:cs="宋体"/>
          <w:color w:val="000"/>
          <w:sz w:val="28"/>
          <w:szCs w:val="28"/>
        </w:rPr>
        <w:t xml:space="preserve">“气清更觉山川近，心远从知宇宙宽。”着眼新的历史方位、发展阶段、功能定位和发展现状，我们要进一步坚定推动科学发展的信心和决心，增强转变发展方式的责任感和使命感，与时俱进、乘势而上，开创“十二五”发展新局面。</w:t>
      </w:r>
    </w:p>
    <w:p>
      <w:pPr>
        <w:ind w:left="0" w:right="0" w:firstLine="560"/>
        <w:spacing w:before="450" w:after="450" w:line="312" w:lineRule="auto"/>
      </w:pPr>
      <w:r>
        <w:rPr>
          <w:rFonts w:ascii="宋体" w:hAnsi="宋体" w:eastAsia="宋体" w:cs="宋体"/>
          <w:color w:val="000"/>
          <w:sz w:val="28"/>
          <w:szCs w:val="28"/>
        </w:rPr>
        <w:t xml:space="preserve">公司“十二五”工作的总体思路是：以科学发展观为统领，以坚强智能电网建设和“三集五大”体系建设为重点，大力推进“两个转变”，推动公司安全发展、集约发展、创新发展、和谐发展、清洁发展，到2024年基本建成“一强三优”现代公司，基本建成世界一流电网、国际一流公司，为经济社会提供更加安全、可靠、优质的电力服务。</w:t>
      </w:r>
    </w:p>
    <w:p>
      <w:pPr>
        <w:ind w:left="0" w:right="0" w:firstLine="560"/>
        <w:spacing w:before="450" w:after="450" w:line="312" w:lineRule="auto"/>
      </w:pPr>
      <w:r>
        <w:rPr>
          <w:rFonts w:ascii="宋体" w:hAnsi="宋体" w:eastAsia="宋体" w:cs="宋体"/>
          <w:color w:val="000"/>
          <w:sz w:val="28"/>
          <w:szCs w:val="28"/>
        </w:rPr>
        <w:t xml:space="preserve">做好“十二五”工作，要努力从以下五个方面实现突破。一是坚持把坚强智能电网建设作为工作重点。要贯彻国家</w:t>
      </w:r>
    </w:p>
    <w:p>
      <w:pPr>
        <w:ind w:left="0" w:right="0" w:firstLine="560"/>
        <w:spacing w:before="450" w:after="450" w:line="312" w:lineRule="auto"/>
      </w:pPr>
      <w:r>
        <w:rPr>
          <w:rFonts w:ascii="宋体" w:hAnsi="宋体" w:eastAsia="宋体" w:cs="宋体"/>
          <w:color w:val="000"/>
          <w:sz w:val="28"/>
          <w:szCs w:val="28"/>
        </w:rPr>
        <w:t xml:space="preserve">— 11 — 电网公司坚强智能电网战略，适应清洁能源发展和智能用电要求，围绕安全、清洁、高效、分布式的本质内涵，加快建设以特高压电网为骨干网架、各级电网协调发展，具有信息化、自动化、互动化特征的坚强智能电网。</w:t>
      </w:r>
    </w:p>
    <w:p>
      <w:pPr>
        <w:ind w:left="0" w:right="0" w:firstLine="560"/>
        <w:spacing w:before="450" w:after="450" w:line="312" w:lineRule="auto"/>
      </w:pPr>
      <w:r>
        <w:rPr>
          <w:rFonts w:ascii="宋体" w:hAnsi="宋体" w:eastAsia="宋体" w:cs="宋体"/>
          <w:color w:val="000"/>
          <w:sz w:val="28"/>
          <w:szCs w:val="28"/>
        </w:rPr>
        <w:t xml:space="preserve">二是坚持把管理变革作为动力源泉。要落实“三集五大”体系建设要求，以集约化、扁平化、专业化为方向，大力实施“成本行动计划”和“变革行动计划”，构建精细的管控模式、打造精准的业务流程、实施精益的成本管理、执行精确的工作标准，逐步建立横向协同、纵向贯通、整体协调、运转高效的管理体系。</w:t>
      </w:r>
    </w:p>
    <w:p>
      <w:pPr>
        <w:ind w:left="0" w:right="0" w:firstLine="560"/>
        <w:spacing w:before="450" w:after="450" w:line="312" w:lineRule="auto"/>
      </w:pPr>
      <w:r>
        <w:rPr>
          <w:rFonts w:ascii="宋体" w:hAnsi="宋体" w:eastAsia="宋体" w:cs="宋体"/>
          <w:color w:val="000"/>
          <w:sz w:val="28"/>
          <w:szCs w:val="28"/>
        </w:rPr>
        <w:t xml:space="preserve">三是坚持把创新驱动作为有力支撑。要加快建设创新型企业，充分发挥科技第一生产力的作用，抓住制约电网发展和技术进步的深层次问题，进一步完善创新体系，健全激励约束机制，加快科研攻关、新技术应用、信息化和通讯系统建设，以创新驱动支撑公司创新发展。</w:t>
      </w:r>
    </w:p>
    <w:p>
      <w:pPr>
        <w:ind w:left="0" w:right="0" w:firstLine="560"/>
        <w:spacing w:before="450" w:after="450" w:line="312" w:lineRule="auto"/>
      </w:pPr>
      <w:r>
        <w:rPr>
          <w:rFonts w:ascii="宋体" w:hAnsi="宋体" w:eastAsia="宋体" w:cs="宋体"/>
          <w:color w:val="000"/>
          <w:sz w:val="28"/>
          <w:szCs w:val="28"/>
        </w:rPr>
        <w:t xml:space="preserve">四是坚持把提升价值作为目标导向。要从企业核心资源和核心业务出发，精益分析发展规模效率曲线，重构公司各类价值链，推动公司管理从职能到流程、从粗放到精细、从模糊到标准、从被动到主动的转变，建立以价值创造为核心的运营模式，确保实现公司整体价值最大化。</w:t>
      </w:r>
    </w:p>
    <w:p>
      <w:pPr>
        <w:ind w:left="0" w:right="0" w:firstLine="560"/>
        <w:spacing w:before="450" w:after="450" w:line="312" w:lineRule="auto"/>
      </w:pPr>
      <w:r>
        <w:rPr>
          <w:rFonts w:ascii="宋体" w:hAnsi="宋体" w:eastAsia="宋体" w:cs="宋体"/>
          <w:color w:val="000"/>
          <w:sz w:val="28"/>
          <w:szCs w:val="28"/>
        </w:rPr>
        <w:t xml:space="preserve">五是坚持把队伍素质作为重要保障。要进一步加强党的建设、企业文化建设和员工队伍建设，切实提高各级领导班子带</w:t>
      </w:r>
    </w:p>
    <w:p>
      <w:pPr>
        <w:ind w:left="0" w:right="0" w:firstLine="560"/>
        <w:spacing w:before="450" w:after="450" w:line="312" w:lineRule="auto"/>
      </w:pPr>
      <w:r>
        <w:rPr>
          <w:rFonts w:ascii="宋体" w:hAnsi="宋体" w:eastAsia="宋体" w:cs="宋体"/>
          <w:color w:val="000"/>
          <w:sz w:val="28"/>
          <w:szCs w:val="28"/>
        </w:rPr>
        <w:t xml:space="preserve">— 12 — 队伍、干事业、谋发展的能力，增强全员的政治素质、技术素质、文明素质，建设统一的优秀企业文化，促进党的建设与公司工作相融合，促进公司硬实力和软实力相协调，推动电网发展、公司发展和员工发展相统一。</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2024年是“十二五”开局之年，做好今年各项工作，对实现公司“十二五”发展目标具有重要意义。我们要在2024年公司总体工作思路的指引下，着力抓好以下六方面工作：</w:t>
      </w:r>
    </w:p>
    <w:p>
      <w:pPr>
        <w:ind w:left="0" w:right="0" w:firstLine="560"/>
        <w:spacing w:before="450" w:after="450" w:line="312" w:lineRule="auto"/>
      </w:pPr>
      <w:r>
        <w:rPr>
          <w:rFonts w:ascii="宋体" w:hAnsi="宋体" w:eastAsia="宋体" w:cs="宋体"/>
          <w:color w:val="000"/>
          <w:sz w:val="28"/>
          <w:szCs w:val="28"/>
        </w:rPr>
        <w:t xml:space="preserve">（一）关于电网建设</w:t>
      </w:r>
    </w:p>
    <w:p>
      <w:pPr>
        <w:ind w:left="0" w:right="0" w:firstLine="560"/>
        <w:spacing w:before="450" w:after="450" w:line="312" w:lineRule="auto"/>
      </w:pPr>
      <w:r>
        <w:rPr>
          <w:rFonts w:ascii="宋体" w:hAnsi="宋体" w:eastAsia="宋体" w:cs="宋体"/>
          <w:color w:val="000"/>
          <w:sz w:val="28"/>
          <w:szCs w:val="28"/>
        </w:rPr>
        <w:t xml:space="preserve">加快推进特高压规划在华北落地，组建前期工作专项团队，加强沟通协调，确保区域内特高压建设项目前期工作顺利完成。着眼特高压电网接入后新的电力输送格局，优化500千伏网架结构，强化环渤海500千伏大通道、京津唐双环网、京津冀大环网，形成坚强的受端电网。加快实施城乡电网建设与改造工程，消除历史欠账，彻底解决供电“卡脖子”和电能质量不高等问题，实现各级电网协调发展。</w:t>
      </w:r>
    </w:p>
    <w:p>
      <w:pPr>
        <w:ind w:left="0" w:right="0" w:firstLine="560"/>
        <w:spacing w:before="450" w:after="450" w:line="312" w:lineRule="auto"/>
      </w:pPr>
      <w:r>
        <w:rPr>
          <w:rFonts w:ascii="宋体" w:hAnsi="宋体" w:eastAsia="宋体" w:cs="宋体"/>
          <w:color w:val="000"/>
          <w:sz w:val="28"/>
          <w:szCs w:val="28"/>
        </w:rPr>
        <w:t xml:space="preserve">以智能调度和智能配网建设为重点，全面推进发电、输电、变电、配电、用电、调度等各环节的智能化建设与改造。遵循物联网技术发展方向，进一步完善智能电网调度技术支持系统，深化集成应用，提高调度运行控制的一体化、精细化水平。以客户用电智能化、多样化、互动化需求为导向，以提高输电效率为原则，加快配网智能化建设，率先实现大负荷用户与地市</w:t>
      </w:r>
    </w:p>
    <w:p>
      <w:pPr>
        <w:ind w:left="0" w:right="0" w:firstLine="560"/>
        <w:spacing w:before="450" w:after="450" w:line="312" w:lineRule="auto"/>
      </w:pPr>
      <w:r>
        <w:rPr>
          <w:rFonts w:ascii="宋体" w:hAnsi="宋体" w:eastAsia="宋体" w:cs="宋体"/>
          <w:color w:val="000"/>
          <w:sz w:val="28"/>
          <w:szCs w:val="28"/>
        </w:rPr>
        <w:t xml:space="preserve">— 13 — 调度之间的信息互动。深入研究分布式发电、规模化储能、电力光纤到户等新技术的商业化应用，搭建统一的电子商务平台，建立新型商业营销模式。探索建立京津冀地区电动汽车充换电服务体系，选择科学技术路线，构建完善网络服务系统，形成规模经济效益。加强风光储输等重点工程督导协调和项目管理，确保高标准、高质量完成。</w:t>
      </w:r>
    </w:p>
    <w:p>
      <w:pPr>
        <w:ind w:left="0" w:right="0" w:firstLine="560"/>
        <w:spacing w:before="450" w:after="450" w:line="312" w:lineRule="auto"/>
      </w:pPr>
      <w:r>
        <w:rPr>
          <w:rFonts w:ascii="宋体" w:hAnsi="宋体" w:eastAsia="宋体" w:cs="宋体"/>
          <w:color w:val="000"/>
          <w:sz w:val="28"/>
          <w:szCs w:val="28"/>
        </w:rPr>
        <w:t xml:space="preserve">（二）关于管理变革</w:t>
      </w:r>
    </w:p>
    <w:p>
      <w:pPr>
        <w:ind w:left="0" w:right="0" w:firstLine="560"/>
        <w:spacing w:before="450" w:after="450" w:line="312" w:lineRule="auto"/>
      </w:pPr>
      <w:r>
        <w:rPr>
          <w:rFonts w:ascii="宋体" w:hAnsi="宋体" w:eastAsia="宋体" w:cs="宋体"/>
          <w:color w:val="000"/>
          <w:sz w:val="28"/>
          <w:szCs w:val="28"/>
        </w:rPr>
        <w:t xml:space="preserve">严格执行国家电网公司关于“三集五大”的决策部署，在保持组织架构和管理体制不变的前提下，认真做好重要问题的研究工作和关键环节的准备工作。以提高规划、建设、运行、检修、营销等核心业务的精益化和专业化水平为目的，实施资源一级配臵、组织两级管控，建立标准制度体系，完善考核评价机制，进一步推进公司管理集中高效、资源集约共享、业务集成贯通。坚持分区整合、分层优化、分压调整，促进生产要素和生产关系在各直属地区内部整合、各管理层级合理优化、各电压等级科学调整。</w:t>
      </w:r>
    </w:p>
    <w:p>
      <w:pPr>
        <w:ind w:left="0" w:right="0" w:firstLine="560"/>
        <w:spacing w:before="450" w:after="450" w:line="312" w:lineRule="auto"/>
      </w:pPr>
      <w:r>
        <w:rPr>
          <w:rFonts w:ascii="宋体" w:hAnsi="宋体" w:eastAsia="宋体" w:cs="宋体"/>
          <w:color w:val="000"/>
          <w:sz w:val="28"/>
          <w:szCs w:val="28"/>
        </w:rPr>
        <w:t xml:space="preserve">要特别关注管理变革过程中出现的问题和矛盾，从进程管理、效果管理、沟通管理、问题管理和成本管理五个维度出发，明确目标界定，实施进展跟踪，协调各方利益，确保效率最优。要把创新管理工具作为推进管理变革的有效手段，深化应用蝴蝶结、责任矩阵、平衡计分卡等行之有效的管理工具；学习借鉴精益六西格玛管理等先进方法和工具，进一步优化流程，压</w:t>
      </w:r>
    </w:p>
    <w:p>
      <w:pPr>
        <w:ind w:left="0" w:right="0" w:firstLine="560"/>
        <w:spacing w:before="450" w:after="450" w:line="312" w:lineRule="auto"/>
      </w:pPr>
      <w:r>
        <w:rPr>
          <w:rFonts w:ascii="宋体" w:hAnsi="宋体" w:eastAsia="宋体" w:cs="宋体"/>
          <w:color w:val="000"/>
          <w:sz w:val="28"/>
          <w:szCs w:val="28"/>
        </w:rPr>
        <w:t xml:space="preserve">— 14 — 降成本，提升管理效率和效益。</w:t>
      </w:r>
    </w:p>
    <w:p>
      <w:pPr>
        <w:ind w:left="0" w:right="0" w:firstLine="560"/>
        <w:spacing w:before="450" w:after="450" w:line="312" w:lineRule="auto"/>
      </w:pPr>
      <w:r>
        <w:rPr>
          <w:rFonts w:ascii="宋体" w:hAnsi="宋体" w:eastAsia="宋体" w:cs="宋体"/>
          <w:color w:val="000"/>
          <w:sz w:val="28"/>
          <w:szCs w:val="28"/>
        </w:rPr>
        <w:t xml:space="preserve">（三）关于价值链重构</w:t>
      </w:r>
    </w:p>
    <w:p>
      <w:pPr>
        <w:ind w:left="0" w:right="0" w:firstLine="560"/>
        <w:spacing w:before="450" w:after="450" w:line="312" w:lineRule="auto"/>
      </w:pPr>
      <w:r>
        <w:rPr>
          <w:rFonts w:ascii="宋体" w:hAnsi="宋体" w:eastAsia="宋体" w:cs="宋体"/>
          <w:color w:val="000"/>
          <w:sz w:val="28"/>
          <w:szCs w:val="28"/>
        </w:rPr>
        <w:t xml:space="preserve">要着眼安全、效能、成本，形成科学的资产管理价值链。目前，公司SEC试点工作主要集中在对检修、运行成本的细化和对人力资源、车辆使用等成本的分析。我们要继续深化SEC管理，最大限度地划分好成本单元，把SEC落实到每一个岗位，推进显性成本精益化，隐性成本可量化。</w:t>
      </w:r>
    </w:p>
    <w:p>
      <w:pPr>
        <w:ind w:left="0" w:right="0" w:firstLine="560"/>
        <w:spacing w:before="450" w:after="450" w:line="312" w:lineRule="auto"/>
      </w:pPr>
      <w:r>
        <w:rPr>
          <w:rFonts w:ascii="宋体" w:hAnsi="宋体" w:eastAsia="宋体" w:cs="宋体"/>
          <w:color w:val="000"/>
          <w:sz w:val="28"/>
          <w:szCs w:val="28"/>
        </w:rPr>
        <w:t xml:space="preserve">要着眼规划、计划、预算，形成合理的项目管理价值链。构建跨部门跨专业的业务流程，打破职能管理壁垒，统筹处理好规划与计划、项目与预算、生产与基建、运行与检修等不同专业之间的有序衔接问题。突出规划引领，强化计划管控，注重项目实施，提高预算精度，形成畅通的管理循环。</w:t>
      </w:r>
    </w:p>
    <w:p>
      <w:pPr>
        <w:ind w:left="0" w:right="0" w:firstLine="560"/>
        <w:spacing w:before="450" w:after="450" w:line="312" w:lineRule="auto"/>
      </w:pPr>
      <w:r>
        <w:rPr>
          <w:rFonts w:ascii="宋体" w:hAnsi="宋体" w:eastAsia="宋体" w:cs="宋体"/>
          <w:color w:val="000"/>
          <w:sz w:val="28"/>
          <w:szCs w:val="28"/>
        </w:rPr>
        <w:t xml:space="preserve">要着眼电费、电价、电量，形成全新的电能产品价值链。认真研究国家电价改革政策，超前分析经济发展形势对电量的影响，统筹能源行业、发电企业和用电产业利益需求，深化财务营销一体化管理，探索出一条在计划电价、市场电量和风险电费等边界条件下，实现企业最大价值的途径。</w:t>
      </w:r>
    </w:p>
    <w:p>
      <w:pPr>
        <w:ind w:left="0" w:right="0" w:firstLine="560"/>
        <w:spacing w:before="450" w:after="450" w:line="312" w:lineRule="auto"/>
      </w:pPr>
      <w:r>
        <w:rPr>
          <w:rFonts w:ascii="宋体" w:hAnsi="宋体" w:eastAsia="宋体" w:cs="宋体"/>
          <w:color w:val="000"/>
          <w:sz w:val="28"/>
          <w:szCs w:val="28"/>
        </w:rPr>
        <w:t xml:space="preserve">要着眼资产、资金、资本，形成系统的企业运营价值链。注重资产形成过程中的流程管理，评估管理现状，查找薄弱环节，强化成本管控，有效配臵资源；注重资金流动过程中的价值管理，创新运用融资、租赁等金融工具，优化资金流向，降低财务费用；注重资本归集过程中的集约管理，缩短产权链条，— 15 — 加强资本运作，依法合规整合多经企业，开拓多元市场，实现资本增值。通过全方位、多维度的价值链管理，厘清管理界面，整合系统资源，促进公司资金流、实物流、人才流、信息流、价值流的有机统一。</w:t>
      </w:r>
    </w:p>
    <w:p>
      <w:pPr>
        <w:ind w:left="0" w:right="0" w:firstLine="560"/>
        <w:spacing w:before="450" w:after="450" w:line="312" w:lineRule="auto"/>
      </w:pPr>
      <w:r>
        <w:rPr>
          <w:rFonts w:ascii="宋体" w:hAnsi="宋体" w:eastAsia="宋体" w:cs="宋体"/>
          <w:color w:val="000"/>
          <w:sz w:val="28"/>
          <w:szCs w:val="28"/>
        </w:rPr>
        <w:t xml:space="preserve">（四）关于创新驱动</w:t>
      </w:r>
    </w:p>
    <w:p>
      <w:pPr>
        <w:ind w:left="0" w:right="0" w:firstLine="560"/>
        <w:spacing w:before="450" w:after="450" w:line="312" w:lineRule="auto"/>
      </w:pPr>
      <w:r>
        <w:rPr>
          <w:rFonts w:ascii="宋体" w:hAnsi="宋体" w:eastAsia="宋体" w:cs="宋体"/>
          <w:color w:val="000"/>
          <w:sz w:val="28"/>
          <w:szCs w:val="28"/>
        </w:rPr>
        <w:t xml:space="preserve">理顺科技管理体制，创新科技工作机制，依托电科院力量，建立资源共享、职责清晰、绩效优先的科技创新体系。加强科技管理，实行项目经理制，明确实施团队和项目负责人，实施科技项目全过程管控。公司层面要努力在关键领域实现重大核心技术和共性技术的重点跨越，增强原始创新能力，增加专利技术储备，壮大公司无形资产。基层单位要大力开展“五小”创新创效活动，充分发挥职工群众的创造能力和创新精神。</w:t>
      </w:r>
    </w:p>
    <w:p>
      <w:pPr>
        <w:ind w:left="0" w:right="0" w:firstLine="560"/>
        <w:spacing w:before="450" w:after="450" w:line="312" w:lineRule="auto"/>
      </w:pPr>
      <w:r>
        <w:rPr>
          <w:rFonts w:ascii="宋体" w:hAnsi="宋体" w:eastAsia="宋体" w:cs="宋体"/>
          <w:color w:val="000"/>
          <w:sz w:val="28"/>
          <w:szCs w:val="28"/>
        </w:rPr>
        <w:t xml:space="preserve">完善科技评价与奖励制度，进一步发挥技术院专家的引领和带动作用，建立绩效优先、竞争向上、协同发展的资源分配和综合评价体系，形成“创新驱动”的激励约束机制。以需求定计划，以项目定资金，以成果定奖励，在推动技术进步同时，把科技成果转化为实实在在的效益。加快推进重点实验室建设，全面提升试验研究能力。</w:t>
      </w:r>
    </w:p>
    <w:p>
      <w:pPr>
        <w:ind w:left="0" w:right="0" w:firstLine="560"/>
        <w:spacing w:before="450" w:after="450" w:line="312" w:lineRule="auto"/>
      </w:pPr>
      <w:r>
        <w:rPr>
          <w:rFonts w:ascii="宋体" w:hAnsi="宋体" w:eastAsia="宋体" w:cs="宋体"/>
          <w:color w:val="000"/>
          <w:sz w:val="28"/>
          <w:szCs w:val="28"/>
        </w:rPr>
        <w:t xml:space="preserve">在“SG－ERP”的总体架构下，从价值重构角度出发，将公司各类信息化项目集成到企业信息总线，拓展平台功能，促进业务流程融合贯通，进一步深化企业信息服务总线应用。打造通信一体化开放式网络平台，初步建成现代通信管理体系。</w:t>
      </w:r>
    </w:p>
    <w:p>
      <w:pPr>
        <w:ind w:left="0" w:right="0" w:firstLine="560"/>
        <w:spacing w:before="450" w:after="450" w:line="312" w:lineRule="auto"/>
      </w:pPr>
      <w:r>
        <w:rPr>
          <w:rFonts w:ascii="宋体" w:hAnsi="宋体" w:eastAsia="宋体" w:cs="宋体"/>
          <w:color w:val="000"/>
          <w:sz w:val="28"/>
          <w:szCs w:val="28"/>
        </w:rPr>
        <w:t xml:space="preserve">（五）关于队伍建设</w:t>
      </w:r>
    </w:p>
    <w:p>
      <w:pPr>
        <w:ind w:left="0" w:right="0" w:firstLine="560"/>
        <w:spacing w:before="450" w:after="450" w:line="312" w:lineRule="auto"/>
      </w:pPr>
      <w:r>
        <w:rPr>
          <w:rFonts w:ascii="宋体" w:hAnsi="宋体" w:eastAsia="宋体" w:cs="宋体"/>
          <w:color w:val="000"/>
          <w:sz w:val="28"/>
          <w:szCs w:val="28"/>
        </w:rPr>
        <w:t xml:space="preserve">树立人才战略是第一战略的理念。顺应形势发展需要，打破高度计划的人力资源管控模式，以建立现代企业用工机制和薪酬机制为重点，对人力资源管理进行全方位的深刻变革和创新。强化市场竞争观念，探索市场化用工新机制，促进招聘、配臵、薪酬、培训、素质等各环节有机衔接，有效地吸引、激励和凝聚高素质人才。</w:t>
      </w:r>
    </w:p>
    <w:p>
      <w:pPr>
        <w:ind w:left="0" w:right="0" w:firstLine="560"/>
        <w:spacing w:before="450" w:after="450" w:line="312" w:lineRule="auto"/>
      </w:pPr>
      <w:r>
        <w:rPr>
          <w:rFonts w:ascii="宋体" w:hAnsi="宋体" w:eastAsia="宋体" w:cs="宋体"/>
          <w:color w:val="000"/>
          <w:sz w:val="28"/>
          <w:szCs w:val="28"/>
        </w:rPr>
        <w:t xml:space="preserve">关心员工的需求、成长和发展，尊重员工的权利、选择和愿望。搭建员工成长平台，拓宽职业发展通道，促进人的全面自由发展，逐步实现员工的自我选择和自由流动，增强企业活力和创造力。着力培养员工的职业技能、职业操守和职业形象，打造职业化员工队伍。</w:t>
      </w:r>
    </w:p>
    <w:p>
      <w:pPr>
        <w:ind w:left="0" w:right="0" w:firstLine="560"/>
        <w:spacing w:before="450" w:after="450" w:line="312" w:lineRule="auto"/>
      </w:pPr>
      <w:r>
        <w:rPr>
          <w:rFonts w:ascii="宋体" w:hAnsi="宋体" w:eastAsia="宋体" w:cs="宋体"/>
          <w:color w:val="000"/>
          <w:sz w:val="28"/>
          <w:szCs w:val="28"/>
        </w:rPr>
        <w:t xml:space="preserve">将培训与职业生涯、绩效和薪酬有效衔接，明确人才培养目标，把握人才成长规律，建立现代培训体系。优化整合培训资源，构建多元化培训模式，丰富培训课程体系，加快培训设施和师资队伍建设，推动经营管理、专业技术和生产技能三支人才队伍建设。</w:t>
      </w:r>
    </w:p>
    <w:p>
      <w:pPr>
        <w:ind w:left="0" w:right="0" w:firstLine="560"/>
        <w:spacing w:before="450" w:after="450" w:line="312" w:lineRule="auto"/>
      </w:pPr>
      <w:r>
        <w:rPr>
          <w:rFonts w:ascii="宋体" w:hAnsi="宋体" w:eastAsia="宋体" w:cs="宋体"/>
          <w:color w:val="000"/>
          <w:sz w:val="28"/>
          <w:szCs w:val="28"/>
        </w:rPr>
        <w:t xml:space="preserve">（六）关于党的建设</w:t>
      </w:r>
    </w:p>
    <w:p>
      <w:pPr>
        <w:ind w:left="0" w:right="0" w:firstLine="560"/>
        <w:spacing w:before="450" w:after="450" w:line="312" w:lineRule="auto"/>
      </w:pPr>
      <w:r>
        <w:rPr>
          <w:rFonts w:ascii="宋体" w:hAnsi="宋体" w:eastAsia="宋体" w:cs="宋体"/>
          <w:color w:val="000"/>
          <w:sz w:val="28"/>
          <w:szCs w:val="28"/>
        </w:rPr>
        <w:t xml:space="preserve">以党建工作科学化、信息化为重点，持续加强党的建设，通过党组织参与决策、管理干部、强化执行、有效监督等方式，保证党组织政治核心作用的落实。加强领导干部队伍建设，逐步引入领导干部竞争上岗机制，建立能力、作风、业绩“三位</w:t>
      </w:r>
    </w:p>
    <w:p>
      <w:pPr>
        <w:ind w:left="0" w:right="0" w:firstLine="560"/>
        <w:spacing w:before="450" w:after="450" w:line="312" w:lineRule="auto"/>
      </w:pPr>
      <w:r>
        <w:rPr>
          <w:rFonts w:ascii="宋体" w:hAnsi="宋体" w:eastAsia="宋体" w:cs="宋体"/>
          <w:color w:val="000"/>
          <w:sz w:val="28"/>
          <w:szCs w:val="28"/>
        </w:rPr>
        <w:t xml:space="preserve">— 17 — 一体”的干部综合考评体系。加强基层党组织建设，充分发挥基层党组织在推动发展、服务群众中的战斗堡垒作用。加强学习型党组织建设，教育引导广大党员进一步增强党性观念、提高工作本领，以优异成绩献礼党的90华诞。认真贯彻十七届中央纪委六次全会精神，提高反腐倡廉建设科学化水平，更加有效地预防腐败。</w:t>
      </w:r>
    </w:p>
    <w:p>
      <w:pPr>
        <w:ind w:left="0" w:right="0" w:firstLine="560"/>
        <w:spacing w:before="450" w:after="450" w:line="312" w:lineRule="auto"/>
      </w:pPr>
      <w:r>
        <w:rPr>
          <w:rFonts w:ascii="宋体" w:hAnsi="宋体" w:eastAsia="宋体" w:cs="宋体"/>
          <w:color w:val="000"/>
          <w:sz w:val="28"/>
          <w:szCs w:val="28"/>
        </w:rPr>
        <w:t xml:space="preserve">把创先争优活动作为“十二五”时期加强企业党建工作的重要载体，将开展活动与坚强智能电网建设、“三集五大”体系建设等中心工作结合起来，为公司发展提供坚强的思想保障和政治保障。坚持“虚工实做”，将学习实践科学发展观活动、学习型班组创建等工作中积累的优秀经验和做法创新运用到创先争优活动中去，确保活动取得实效。</w:t>
      </w:r>
    </w:p>
    <w:p>
      <w:pPr>
        <w:ind w:left="0" w:right="0" w:firstLine="560"/>
        <w:spacing w:before="450" w:after="450" w:line="312" w:lineRule="auto"/>
      </w:pPr>
      <w:r>
        <w:rPr>
          <w:rFonts w:ascii="宋体" w:hAnsi="宋体" w:eastAsia="宋体" w:cs="宋体"/>
          <w:color w:val="000"/>
          <w:sz w:val="28"/>
          <w:szCs w:val="28"/>
        </w:rPr>
        <w:t xml:space="preserve">公司“十二五”的发展目标已经明确。各级领导班子和干部队伍是执行战略、推动发展的中坚力量，必须要从根本上推动领导力变革，以卓越领导力激发创新力、增强执行力、提高带动力，确保公司发展战略落实到位，取得实效。</w:t>
      </w:r>
    </w:p>
    <w:p>
      <w:pPr>
        <w:ind w:left="0" w:right="0" w:firstLine="560"/>
        <w:spacing w:before="450" w:after="450" w:line="312" w:lineRule="auto"/>
      </w:pPr>
      <w:r>
        <w:rPr>
          <w:rFonts w:ascii="宋体" w:hAnsi="宋体" w:eastAsia="宋体" w:cs="宋体"/>
          <w:color w:val="000"/>
          <w:sz w:val="28"/>
          <w:szCs w:val="28"/>
        </w:rPr>
        <w:t xml:space="preserve">一是以理想引领人生。坚定理想信念，提升人生境界。树立正确的世界观、人生观和价值观，增强宗旨意识、大局意识、忧患意识、责任意识。牢记职责使命，把思想集中到干事业上，把精力凝聚到做实事上，把才华施展到抓落实上，兢兢业业地完成自己的工作任务，卓有成效地履行自己的岗位职责。</w:t>
      </w:r>
    </w:p>
    <w:p>
      <w:pPr>
        <w:ind w:left="0" w:right="0" w:firstLine="560"/>
        <w:spacing w:before="450" w:after="450" w:line="312" w:lineRule="auto"/>
      </w:pPr>
      <w:r>
        <w:rPr>
          <w:rFonts w:ascii="宋体" w:hAnsi="宋体" w:eastAsia="宋体" w:cs="宋体"/>
          <w:color w:val="000"/>
          <w:sz w:val="28"/>
          <w:szCs w:val="28"/>
        </w:rPr>
        <w:t xml:space="preserve">— 18 — 二是以学习提升素质。树立终身学习的理念，注重学以致用、学用结合，增强系统思维、辩证思维、创新思维、战略思维，在学习中激发个人潜能，在学习中提升人生价值，在学习中充分实现自我，真正把学习的成果转化为谋划发展的思路，领导队伍的本领和落实工作的措施。</w:t>
      </w:r>
    </w:p>
    <w:p>
      <w:pPr>
        <w:ind w:left="0" w:right="0" w:firstLine="560"/>
        <w:spacing w:before="450" w:after="450" w:line="312" w:lineRule="auto"/>
      </w:pPr>
      <w:r>
        <w:rPr>
          <w:rFonts w:ascii="宋体" w:hAnsi="宋体" w:eastAsia="宋体" w:cs="宋体"/>
          <w:color w:val="000"/>
          <w:sz w:val="28"/>
          <w:szCs w:val="28"/>
        </w:rPr>
        <w:t xml:space="preserve">三是以愿景凝聚力量。深刻理解和认同公司的核心价值观和企业文化，并通过各种途径和措施将企业的宗旨、理念、愿景传播给广大员工，使员工增强对企业的认同感、归属感、使命感和自豪感，把自己的理想和追求融入企业的发展中，共同向着同一个目标迈进。</w:t>
      </w:r>
    </w:p>
    <w:p>
      <w:pPr>
        <w:ind w:left="0" w:right="0" w:firstLine="560"/>
        <w:spacing w:before="450" w:after="450" w:line="312" w:lineRule="auto"/>
      </w:pPr>
      <w:r>
        <w:rPr>
          <w:rFonts w:ascii="宋体" w:hAnsi="宋体" w:eastAsia="宋体" w:cs="宋体"/>
          <w:color w:val="000"/>
          <w:sz w:val="28"/>
          <w:szCs w:val="28"/>
        </w:rPr>
        <w:t xml:space="preserve">四是以变革推动发展。按照科学理论武装、具有世界眼光、善于把握规律、富有创新精神的要求，培养领导能力，培育创新意识，提高以变革创新推动发展的能力和水平。要抓住变革的重点领域，把握创新的关键环节，适应变化的发展环境，开拓进取、真抓实干，勇担重任、勇于创新。</w:t>
      </w:r>
    </w:p>
    <w:p>
      <w:pPr>
        <w:ind w:left="0" w:right="0" w:firstLine="560"/>
        <w:spacing w:before="450" w:after="450" w:line="312" w:lineRule="auto"/>
      </w:pPr>
      <w:r>
        <w:rPr>
          <w:rFonts w:ascii="宋体" w:hAnsi="宋体" w:eastAsia="宋体" w:cs="宋体"/>
          <w:color w:val="000"/>
          <w:sz w:val="28"/>
          <w:szCs w:val="28"/>
        </w:rPr>
        <w:t xml:space="preserve">五是以人才成就事业。强化人人是人才的“大人才”观念，坚持全面地、历史地、辨证地识别人才，按照公开、平等、竞争、择优的原则选拔和使用人才，真正把那些有业绩、有能力、作风好、肯干事的人才配臵到合适的岗位上。要以能力和业绩考核为导向，建立健全科学的人才评价和激励机制，创造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 19 — 同志们，宏伟的蓝图令人鼓舞，伟大的事业催人奋进。我们要紧跟时代前进步伐，高举变革创新旗臶，在国家电网公司的坚强领导下，团结一心、开拓进取，更加奋发有为地推动“一强三优”现代公司建设，为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第四篇：求真务实抓管理 团结协作谋发展努力打造“一强三优”的现代化企业</w:t>
      </w:r>
    </w:p>
    <w:p>
      <w:pPr>
        <w:ind w:left="0" w:right="0" w:firstLine="560"/>
        <w:spacing w:before="450" w:after="450" w:line="312" w:lineRule="auto"/>
      </w:pPr>
      <w:r>
        <w:rPr>
          <w:rFonts w:ascii="宋体" w:hAnsi="宋体" w:eastAsia="宋体" w:cs="宋体"/>
          <w:color w:val="000"/>
          <w:sz w:val="28"/>
          <w:szCs w:val="28"/>
        </w:rPr>
        <w:t xml:space="preserve">求真务实抓管理 团结协作谋发展 努力打造“一强三优”的现代化企业</w:t>
      </w:r>
    </w:p>
    <w:p>
      <w:pPr>
        <w:ind w:left="0" w:right="0" w:firstLine="560"/>
        <w:spacing w:before="450" w:after="450" w:line="312" w:lineRule="auto"/>
      </w:pPr>
      <w:r>
        <w:rPr>
          <w:rFonts w:ascii="宋体" w:hAnsi="宋体" w:eastAsia="宋体" w:cs="宋体"/>
          <w:color w:val="000"/>
          <w:sz w:val="28"/>
          <w:szCs w:val="28"/>
        </w:rPr>
        <w:t xml:space="preserve">**县供电公司</w:t>
      </w:r>
    </w:p>
    <w:p>
      <w:pPr>
        <w:ind w:left="0" w:right="0" w:firstLine="560"/>
        <w:spacing w:before="450" w:after="450" w:line="312" w:lineRule="auto"/>
      </w:pPr>
      <w:r>
        <w:rPr>
          <w:rFonts w:ascii="宋体" w:hAnsi="宋体" w:eastAsia="宋体" w:cs="宋体"/>
          <w:color w:val="000"/>
          <w:sz w:val="28"/>
          <w:szCs w:val="28"/>
        </w:rPr>
        <w:t xml:space="preserve">****年，**县供电公司在**供电公司的正确领导下，坚持务实、发展、创新的方针，大力弘扬“努力超越、追求卓越”的企业精神，坚持科学发展，突出精益管理，追求技术创新，在电网建设、标准化建设、党建工作等上均取得了卓越成就，圆满完成了市公司下达的各项经济技术指标，整体工作实现了新突破、新超越。公司继续保持了国网公司“一流县供电企业”、省市县“文明单位”、省“AAA级劳动关系和谐企业”等荣誉称号；并被国网公司评为综合管理标杆单位，被省公司确定为同业对标综合管理、供电可靠性标杆单位，两项典型经验被省公司推广，被评为省公司“三节约先进单位”。同时，公司再获****全县“行风评议”第一名。</w:t>
      </w:r>
    </w:p>
    <w:p>
      <w:pPr>
        <w:ind w:left="0" w:right="0" w:firstLine="560"/>
        <w:spacing w:before="450" w:after="450" w:line="312" w:lineRule="auto"/>
      </w:pPr>
      <w:r>
        <w:rPr>
          <w:rFonts w:ascii="宋体" w:hAnsi="宋体" w:eastAsia="宋体" w:cs="宋体"/>
          <w:color w:val="000"/>
          <w:sz w:val="28"/>
          <w:szCs w:val="28"/>
        </w:rPr>
        <w:t xml:space="preserve">一、坚持以人为本，提升公司综合管理工作水平。一年来，**公司始终坚持以人为本、科学发展的思路，围绕企业电网建设、一流管理、标准化建设、营销管理等工作主线，充分发挥员工的能动性、积极性，圆满完成了市公司下达各项工作任务。****年，共投资****余万元用于电网建设，包括变电站新建与增容改造、农网技改工程、农网完善工程、新农村电气化建设等。安全管理实现了常态化管理，连续安全生产超过**个百日。深入推行“抄核收”五分离，夯实了营销管理，综合 1 线损完成****%，高压线损完成****%，低压线损完成****%，实现了稳中有降。客服、抄表、电费、计量中心建设成效明显，被推荐为省公司标杆单位。大力开展了“三节约”活动，年节约资金****万元。公司还突出抓好了党建工作，胜利召开了五届一次党员代表大会，加强了民主集中制建设，夯实了党风廉政建设，广大员工服务理念进一步提升，员工整体素质实现了较大提升，从未发生违纪违法案件、因电上访事件等影响企业形象的负面事件，精神文明建设成效卓著。</w:t>
      </w:r>
    </w:p>
    <w:p>
      <w:pPr>
        <w:ind w:left="0" w:right="0" w:firstLine="560"/>
        <w:spacing w:before="450" w:after="450" w:line="312" w:lineRule="auto"/>
      </w:pPr>
      <w:r>
        <w:rPr>
          <w:rFonts w:ascii="宋体" w:hAnsi="宋体" w:eastAsia="宋体" w:cs="宋体"/>
          <w:color w:val="000"/>
          <w:sz w:val="28"/>
          <w:szCs w:val="28"/>
        </w:rPr>
        <w:t xml:space="preserve">二、深化基础管理，实现一流建设常态化管理。在一流建设中，**公司以创建是基础、管理要常态的工作思路，坚持不懈地抓好了部室、供电所的基础管理，实现一流常态化管理的目标。公司领导高度重视，亲自部署，督促一流日常工作。****年，公司成立了一流办公室，重新对一流细则进行了分解，将任务层层分解，强化责任，强力推进，进行了一流工作检查，促进了公司一流整体工作的有效开展。</w:t>
      </w:r>
    </w:p>
    <w:p>
      <w:pPr>
        <w:ind w:left="0" w:right="0" w:firstLine="560"/>
        <w:spacing w:before="450" w:after="450" w:line="312" w:lineRule="auto"/>
      </w:pPr>
      <w:r>
        <w:rPr>
          <w:rFonts w:ascii="宋体" w:hAnsi="宋体" w:eastAsia="宋体" w:cs="宋体"/>
          <w:color w:val="000"/>
          <w:sz w:val="28"/>
          <w:szCs w:val="28"/>
        </w:rPr>
        <w:t xml:space="preserve">****年，公司在加强电网建设的同时，新建输变电工程中全部应用了“典型设计”，完成了“两清理”工作。“两率”指标也稳中有升，其中供电可靠率RS3完成****%，综合电压合格率完成****%。在营销管理上，投资****万元改造低压表箱****组，投资****万元在******村试点安装低压集抄系统，大力推进“抄核收”五分离工作。积极开展“百日反违章”活动，投资***万元，为基层单位配备了安全工器具；投资***万元在各村制作****多套瓷砖宣传图，印制发放****幅安全用电宣传 2 扑克牌，安全管理取得了明显效果。网络建设上，成功应用千兆工业以太网，确保各单位信息共享和高速传输；自主研发的《调度生产集成系统》、《信息管理系统》等十几项软件，节约资金****余万元；在基层供电所开发实施了《标准化信息管理系统》、《GPS巡检系统》等七大软件，《调度生产集成系统的开发和应用》课题获市公司QC二等奖。公司还十分注重培训工作，公司员工素质得到明显提升，一流管理常态化逐渐深入人心。</w:t>
      </w:r>
    </w:p>
    <w:p>
      <w:pPr>
        <w:ind w:left="0" w:right="0" w:firstLine="560"/>
        <w:spacing w:before="450" w:after="450" w:line="312" w:lineRule="auto"/>
      </w:pPr>
      <w:r>
        <w:rPr>
          <w:rFonts w:ascii="宋体" w:hAnsi="宋体" w:eastAsia="宋体" w:cs="宋体"/>
          <w:color w:val="000"/>
          <w:sz w:val="28"/>
          <w:szCs w:val="28"/>
        </w:rPr>
        <w:t xml:space="preserve">三、实施专业管理，标准化建设工作成效卓越。自标准化建设以来，**公司按照国网公司、省公司的有关工作要求，成立了由经理***和党委书记****任组长，各职能部室主任为成员的标准化领导小组。下设标准化办公室，负责标准化建设的整体推进。在标准化建设过程中，我们梳理、完善工作标准、管理标准、技术标准****个，还针对供电所管理，修订完善了农电规章制度汇编，并通过宣贯会、推进会、调度会提高员工积极性，为公司及供电所标准化建设奠定基础。为让每名员工熟练掌握本岗位工作内涵，**还摸索出了“本、册、图、卡”优化法，“本”即整理完善标准体系，“册”即各岗位工作手册，“图”即各岗位工作流程图，“卡”即工作指导卡。通过人人建立“本、册、图、卡”，形成了按标准办事的习惯，受到了国网、省市公司的好评。****年*月，***被确定为省公司标杆单位。</w:t>
      </w:r>
    </w:p>
    <w:p>
      <w:pPr>
        <w:ind w:left="0" w:right="0" w:firstLine="560"/>
        <w:spacing w:before="450" w:after="450" w:line="312" w:lineRule="auto"/>
      </w:pPr>
      <w:r>
        <w:rPr>
          <w:rFonts w:ascii="宋体" w:hAnsi="宋体" w:eastAsia="宋体" w:cs="宋体"/>
          <w:color w:val="000"/>
          <w:sz w:val="28"/>
          <w:szCs w:val="28"/>
        </w:rPr>
        <w:t xml:space="preserve">在供电所标准化建设上，根据省公司关于供电所作业组织 3 专业化管理要求，按照“一长三员三班”的组织体系，细化了岗位职责、工作标准和考核办法，做到权责明确、责任到人。严格执行供电所40项流程，实行了流程的色别优化管理，使人人明白做什么、谁来做、怎么做、做到什么程度，有效改变了过去农电工职责不够明确、流程不够清晰、岗位界定模糊的情况，促进了各项工作的高效运转。**月**日，国网公司在**召开****建设现场会，部分与会代表到*****供电所参观了标准化建设情况。*****、****、****也被市公司推荐为创建省公司标准化建设标杆单位，变电工区、生产技术部、安监部等部室均已达到省公司标准化建设的要求。</w:t>
      </w:r>
    </w:p>
    <w:p>
      <w:pPr>
        <w:ind w:left="0" w:right="0" w:firstLine="560"/>
        <w:spacing w:before="450" w:after="450" w:line="312" w:lineRule="auto"/>
      </w:pPr>
      <w:r>
        <w:rPr>
          <w:rFonts w:ascii="宋体" w:hAnsi="宋体" w:eastAsia="宋体" w:cs="宋体"/>
          <w:color w:val="000"/>
          <w:sz w:val="28"/>
          <w:szCs w:val="28"/>
        </w:rPr>
        <w:t xml:space="preserve">四、树立典型试点，全面推进供电所标准化建设。在供电所标准化建设上，**公司根据“典型引路、重点突破”的原则，以***供电所为试点，从创建中总结经验，提炼贴合工作实际的标准和管理方法，逐步推广到全县**个供电所。建立了“一长三员三班”管理机构，开展“定编定岗定员”工作，制定了《供电所二次考核办法》，工作业绩实行精细化动态考核。对办公区域按营业、生产等不同功能区进行了重新设置，业扩报装实行“一口对外”，严格执行“三不指定”要求。制定了降损计划，每月定期召开分析例会，开展了营业普查、用电检查、反窃电等工作，坚持治理高损台区，深入开展电压无功管理，搞好电压监测，保证电压质量。整合安全工器具管理和备品备件管理，积极推广非晶合金变压器和远程抄表试点工作，取得了一定成效。推出坚持“五颗心”(诚心、细心、耐心、4 称心、放心)服务，在优化用电环境上做文章。首创了“庙会保电”制度，畅通了业扩报装“一口对外”绿色通道，开通了“流动投诉受理站”等，多项服务举措受到群众广泛称赞，全县**个供电所连年被当地镇政府评为“行风评议”第一名。</w:t>
      </w:r>
    </w:p>
    <w:p>
      <w:pPr>
        <w:ind w:left="0" w:right="0" w:firstLine="560"/>
        <w:spacing w:before="450" w:after="450" w:line="312" w:lineRule="auto"/>
      </w:pPr>
      <w:r>
        <w:rPr>
          <w:rFonts w:ascii="宋体" w:hAnsi="宋体" w:eastAsia="宋体" w:cs="宋体"/>
          <w:color w:val="000"/>
          <w:sz w:val="28"/>
          <w:szCs w:val="28"/>
        </w:rPr>
        <w:t xml:space="preserve">五、突出标准化竞赛，增强员工标准化建设积极性。为深化标准化建设工作，**公司广泛动员，调动全体员工标准化积极性，挖潜个人聪明才智，全面贯彻落实市公司标准化竞赛文件精神，总结工作经验，创新管理手段，采取有效措施，营造标准化建设竞赛氛围，标准化建设水平得到明显提升。</w:t>
      </w:r>
    </w:p>
    <w:p>
      <w:pPr>
        <w:ind w:left="0" w:right="0" w:firstLine="560"/>
        <w:spacing w:before="450" w:after="450" w:line="312" w:lineRule="auto"/>
      </w:pPr>
      <w:r>
        <w:rPr>
          <w:rFonts w:ascii="宋体" w:hAnsi="宋体" w:eastAsia="宋体" w:cs="宋体"/>
          <w:color w:val="000"/>
          <w:sz w:val="28"/>
          <w:szCs w:val="28"/>
        </w:rPr>
        <w:t xml:space="preserve">一是加强组织领导，确保竞赛高效推进。为推进供电所标准化建设，确保竞赛活动能取得较好效果，公司把标准化建设竞赛列入一项重要工作，专门成立了以党政一把手为组长的标准化建设竞赛领导小组，并抽调相关单位业务骨干组成标准化建设竞赛办公室，一切工作为标准化建设“让路”，一切重心向标准化建设“倾斜”，为开展标准化建设提供了强有力的组织保障；二是明确目标，制定可行性方案。按照省、市公司标准化建设总体工作要求，为巩固标准化建设成果，达到“全员参与、激发潜能、以赛促学、以赛促建”的目的，我公司制定了《标准化建设竞赛实施方案》，并相继出台了竞赛奖励措施，进一步提高了员工积极性，从而激发了员工的潜能，展示了职工的才能，标准化建设竞赛成果层出不穷。三是广泛发动，全面推动标准化建设步伐。我公司在部室、供电所两个层面积极开展了标准化竞赛活动，相互交流，取长补短，营造员工想事、5 琢磨事浓郁氛围，并对在标准化建设中涌现出的突出员工给予物质奖励。在市公司组织的“****竞赛”第一阶段的四项比赛中，**拿了**个第一；并且在全市农电系统“****”竞赛中积分名列前茅。</w:t>
      </w:r>
    </w:p>
    <w:p>
      <w:pPr>
        <w:ind w:left="0" w:right="0" w:firstLine="560"/>
        <w:spacing w:before="450" w:after="450" w:line="312" w:lineRule="auto"/>
      </w:pPr>
      <w:r>
        <w:rPr>
          <w:rFonts w:ascii="宋体" w:hAnsi="宋体" w:eastAsia="宋体" w:cs="宋体"/>
          <w:color w:val="000"/>
          <w:sz w:val="28"/>
          <w:szCs w:val="28"/>
        </w:rPr>
        <w:t xml:space="preserve">通过“****竞赛活动”，公司员工集思广益、开动脑筋，在常规赛中，共收集了标准化五小创新成果***项，格言警句***余条，标准化建设信息***条，合理化建议***条，并多次被市公司农电标准化简报以优秀项目评出并加分。在规定赛的标准化课件发布、标准化答卷、知识抢答、演讲、专业流程、技术比武、展板比赛等项目中，我公司参赛员工更是名列前茅，以优异的成绩在总分上处于领先。工作标准和业务流程得到进一步规范，强化了专业管理和功能定位，各项制度实现职责清晰、管理规范、流程优化。</w:t>
      </w:r>
    </w:p>
    <w:p>
      <w:pPr>
        <w:ind w:left="0" w:right="0" w:firstLine="560"/>
        <w:spacing w:before="450" w:after="450" w:line="312" w:lineRule="auto"/>
      </w:pPr>
      <w:r>
        <w:rPr>
          <w:rFonts w:ascii="宋体" w:hAnsi="宋体" w:eastAsia="宋体" w:cs="宋体"/>
          <w:color w:val="000"/>
          <w:sz w:val="28"/>
          <w:szCs w:val="28"/>
        </w:rPr>
        <w:t xml:space="preserve">六、加强培训力度，提升公司员工整体素质。我公司紧紧围绕“一强三优”现代公司发展目标和“三新”农电发展战略，坚持“以人为本”的管理理念，健全机制，强化管理，下大功夫搞好员工队伍建设。以提升干部队伍管理能力、专业技术（管理）人员业务水平和技能操作人员技能水平为目标，多管齐下，通过不断加强党风行风建设、经营管理能力培训、专业技术培训和人力资源优化等工作，队伍整体素质得到大幅提高。</w:t>
      </w:r>
    </w:p>
    <w:p>
      <w:pPr>
        <w:ind w:left="0" w:right="0" w:firstLine="560"/>
        <w:spacing w:before="450" w:after="450" w:line="312" w:lineRule="auto"/>
      </w:pPr>
      <w:r>
        <w:rPr>
          <w:rFonts w:ascii="宋体" w:hAnsi="宋体" w:eastAsia="宋体" w:cs="宋体"/>
          <w:color w:val="000"/>
          <w:sz w:val="28"/>
          <w:szCs w:val="28"/>
        </w:rPr>
        <w:t xml:space="preserve">一是加强劳动纪律的执行力度，通过严格的检查考核，确保员工服从大局、令行禁止，培养了务实、踏实的工作作风。6 二是加强职工培训，设立了培训中心，积极开展岗位培训、网络培训和技能竞赛活动。开展供电所轮训工作，要求供电所全员参加，一律不准请假、迟到、早退，每天检查其学习记录和作业，每个供电所8天，每天8个学时，全年共培训***个供电所，共计员工**人，理论课及技能测评合格率均为100%。同时先后*次对计量人员进行了培训，*月份对抄表人员进行了为期*天的集中培训；*月份对用电稽查人员进行了培训；*月份举办了“**县供电公司电能计量、用电稽查培训班”。通过培训，进一步提高了营销队伍的综合素质，保证了我公司营销工作的顺利进行；三是认真做好公司机构编制、劳动定员和岗位设置管理工作，加强人力资源信息管理和人事档案管理，主动安排员工培训，员工整体素质实现了较大提升，有效提升了员工综合素质，锻造了一支政治过硬、业务精通的员工队伍，为企业发展增强了后劲。</w:t>
      </w:r>
    </w:p>
    <w:p>
      <w:pPr>
        <w:ind w:left="0" w:right="0" w:firstLine="560"/>
        <w:spacing w:before="450" w:after="450" w:line="312" w:lineRule="auto"/>
      </w:pPr>
      <w:r>
        <w:rPr>
          <w:rFonts w:ascii="宋体" w:hAnsi="宋体" w:eastAsia="宋体" w:cs="宋体"/>
          <w:color w:val="000"/>
          <w:sz w:val="28"/>
          <w:szCs w:val="28"/>
        </w:rPr>
        <w:t xml:space="preserve">****年，公司各项经济技术指标实现了大幅度增长，购电量完成****亿千瓦时，同比增长****%；售电量完成***亿千瓦时，同比增长***%；综合线损率完成***%，同比下降***个百分点；35KV线损率完成***%，同比下降***个百分点；10KV线损率完成***%，与同期持平；低压线损完成***%，同比下降***个百分点。新的一年已经来临，**供电公司将在**供电公司的领导和支持下，创新思路，锐意进取，继续加快农电改革步伐，提升精益化管理水平，以志争一流的精神和魄力，推进公司“一强三优”建设进程，为**农电事业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第五篇：以人为本一打造服务型基层党组织</w:t>
      </w:r>
    </w:p>
    <w:p>
      <w:pPr>
        <w:ind w:left="0" w:right="0" w:firstLine="560"/>
        <w:spacing w:before="450" w:after="450" w:line="312" w:lineRule="auto"/>
      </w:pPr>
      <w:r>
        <w:rPr>
          <w:rFonts w:ascii="宋体" w:hAnsi="宋体" w:eastAsia="宋体" w:cs="宋体"/>
          <w:color w:val="000"/>
          <w:sz w:val="28"/>
          <w:szCs w:val="28"/>
        </w:rPr>
        <w:t xml:space="preserve">以人为本一打造服务型基层党组织</w:t>
      </w:r>
    </w:p>
    <w:p>
      <w:pPr>
        <w:ind w:left="0" w:right="0" w:firstLine="560"/>
        <w:spacing w:before="450" w:after="450" w:line="312" w:lineRule="auto"/>
      </w:pPr>
      <w:r>
        <w:rPr>
          <w:rFonts w:ascii="宋体" w:hAnsi="宋体" w:eastAsia="宋体" w:cs="宋体"/>
          <w:color w:val="000"/>
          <w:sz w:val="28"/>
          <w:szCs w:val="28"/>
        </w:rPr>
        <w:t xml:space="preserve">摘要以人为本，加强服务型基层党组织建设是党的十八大提出的重要论断。本文从服务是主题、能力是关键、内容是重点、措施是保证、活动是载体等方面就如何以人为本，加强服务型基层党组织建设作了些浅显的论述，旨在让更多的基层党组织工作者关注并参与到服务型基层党组织建设中来，凝心聚力，不断提高新形势下党的建设科学化水平。</w:t>
      </w:r>
    </w:p>
    <w:p>
      <w:pPr>
        <w:ind w:left="0" w:right="0" w:firstLine="560"/>
        <w:spacing w:before="450" w:after="450" w:line="312" w:lineRule="auto"/>
      </w:pPr>
      <w:r>
        <w:rPr>
          <w:rFonts w:ascii="宋体" w:hAnsi="宋体" w:eastAsia="宋体" w:cs="宋体"/>
          <w:color w:val="000"/>
          <w:sz w:val="28"/>
          <w:szCs w:val="28"/>
        </w:rPr>
        <w:t xml:space="preserve">关键词以人为本 服务型 基层党组织</w:t>
      </w:r>
    </w:p>
    <w:p>
      <w:pPr>
        <w:ind w:left="0" w:right="0" w:firstLine="560"/>
        <w:spacing w:before="450" w:after="450" w:line="312" w:lineRule="auto"/>
      </w:pPr>
      <w:r>
        <w:rPr>
          <w:rFonts w:ascii="宋体" w:hAnsi="宋体" w:eastAsia="宋体" w:cs="宋体"/>
          <w:color w:val="000"/>
          <w:sz w:val="28"/>
          <w:szCs w:val="28"/>
        </w:rPr>
        <w:t xml:space="preserve">党的十八大提出，要建设“学习型、服务型、创新型”基层党组织，要以人为本，以服务群众、做群众工作为主要任务，加强基层服务型党组织建设。这是对基层党组织建设目标任务的再丰富再发展，这为新形势下基层党组织建设指明了方向、赋予了新的定位。随着社会的不断进步，基层职工群众的生活需求不断拓展，需求层次不断提升，对基层党组织的服务内涵和外延也都有了新的更高的要求，所以说，以人为本的服务型基层党组织建设是新时期基层党建工作的重中之重，是基层党建工作的总抓手，是提高党建科学化水平的基础，是满足人民日益增长物质文化生活需求的关键。</w:t>
      </w:r>
    </w:p>
    <w:p>
      <w:pPr>
        <w:ind w:left="0" w:right="0" w:firstLine="560"/>
        <w:spacing w:before="450" w:after="450" w:line="312" w:lineRule="auto"/>
      </w:pPr>
      <w:r>
        <w:rPr>
          <w:rFonts w:ascii="宋体" w:hAnsi="宋体" w:eastAsia="宋体" w:cs="宋体"/>
          <w:color w:val="000"/>
          <w:sz w:val="28"/>
          <w:szCs w:val="28"/>
        </w:rPr>
        <w:t xml:space="preserve">服务型基层党组织就是为了充分发挥基层党组织在服务群众、凝聚人心、推动发展、促进和谐的作用，把服务作为基本价值取向和功能定位的一种基层组织模式和工作状态。</w:t>
      </w:r>
    </w:p>
    <w:p>
      <w:pPr>
        <w:ind w:left="0" w:right="0" w:firstLine="560"/>
        <w:spacing w:before="450" w:after="450" w:line="312" w:lineRule="auto"/>
      </w:pPr>
      <w:r>
        <w:rPr>
          <w:rFonts w:ascii="宋体" w:hAnsi="宋体" w:eastAsia="宋体" w:cs="宋体"/>
          <w:color w:val="000"/>
          <w:sz w:val="28"/>
          <w:szCs w:val="28"/>
        </w:rPr>
        <w:t xml:space="preserve">加强服务型基层党组织建设是党的基础工程，不仅是社会进步、时代发展的要求，更是我们党对执政规律深刻认识和把握，是践行党的根本宗旨的必然要求，是新时期完成党的执政使命的重要途径。强化基层党组织的服务职能，也是夯实党的执政基础和群众基础的现实需要。</w:t>
      </w:r>
    </w:p>
    <w:p>
      <w:pPr>
        <w:ind w:left="0" w:right="0" w:firstLine="560"/>
        <w:spacing w:before="450" w:after="450" w:line="312" w:lineRule="auto"/>
      </w:pPr>
      <w:r>
        <w:rPr>
          <w:rFonts w:ascii="宋体" w:hAnsi="宋体" w:eastAsia="宋体" w:cs="宋体"/>
          <w:color w:val="000"/>
          <w:sz w:val="28"/>
          <w:szCs w:val="28"/>
        </w:rPr>
        <w:t xml:space="preserve">打造服务型基层党组织，以人为本是前提。以人为本，就是接受党员职工群众的本真面，了解党员职工群众的共同需求和个体需求，了解党员职工群众的愿望与诉求，把基层党建工作与解决党员职工群众最关心、最直接、最现实的利益问题结合起来，问需于民、问计于民、问效于民，突出基层党组织的服务功能，关键在不断增强服务意识、提升服务能力上下功夫，重点在服务改革、服务发展、服务社会、服务群众、服务党员等方面持之以恒、持续改进、务求实效，不断提高服务水平。</w:t>
      </w:r>
    </w:p>
    <w:p>
      <w:pPr>
        <w:ind w:left="0" w:right="0" w:firstLine="560"/>
        <w:spacing w:before="450" w:after="450" w:line="312" w:lineRule="auto"/>
      </w:pPr>
      <w:r>
        <w:rPr>
          <w:rFonts w:ascii="宋体" w:hAnsi="宋体" w:eastAsia="宋体" w:cs="宋体"/>
          <w:color w:val="000"/>
          <w:sz w:val="28"/>
          <w:szCs w:val="28"/>
        </w:rPr>
        <w:t xml:space="preserve">打造服务型基层党组织，服务是主题。作为基层党组织，直接面对广大党员干部和职工群众，首先要强化党员干部以人为本、真心为民的服务意识，增强党员服务群众、做好群众工作的能动性，牢固树立“群众利益无小事”的理念，从大处着眼，小处着手，突出“服务”二字，不断提高服务质量、拓展服务范围、创新服务载体；其次要健全联系服务职工群众的机制，拓宽社情民意反映渠道，完善矛盾纠纷排查化解机制，切实维护职工群众权益；第三要坚持把为民服务思想贯穿于党员管理全过程，坚持为大队服务、为职工服务、为党员服务的原则，重点发挥基层党员的主体作用，教育党员争当哨兵、卫兵、尖兵、工兵、标兵，争当信息员、宣传员、调解员、监督员、服务员，引领党员不断提高服务意识和服务本领，争当服务先锋，发挥基层党组织在服务职工、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打造服务型基层党组织，能力是关键。一定意义上讲，基层干部的服务能力直接决定了基层党组织的服务水平。因此首先要打造一支既有政治立场、经济头脑，又有服务意识、服务能力的基层党组织干部队伍，引领基层党组织的作风建设；其次要加强日常培训与指导，倡导终身学习的理念，学理论知识、前沿知识、先进经验、基层经验，学业务技能、沟通技能，在学中干，干中学，不断提高业务水平；第三要加强对基层党员干部的考核、评价和激励，从根本上转变部分党员干部重管理轻服务，重形式轻内容的消极服务观念，建立以职工群众满意度为导向的服务型基层党组织工作的评价体系，制定科学有效的考核测评办法，奖勤罚懒、奖优罚劣，鼓励主动担当、勇于担当，实现基层党组织、党员对上负责与对下服务的有机统一。</w:t>
      </w:r>
    </w:p>
    <w:p>
      <w:pPr>
        <w:ind w:left="0" w:right="0" w:firstLine="560"/>
        <w:spacing w:before="450" w:after="450" w:line="312" w:lineRule="auto"/>
      </w:pPr>
      <w:r>
        <w:rPr>
          <w:rFonts w:ascii="宋体" w:hAnsi="宋体" w:eastAsia="宋体" w:cs="宋体"/>
          <w:color w:val="000"/>
          <w:sz w:val="28"/>
          <w:szCs w:val="28"/>
        </w:rPr>
        <w:t xml:space="preserve">打造服务型基层党组织，内容是重点。服务型基层党组织无疑核心在“服务”，内容主要包括服务改革、服务发展、服务社会、服务群众、服务党员等。服务改革就是做好各项改革的学习宣传、贯彻落实工作，通过服务贴近职工群众、团结职工群众、引导职工群众凝聚共识，理解改革、支持改革、参与改革。目前，大队改革已经进入攻坚克难期，面对职工群众服务需求日益增多、利益诉求愈加多元的新形势，迫切需要基层党组织转变工作方式、改进工作作风，把以人为本的服务作为自觉追求和基本职责，引领职工群众积极投身于大队改革行动中来，为大队改革发展增添力量；服务发展就是引导广大党员树立服从和服务于大队经济发展大局的思想，切实增强党支部和广大党员服务发展、推动发展的意识和能力，将党的政治优势和组织优势转化为促进大队科学发展的动力，从服务大队发展的高度，以服务引领基层党建，使服务成为基层党建品牌；服务社会就是大力弘扬社会主义核心价值观，关注民情、维护民安、促进民和，做好通达民意、理顺情绪、凝聚人心的工作，完善结对共建、结对帮扶、党员进社区、志愿者活动等参与社会公益活动机制，推动和谐社会建设；服务群众就是强化服务理念，提升服务能力，建立完善听取职工群众意见、了解职工群众诉求、解决职工群众问题、维护职工群众利益的工作机制，实现好、维护好、发展好广大职工群众的利益，赢得职工群众的信任与支持，不断夯实党的群众基础；服务党员就是寓党建工作于服务之中，积极适应党员思想状况的新变化做好服务党员工作，尊重党员的主体地位，保护党员的民主权利和合法权益，建立健全政治上关心、工作上支持、生活上关爱党员的工作机制，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打造服务型基层党组织，措施是保证。首先要强化教育培训，建设骨干队伍。通过分级负责、分类培训等办法，加强党支部书记、党务工作者、党员队伍建设，提高党性观念、树立宗旨意识、增强服务本领，引导他们做好本职工作，履行服务职责；其次要加强典型教育，坚持梯次推进。要善于发现和培育一批支部组织健全、党员干部素质高、服务能力强、服务业绩突出，叫得响、立得住、群众认可的服务型党组织典型，树标杆、作样板，发挥先进典型的引领带动作用，同时分阶段、分步骤依次推进；第三要注重结合实际，创新服务载体。</w:t>
      </w:r>
    </w:p>
    <w:p>
      <w:pPr>
        <w:ind w:left="0" w:right="0" w:firstLine="560"/>
        <w:spacing w:before="450" w:after="450" w:line="312" w:lineRule="auto"/>
      </w:pPr>
      <w:r>
        <w:rPr>
          <w:rFonts w:ascii="宋体" w:hAnsi="宋体" w:eastAsia="宋体" w:cs="宋体"/>
          <w:color w:val="000"/>
          <w:sz w:val="28"/>
          <w:szCs w:val="28"/>
        </w:rPr>
        <w:t xml:space="preserve">打造服务型基层党组织，活动是载体。首先要与党的群众路线教育实践活动相结合，不断巩固为民务实清廉的成果，持续抓好问题整改、改进工作作风，让职工群众感受到作风建设新成效，不断增强基层党组织联系职工群众、服务职工群众、凝聚职工群众的功能；其次要与广泛开展的党组织争先创优活动相结合，为服务职工群众创造条件、提供动力，把“先”和“优”成为服务的标尺，推进服务向纵深发展；第三要与当下蓬勃开展的“三严三实”专题教育活动相结合，并在落细落小上下功夫，俯身躬行，换位思考，多与职工群众的需求“对对表”，把职工群众的意见作为指针，把职工群众的期盼作为方向，真正把好事做好做实；第四要与践行大队文化和服务品牌理念相结合，充分利用大队“文化活动月”、专业志愿者服务、核心价值观培育、老年大学等平台，“打造个性文化、突出人性文化、活跃常态文化”，以项目文化、精神文化、制度文化、行为文化、物质文化、和谐文化为抓手，以文化为载体，以文化促服务、促和谐、树品牌、树形象，凝聚成有利于服务型基层党组织建设的正能量。</w:t>
      </w:r>
    </w:p>
    <w:p>
      <w:pPr>
        <w:ind w:left="0" w:right="0" w:firstLine="560"/>
        <w:spacing w:before="450" w:after="450" w:line="312" w:lineRule="auto"/>
      </w:pPr>
      <w:r>
        <w:rPr>
          <w:rFonts w:ascii="宋体" w:hAnsi="宋体" w:eastAsia="宋体" w:cs="宋体"/>
          <w:color w:val="000"/>
          <w:sz w:val="28"/>
          <w:szCs w:val="28"/>
        </w:rPr>
        <w:t xml:space="preserve">总之，以人为本，加强服务型基层党组织建设是新形势、新时期赋予基层党组织的新要求。我们要深入学习并深刻领会总书记系列?v话和群众路线系列重要论述，主动施为，有追求、有担当，在研究、总结新形势下群众工作的规律和特点的基础上，不断转变服务观念、提升服务意识、提高服务能力、拓展服务内容、落实服务举措，运用新方法、新载体……从服务实践中汲取智慧和力量，围绕中心、服务大局，为推动大队发展、促进和谐地勘建设而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2024-09-20T21:20:13+08:00</dcterms:created>
  <dcterms:modified xsi:type="dcterms:W3CDTF">2024-09-20T21:20:13+08:00</dcterms:modified>
</cp:coreProperties>
</file>

<file path=docProps/custom.xml><?xml version="1.0" encoding="utf-8"?>
<Properties xmlns="http://schemas.openxmlformats.org/officeDocument/2006/custom-properties" xmlns:vt="http://schemas.openxmlformats.org/officeDocument/2006/docPropsVTypes"/>
</file>