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2024年正式版离婚协议书(4篇)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正式版离婚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正式版离婚协议书篇一</w:t>
      </w:r>
    </w:p>
    <w:p>
      <w:pPr>
        <w:ind w:left="0" w:right="0" w:firstLine="560"/>
        <w:spacing w:before="450" w:after="450" w:line="312" w:lineRule="auto"/>
      </w:pPr>
      <w:r>
        <w:rPr>
          <w:rFonts w:ascii="宋体" w:hAnsi="宋体" w:eastAsia="宋体" w:cs="宋体"/>
          <w:color w:val="000"/>
          <w:sz w:val="28"/>
          <w:szCs w:val="28"/>
        </w:rPr>
        <w:t xml:space="preserve">xxx，女，一九xx年xx月xx日出生，现住xxxx。身份证号码：xxx。</w:t>
      </w:r>
    </w:p>
    <w:p>
      <w:pPr>
        <w:ind w:left="0" w:right="0" w:firstLine="560"/>
        <w:spacing w:before="450" w:after="450" w:line="312" w:lineRule="auto"/>
      </w:pPr>
      <w:r>
        <w:rPr>
          <w:rFonts w:ascii="宋体" w:hAnsi="宋体" w:eastAsia="宋体" w:cs="宋体"/>
          <w:color w:val="000"/>
          <w:sz w:val="28"/>
          <w:szCs w:val="28"/>
        </w:rPr>
        <w:t xml:space="preserve">xxx与xxx于一九xx年xx月xx日在xxxx登记结婚，现因xxx，已无法共同生活，故双方向婚姻登记机关申请离婚，现就财产及子女抚养达成如下协议：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一、xxx的房产是婚前财产，离婚后归xxx所有，xxx搬出。</w:t>
      </w:r>
    </w:p>
    <w:p>
      <w:pPr>
        <w:ind w:left="0" w:right="0" w:firstLine="560"/>
        <w:spacing w:before="450" w:after="450" w:line="312" w:lineRule="auto"/>
      </w:pPr>
      <w:r>
        <w:rPr>
          <w:rFonts w:ascii="宋体" w:hAnsi="宋体" w:eastAsia="宋体" w:cs="宋体"/>
          <w:color w:val="000"/>
          <w:sz w:val="28"/>
          <w:szCs w:val="28"/>
        </w:rPr>
        <w:t xml:space="preserve">二、xxx、xxx的婚生子女xxx归xxx抚养，xxx每月给xxx生活、教育费500元，直至xxx18周岁。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三、现家中的彩电、冰箱、洗衣机、金银首饰全归xxx所有。</w:t>
      </w:r>
    </w:p>
    <w:p>
      <w:pPr>
        <w:ind w:left="0" w:right="0" w:firstLine="560"/>
        <w:spacing w:before="450" w:after="450" w:line="312" w:lineRule="auto"/>
      </w:pPr>
      <w:r>
        <w:rPr>
          <w:rFonts w:ascii="宋体" w:hAnsi="宋体" w:eastAsia="宋体" w:cs="宋体"/>
          <w:color w:val="000"/>
          <w:sz w:val="28"/>
          <w:szCs w:val="28"/>
        </w:rPr>
        <w:t xml:space="preserve">四、夫妻关系存续期间，所欠xxx的5000元人民币，由xxx负责赔偿。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正式版离婚协议书篇二</w:t>
      </w:r>
    </w:p>
    <w:p>
      <w:pPr>
        <w:ind w:left="0" w:right="0" w:firstLine="560"/>
        <w:spacing w:before="450" w:after="450" w:line="312" w:lineRule="auto"/>
      </w:pPr>
      <w:r>
        <w:rPr>
          <w:rFonts w:ascii="宋体" w:hAnsi="宋体" w:eastAsia="宋体" w:cs="宋体"/>
          <w:color w:val="000"/>
          <w:sz w:val="28"/>
          <w:szCs w:val="28"/>
        </w:rPr>
        <w:t xml:space="preserve">男方： 姓名、民族，出生 年 月 日，籍贯、住址，身份证号码</w:t>
      </w:r>
    </w:p>
    <w:p>
      <w:pPr>
        <w:ind w:left="0" w:right="0" w:firstLine="560"/>
        <w:spacing w:before="450" w:after="450" w:line="312" w:lineRule="auto"/>
      </w:pPr>
      <w:r>
        <w:rPr>
          <w:rFonts w:ascii="宋体" w:hAnsi="宋体" w:eastAsia="宋体" w:cs="宋体"/>
          <w:color w:val="000"/>
          <w:sz w:val="28"/>
          <w:szCs w:val="28"/>
        </w:rPr>
        <w:t xml:space="preserve">女方：姓名、民族，出生 年 月 日，籍贯、住址，身份证号码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认识，于 年 月 日在 登记结婚，婚后于 年 月 日生育一儿子/女儿，名。现夫妻感情破裂，已无和好可能，经夫妻双方自愿协商达成一致意见，订立离婚协议如下：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儿子/女儿由女方或男方抚养，随同女方或男方生活，抚养费（含托养费、教育费、医疗费）由女方或男方全部负责，女方或男方应于年 月 日前一次性支付元给女方或男方作为儿子女儿的抚养费（女方或男方每月支付抚养费元，女方或男方应于每月的1日前将儿子女儿的抚养费打款到指定的__银行帐号：）。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在不影响孩子学习、生活的情况下，女方或男方可每月探望一次孩子，但应提前通知女方或男方，如带孩子过夜，则必须取得女方或男方同意方可。</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 元。</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或男方所有，房地产权证的业主姓名变更的手续自离婚后一个月内办理，女方或男方必须协助对方办理变更的一切手续，过户费等相关费用由女方或男方负责。女方或男方对房屋分割有争执的情况下，或由女方或男方补偿对方价款以取得房屋单独所有权，或将房屋出售，售房款由双方平分。双方也可以协商将房屋赠与自已子女。</w:t>
      </w:r>
    </w:p>
    <w:p>
      <w:pPr>
        <w:ind w:left="0" w:right="0" w:firstLine="560"/>
        <w:spacing w:before="450" w:after="450" w:line="312" w:lineRule="auto"/>
      </w:pPr>
      <w:r>
        <w:rPr>
          <w:rFonts w:ascii="宋体" w:hAnsi="宋体" w:eastAsia="宋体" w:cs="宋体"/>
          <w:color w:val="000"/>
          <w:sz w:val="28"/>
          <w:szCs w:val="28"/>
        </w:rPr>
        <w:t xml:space="preserve">（3）家具（清单）哪些归男方或女方，或全归一方所有。</w:t>
      </w:r>
    </w:p>
    <w:p>
      <w:pPr>
        <w:ind w:left="0" w:right="0" w:firstLine="560"/>
        <w:spacing w:before="450" w:after="450" w:line="312" w:lineRule="auto"/>
      </w:pPr>
      <w:r>
        <w:rPr>
          <w:rFonts w:ascii="宋体" w:hAnsi="宋体" w:eastAsia="宋体" w:cs="宋体"/>
          <w:color w:val="000"/>
          <w:sz w:val="28"/>
          <w:szCs w:val="28"/>
        </w:rPr>
        <w:t xml:space="preserve">（4）汽车，夫妻共有的 辆汽车归女方或男方所有，或由单独所有方给予另一方经济补偿、或赠与子女，或将汽车出售，平均分配售车款。</w:t>
      </w:r>
    </w:p>
    <w:p>
      <w:pPr>
        <w:ind w:left="0" w:right="0" w:firstLine="560"/>
        <w:spacing w:before="450" w:after="450" w:line="312" w:lineRule="auto"/>
      </w:pPr>
      <w:r>
        <w:rPr>
          <w:rFonts w:ascii="宋体" w:hAnsi="宋体" w:eastAsia="宋体" w:cs="宋体"/>
          <w:color w:val="000"/>
          <w:sz w:val="28"/>
          <w:szCs w:val="28"/>
        </w:rPr>
        <w:t xml:space="preserve">（5）其它财产：婚前双方各自的财产归各自所有，男女双方各自的私人生活用品、衣服、鞋类及首饰等归各自所有（附清单）。</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1、夫妻双方有债权_元，归女方或男方所有。</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因女方或男方所有生活困难，女方或男方所有同意一次性支付补偿经济帮助金元给女方或男方所有。鉴于女方或男方主动要求离婚的原因，女方或男方所应一次性补偿对方精神损害费 元。</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本协议一式三份，自双方签字之日(白话文☆)起生效，男、女双方各执一份，婚姻登记机关存档一份。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正式版离婚协议书篇三</w:t>
      </w:r>
    </w:p>
    <w:p>
      <w:pPr>
        <w:ind w:left="0" w:right="0" w:firstLine="560"/>
        <w:spacing w:before="450" w:after="450" w:line="312" w:lineRule="auto"/>
      </w:pPr>
      <w:r>
        <w:rPr>
          <w:rFonts w:ascii="宋体" w:hAnsi="宋体" w:eastAsia="宋体" w:cs="宋体"/>
          <w:color w:val="000"/>
          <w:sz w:val="28"/>
          <w:szCs w:val="28"/>
        </w:rPr>
        <w:t xml:space="preserve">协议人：某某， 男，__年_月_日出生，住__市___路___号。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协议人：某某， 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协议人某某、某某双方于__年_月_日在__人民政府办理结婚登记手续。因双方性格严重不合，无法继续共同生活，夫妻感情已完全破裂，决定协议离婚。现双方就协议离婚一事达成如下条款：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正式版离婚协议书篇四</w:t>
      </w:r>
    </w:p>
    <w:p>
      <w:pPr>
        <w:ind w:left="0" w:right="0" w:firstLine="560"/>
        <w:spacing w:before="450" w:after="450" w:line="312" w:lineRule="auto"/>
      </w:pPr>
      <w:r>
        <w:rPr>
          <w:rFonts w:ascii="宋体" w:hAnsi="宋体" w:eastAsia="宋体" w:cs="宋体"/>
          <w:color w:val="000"/>
          <w:sz w:val="28"/>
          <w:szCs w:val="28"/>
        </w:rPr>
        <w:t xml:space="preserve">男方：_________________，男，汉族，________年_____月_____日生，家住__________________________________，身份证号码：___________________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女方：_________________，女，汉族，________年_____月_____日生，家住__________________________________，身份证号码：___________________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_____登记结婚，婚后于______年__月__日生育大女儿，名_______;于_____年__月__日生育二女儿，名________。因_______________________________________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大女儿已成家，二女儿_________由女方抚养，随同女方生活，抚养费（含托养费、教育费、医疗费）由男方全部负责，男方应于_______年___月____日前一次性支付_____________元给女方作为女儿的抚养费（男方每月支付抚养费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⑴存款：双方名下现有银行存款共____________元，男女双方按_______比例分配，男方得_________元；女方得_________元。分配方式：各自名下的存款保持不变，但男方应于________年___月___日前一次性支付________元给女方。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双方确认在婚姻关系存续期间没有发生任何共同债务，任何一方如对外负有债务的，由负债方自行承担。（____方于_______年___月___日向________所借债务由______方承担。）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鉴于男方行为不当，导致离婚，男方应一次性补偿女方精神损害费____________元。上述男方应支付的款项，均应于________年____月____日前支付完毕。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九、如本协议生效后在执行中发生争议的，双方应协商解决，协商不成，任何一方均可向宜丰县人民法院起诉。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2024-09-20T19:28:10+08:00</dcterms:created>
  <dcterms:modified xsi:type="dcterms:W3CDTF">2024-09-20T19:28:10+08:00</dcterms:modified>
</cp:coreProperties>
</file>

<file path=docProps/custom.xml><?xml version="1.0" encoding="utf-8"?>
<Properties xmlns="http://schemas.openxmlformats.org/officeDocument/2006/custom-properties" xmlns:vt="http://schemas.openxmlformats.org/officeDocument/2006/docPropsVTypes"/>
</file>