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乡村振兴学习心得体会2024最新</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新时代，是知识经济时代。尊重知识、尊重人才早已深入人心。很多经济发达的地区，之所以能够保持快速、持久地高质量发展，人才的重要作用不言而喻。下面小编在这里为大家精心整理了几篇，希望对同学们有所帮助，仅供参考。实施乡村振兴战略，必须解决人才瓶颈...</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实施乡村振兴战略，必须解决人才瓶颈制约。要把人力资本开发放在首要位置，畅通智力、技术、管理下乡通道，造就更多乡土人才，聚天下人才而用之。</w:t>
      </w:r>
    </w:p>
    <w:p>
      <w:pPr>
        <w:ind w:left="0" w:right="0" w:firstLine="560"/>
        <w:spacing w:before="450" w:after="450" w:line="312" w:lineRule="auto"/>
      </w:pPr>
      <w:r>
        <w:rPr>
          <w:rFonts w:ascii="宋体" w:hAnsi="宋体" w:eastAsia="宋体" w:cs="宋体"/>
          <w:color w:val="000"/>
          <w:sz w:val="28"/>
          <w:szCs w:val="28"/>
        </w:rPr>
        <w:t xml:space="preserve">(一)大力培育新型职业农民。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pPr>
        <w:ind w:left="0" w:right="0" w:firstLine="560"/>
        <w:spacing w:before="450" w:after="450" w:line="312" w:lineRule="auto"/>
      </w:pPr>
      <w:r>
        <w:rPr>
          <w:rFonts w:ascii="宋体" w:hAnsi="宋体" w:eastAsia="宋体" w:cs="宋体"/>
          <w:color w:val="000"/>
          <w:sz w:val="28"/>
          <w:szCs w:val="28"/>
        </w:rPr>
        <w:t xml:space="preserve">(二)加强农村专业人才队伍建设。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pPr>
        <w:ind w:left="0" w:right="0" w:firstLine="560"/>
        <w:spacing w:before="450" w:after="450" w:line="312" w:lineRule="auto"/>
      </w:pPr>
      <w:r>
        <w:rPr>
          <w:rFonts w:ascii="宋体" w:hAnsi="宋体" w:eastAsia="宋体" w:cs="宋体"/>
          <w:color w:val="000"/>
          <w:sz w:val="28"/>
          <w:szCs w:val="28"/>
        </w:rPr>
        <w:t xml:space="preserve">(三)发挥科技人才支撑作用。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pPr>
        <w:ind w:left="0" w:right="0" w:firstLine="560"/>
        <w:spacing w:before="450" w:after="450" w:line="312" w:lineRule="auto"/>
      </w:pPr>
      <w:r>
        <w:rPr>
          <w:rFonts w:ascii="宋体" w:hAnsi="宋体" w:eastAsia="宋体" w:cs="宋体"/>
          <w:color w:val="000"/>
          <w:sz w:val="28"/>
          <w:szCs w:val="28"/>
        </w:rPr>
        <w:t xml:space="preserve">(四)鼓励社会各界投身乡村建设。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pPr>
        <w:ind w:left="0" w:right="0" w:firstLine="560"/>
        <w:spacing w:before="450" w:after="450" w:line="312" w:lineRule="auto"/>
      </w:pPr>
      <w:r>
        <w:rPr>
          <w:rFonts w:ascii="宋体" w:hAnsi="宋体" w:eastAsia="宋体" w:cs="宋体"/>
          <w:color w:val="000"/>
          <w:sz w:val="28"/>
          <w:szCs w:val="28"/>
        </w:rPr>
        <w:t xml:space="preserve">(五)创新乡村人才培育引进使用机制。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“振兴”是一个发展的命脉，在中国人口众所周知的范围内，“振兴”不可避免地存在于国民经济社会发展的.各个领域，“振兴”更是我国发展的命脉。</w:t>
      </w:r>
    </w:p>
    <w:p>
      <w:pPr>
        <w:ind w:left="0" w:right="0" w:firstLine="560"/>
        <w:spacing w:before="450" w:after="450" w:line="312" w:lineRule="auto"/>
      </w:pPr>
      <w:r>
        <w:rPr>
          <w:rFonts w:ascii="宋体" w:hAnsi="宋体" w:eastAsia="宋体" w:cs="宋体"/>
          <w:color w:val="000"/>
          <w:sz w:val="28"/>
          <w:szCs w:val="28"/>
        </w:rPr>
        <w:t xml:space="preserve">一个发展的命脉，就在于经济、、文化、社会、生态等各个领域。中国的发展，既包括经济、、文化、社会诸多方面的发展，又包括社会主义文化、民族和社会建设的文化、生态文明的文化等。它是经济发展的命脉，是的发展。它是国民经济发展的命脉。</w:t>
      </w:r>
    </w:p>
    <w:p>
      <w:pPr>
        <w:ind w:left="0" w:right="0" w:firstLine="560"/>
        <w:spacing w:before="450" w:after="450" w:line="312" w:lineRule="auto"/>
      </w:pPr>
      <w:r>
        <w:rPr>
          <w:rFonts w:ascii="宋体" w:hAnsi="宋体" w:eastAsia="宋体" w:cs="宋体"/>
          <w:color w:val="000"/>
          <w:sz w:val="28"/>
          <w:szCs w:val="28"/>
        </w:rPr>
        <w:t xml:space="preserve">“振兴”是一个发展的命脉。“振兴”，是一个民族发展的命脉。“振兴”是和民族的生命，在中华民族发展的过程中，“振兴”不仅体现为的生存和发展，也体现为民族和人民的发展。</w:t>
      </w:r>
    </w:p>
    <w:p>
      <w:pPr>
        <w:ind w:left="0" w:right="0" w:firstLine="560"/>
        <w:spacing w:before="450" w:after="450" w:line="312" w:lineRule="auto"/>
      </w:pPr>
      <w:r>
        <w:rPr>
          <w:rFonts w:ascii="宋体" w:hAnsi="宋体" w:eastAsia="宋体" w:cs="宋体"/>
          <w:color w:val="000"/>
          <w:sz w:val="28"/>
          <w:szCs w:val="28"/>
        </w:rPr>
        <w:t xml:space="preserve">“振兴”为经济社会发展的命脉。“振兴”不是和民族的生存和发展，是社会主义建设的命脉。“振兴”为人民的生存和发展做出了贡献。</w:t>
      </w:r>
    </w:p>
    <w:p>
      <w:pPr>
        <w:ind w:left="0" w:right="0" w:firstLine="560"/>
        <w:spacing w:before="450" w:after="450" w:line="312" w:lineRule="auto"/>
      </w:pPr>
      <w:r>
        <w:rPr>
          <w:rFonts w:ascii="宋体" w:hAnsi="宋体" w:eastAsia="宋体" w:cs="宋体"/>
          <w:color w:val="000"/>
          <w:sz w:val="28"/>
          <w:szCs w:val="28"/>
        </w:rPr>
        <w:t xml:space="preserve">“振兴”为社会主义文化和生态文明建设做出了贡献。“振兴”为经济社会的发展作出了贡献。“振兴”是人类社会文化的命脉。我们应当认真学习、深刻领会和把握这一命脉。</w:t>
      </w:r>
    </w:p>
    <w:p>
      <w:pPr>
        <w:ind w:left="0" w:right="0" w:firstLine="560"/>
        <w:spacing w:before="450" w:after="450" w:line="312" w:lineRule="auto"/>
      </w:pPr>
      <w:r>
        <w:rPr>
          <w:rFonts w:ascii="宋体" w:hAnsi="宋体" w:eastAsia="宋体" w:cs="宋体"/>
          <w:color w:val="000"/>
          <w:sz w:val="28"/>
          <w:szCs w:val="28"/>
        </w:rPr>
        <w:t xml:space="preserve">“振兴”为经济社会发展的命脉。“振兴”是一个经济社会发展的命脉，是经济社会发展的命脉。“振兴”是一个经济社会发展的命脉。“振兴”为经济社会发展的命脉。“振兴”为人民的生存和发展做出了贡献。</w:t>
      </w:r>
    </w:p>
    <w:p>
      <w:pPr>
        <w:ind w:left="0" w:right="0" w:firstLine="560"/>
        <w:spacing w:before="450" w:after="450" w:line="312" w:lineRule="auto"/>
      </w:pPr>
      <w:r>
        <w:rPr>
          <w:rFonts w:ascii="宋体" w:hAnsi="宋体" w:eastAsia="宋体" w:cs="宋体"/>
          <w:color w:val="000"/>
          <w:sz w:val="28"/>
          <w:szCs w:val="28"/>
        </w:rPr>
        <w:t xml:space="preserve">我们应当清醒认识到，“振兴”不仅体现为经济社会发展的命脉，而且体现在为民族和人民的发展做出了贡献。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我们的农村是一个充满生机和活力的美丽乡村。乡村的精神，在农村的发展中的巨大作用，可以用它来指引、引领、带动全民创业致富。</w:t>
      </w:r>
    </w:p>
    <w:p>
      <w:pPr>
        <w:ind w:left="0" w:right="0" w:firstLine="560"/>
        <w:spacing w:before="450" w:after="450" w:line="312" w:lineRule="auto"/>
      </w:pPr>
      <w:r>
        <w:rPr>
          <w:rFonts w:ascii="宋体" w:hAnsi="宋体" w:eastAsia="宋体" w:cs="宋体"/>
          <w:color w:val="000"/>
          <w:sz w:val="28"/>
          <w:szCs w:val="28"/>
        </w:rPr>
        <w:t xml:space="preserve">乡村振兴，一个永恒的主题。它在农业、农村、农村中处于核心地位，在经济、文化、社会等领域具有重要的示范和带动作用。因此，农村工作的核心就是农村工作，而农村工作的核心，就是农村各项政策的落实和农村各项基础设施的维护。</w:t>
      </w:r>
    </w:p>
    <w:p>
      <w:pPr>
        <w:ind w:left="0" w:right="0" w:firstLine="560"/>
        <w:spacing w:before="450" w:after="450" w:line="312" w:lineRule="auto"/>
      </w:pPr>
      <w:r>
        <w:rPr>
          <w:rFonts w:ascii="宋体" w:hAnsi="宋体" w:eastAsia="宋体" w:cs="宋体"/>
          <w:color w:val="000"/>
          <w:sz w:val="28"/>
          <w:szCs w:val="28"/>
        </w:rPr>
        <w:t xml:space="preserve">一、农村工作的核心是农民</w:t>
      </w:r>
    </w:p>
    <w:p>
      <w:pPr>
        <w:ind w:left="0" w:right="0" w:firstLine="560"/>
        <w:spacing w:before="450" w:after="450" w:line="312" w:lineRule="auto"/>
      </w:pPr>
      <w:r>
        <w:rPr>
          <w:rFonts w:ascii="宋体" w:hAnsi="宋体" w:eastAsia="宋体" w:cs="宋体"/>
          <w:color w:val="000"/>
          <w:sz w:val="28"/>
          <w:szCs w:val="28"/>
        </w:rPr>
        <w:t xml:space="preserve">乡村振兴，是一个艰苦、曲折、艰巨的历程。在农村，没有一项工作是不可能干好的，没有一项工作的核心是不会干的。这次培训学习，使我认识到，农村工作的核心就是民生问题。民生问题，是我们党在农村的各项方针政策和经济社会发展实践中的一些显著特征。农村的生产、生活、生态、发展问题，是党的各种路线、方针和政策中最重要的内容。这些方针、政策，不仅关系到我们党对农村的各项方针政策的贯彻和执行，而且也是我们的各项工作的顺利开展的关键。</w:t>
      </w:r>
    </w:p>
    <w:p>
      <w:pPr>
        <w:ind w:left="0" w:right="0" w:firstLine="560"/>
        <w:spacing w:before="450" w:after="450" w:line="312" w:lineRule="auto"/>
      </w:pPr>
      <w:r>
        <w:rPr>
          <w:rFonts w:ascii="宋体" w:hAnsi="宋体" w:eastAsia="宋体" w:cs="宋体"/>
          <w:color w:val="000"/>
          <w:sz w:val="28"/>
          <w:szCs w:val="28"/>
        </w:rPr>
        <w:t xml:space="preserve">二、农村工作的核心是农民</w:t>
      </w:r>
    </w:p>
    <w:p>
      <w:pPr>
        <w:ind w:left="0" w:right="0" w:firstLine="560"/>
        <w:spacing w:before="450" w:after="450" w:line="312" w:lineRule="auto"/>
      </w:pPr>
      <w:r>
        <w:rPr>
          <w:rFonts w:ascii="宋体" w:hAnsi="宋体" w:eastAsia="宋体" w:cs="宋体"/>
          <w:color w:val="000"/>
          <w:sz w:val="28"/>
          <w:szCs w:val="28"/>
        </w:rPr>
        <w:t xml:space="preserve">农民是农村的主人。在农村，农民在城市中的地位，在农村中的表率。因此，农民是我们的传家宝。农村工作，最大的目的在农村。农村工作要有这样一个核心：、平等、公正、有理想;农民是我们的亲人，在农村，不能有主见，不能无理插手。这样，才能保证农村各项工作的顺利进行。</w:t>
      </w:r>
    </w:p>
    <w:p>
      <w:pPr>
        <w:ind w:left="0" w:right="0" w:firstLine="560"/>
        <w:spacing w:before="450" w:after="450" w:line="312" w:lineRule="auto"/>
      </w:pPr>
      <w:r>
        <w:rPr>
          <w:rFonts w:ascii="宋体" w:hAnsi="宋体" w:eastAsia="宋体" w:cs="宋体"/>
          <w:color w:val="000"/>
          <w:sz w:val="28"/>
          <w:szCs w:val="28"/>
        </w:rPr>
        <w:t xml:space="preserve">三、农村工作的核心就是农民</w:t>
      </w:r>
    </w:p>
    <w:p>
      <w:pPr>
        <w:ind w:left="0" w:right="0" w:firstLine="560"/>
        <w:spacing w:before="450" w:after="450" w:line="312" w:lineRule="auto"/>
      </w:pPr>
      <w:r>
        <w:rPr>
          <w:rFonts w:ascii="宋体" w:hAnsi="宋体" w:eastAsia="宋体" w:cs="宋体"/>
          <w:color w:val="000"/>
          <w:sz w:val="28"/>
          <w:szCs w:val="28"/>
        </w:rPr>
        <w:t xml:space="preserve">农民是我们的主力军。农民是我们的衣食父母。农村是我们的衣食父母。农民是我们的朋友。农村是我们的未来，农村工作的核心是农民。农民的各项事业，要通过我们的共同奋斗才能实现。农村工作要有这样一个核心：民生、农村、农村、农村。</w:t>
      </w:r>
    </w:p>
    <w:p>
      <w:pPr>
        <w:ind w:left="0" w:right="0" w:firstLine="560"/>
        <w:spacing w:before="450" w:after="450" w:line="312" w:lineRule="auto"/>
      </w:pPr>
      <w:r>
        <w:rPr>
          <w:rFonts w:ascii="宋体" w:hAnsi="宋体" w:eastAsia="宋体" w:cs="宋体"/>
          <w:color w:val="000"/>
          <w:sz w:val="28"/>
          <w:szCs w:val="28"/>
        </w:rPr>
        <w:t xml:space="preserve">四、农村工作的核心是农村生态环境</w:t>
      </w:r>
    </w:p>
    <w:p>
      <w:pPr>
        <w:ind w:left="0" w:right="0" w:firstLine="560"/>
        <w:spacing w:before="450" w:after="450" w:line="312" w:lineRule="auto"/>
      </w:pPr>
      <w:r>
        <w:rPr>
          <w:rFonts w:ascii="宋体" w:hAnsi="宋体" w:eastAsia="宋体" w:cs="宋体"/>
          <w:color w:val="000"/>
          <w:sz w:val="28"/>
          <w:szCs w:val="28"/>
        </w:rPr>
        <w:t xml:space="preserve">农村生活环境是衡量我们、平等、有理想的生活环境，是我们每个农村工作人员必备的品质，农村生活环境是衡量我们农村的生活水平、生活质量的最重要的标志。农村生活环境是一个乡村文明程度高的表现、乡村生活质量的检验，农村生活环境是一个乡村文明程度好的标志，是农村生活不断变化、不断优化的表现。</w:t>
      </w:r>
    </w:p>
    <w:p>
      <w:pPr>
        <w:ind w:left="0" w:right="0" w:firstLine="560"/>
        <w:spacing w:before="450" w:after="450" w:line="312" w:lineRule="auto"/>
      </w:pPr>
      <w:r>
        <w:rPr>
          <w:rFonts w:ascii="宋体" w:hAnsi="宋体" w:eastAsia="宋体" w:cs="宋体"/>
          <w:color w:val="000"/>
          <w:sz w:val="28"/>
          <w:szCs w:val="28"/>
        </w:rPr>
        <w:t xml:space="preserve">通过这几天的学习，让我更加了解了这次培训的重要性，也让我懂得了如何在现实生活中把握农村工作的重点。农村工作是一个特色鲜明，内容充实，形式多样，内涵丰富的新型农村建设新模式。</w:t>
      </w:r>
    </w:p>
    <w:p>
      <w:pPr>
        <w:ind w:left="0" w:right="0" w:firstLine="560"/>
        <w:spacing w:before="450" w:after="450" w:line="312" w:lineRule="auto"/>
      </w:pPr>
      <w:r>
        <w:rPr>
          <w:rFonts w:ascii="宋体" w:hAnsi="宋体" w:eastAsia="宋体" w:cs="宋体"/>
          <w:color w:val="000"/>
          <w:sz w:val="28"/>
          <w:szCs w:val="28"/>
        </w:rPr>
        <w:t xml:space="preserve">通过这次培训，让我对这个农村有了更深的认识。它让我明白了，农村工作的根本不是“输血”和“灌输”，而是要有“一把火”来点燃“热”，要有“一丝线”来保暖。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解决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解决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解决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十九大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宋体" w:hAnsi="宋体" w:eastAsia="宋体" w:cs="宋体"/>
          <w:color w:val="000"/>
          <w:sz w:val="28"/>
          <w:szCs w:val="28"/>
        </w:rPr>
        <w:t xml:space="preserve">【乡村振兴学习心得体会2024最新】相关推荐文章：</w:t>
      </w:r>
    </w:p>
    <w:p>
      <w:pPr>
        <w:ind w:left="0" w:right="0" w:firstLine="560"/>
        <w:spacing w:before="450" w:after="450" w:line="312" w:lineRule="auto"/>
      </w:pPr>
      <w:r>
        <w:rPr>
          <w:rFonts w:ascii="宋体" w:hAnsi="宋体" w:eastAsia="宋体" w:cs="宋体"/>
          <w:color w:val="000"/>
          <w:sz w:val="28"/>
          <w:szCs w:val="28"/>
        </w:rPr>
        <w:t xml:space="preserve">2024红旗渠电影观后感最新五篇</w:t>
      </w:r>
    </w:p>
    <w:p>
      <w:pPr>
        <w:ind w:left="0" w:right="0" w:firstLine="560"/>
        <w:spacing w:before="450" w:after="450" w:line="312" w:lineRule="auto"/>
      </w:pPr>
      <w:r>
        <w:rPr>
          <w:rFonts w:ascii="宋体" w:hAnsi="宋体" w:eastAsia="宋体" w:cs="宋体"/>
          <w:color w:val="000"/>
          <w:sz w:val="28"/>
          <w:szCs w:val="28"/>
        </w:rPr>
        <w:t xml:space="preserve">2024元旦节小学生国旗下讲话稿5篇</w:t>
      </w:r>
    </w:p>
    <w:p>
      <w:pPr>
        <w:ind w:left="0" w:right="0" w:firstLine="560"/>
        <w:spacing w:before="450" w:after="450" w:line="312" w:lineRule="auto"/>
      </w:pPr>
      <w:r>
        <w:rPr>
          <w:rFonts w:ascii="宋体" w:hAnsi="宋体" w:eastAsia="宋体" w:cs="宋体"/>
          <w:color w:val="000"/>
          <w:sz w:val="28"/>
          <w:szCs w:val="28"/>
        </w:rPr>
        <w:t xml:space="preserve">2024责令改正通知书模板五篇</w:t>
      </w:r>
    </w:p>
    <w:p>
      <w:pPr>
        <w:ind w:left="0" w:right="0" w:firstLine="560"/>
        <w:spacing w:before="450" w:after="450" w:line="312" w:lineRule="auto"/>
      </w:pPr>
      <w:r>
        <w:rPr>
          <w:rFonts w:ascii="宋体" w:hAnsi="宋体" w:eastAsia="宋体" w:cs="宋体"/>
          <w:color w:val="000"/>
          <w:sz w:val="28"/>
          <w:szCs w:val="28"/>
        </w:rPr>
        <w:t xml:space="preserve">2024卫生工作先进个人事迹材料5篇</w:t>
      </w:r>
    </w:p>
    <w:p>
      <w:pPr>
        <w:ind w:left="0" w:right="0" w:firstLine="560"/>
        <w:spacing w:before="450" w:after="450" w:line="312" w:lineRule="auto"/>
      </w:pPr>
      <w:r>
        <w:rPr>
          <w:rFonts w:ascii="宋体" w:hAnsi="宋体" w:eastAsia="宋体" w:cs="宋体"/>
          <w:color w:val="000"/>
          <w:sz w:val="28"/>
          <w:szCs w:val="28"/>
        </w:rPr>
        <w:t xml:space="preserve">社区乡村振兴工作汇报材料 社区乡村振兴工作汇报稿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2024-09-20T09:30:51+08:00</dcterms:created>
  <dcterms:modified xsi:type="dcterms:W3CDTF">2024-09-20T09:30:51+08:00</dcterms:modified>
</cp:coreProperties>
</file>

<file path=docProps/custom.xml><?xml version="1.0" encoding="utf-8"?>
<Properties xmlns="http://schemas.openxmlformats.org/officeDocument/2006/custom-properties" xmlns:vt="http://schemas.openxmlformats.org/officeDocument/2006/docPropsVTypes"/>
</file>