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2024年美术教师业务工作总结(4篇)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美术教师业务工作总结篇一</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4"/>
          <w:szCs w:val="34"/>
          <w:b w:val="1"/>
          <w:bCs w:val="1"/>
        </w:rPr>
        <w:t xml:space="preserve">美术教师业务工作总结篇二</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①认真钻研教材，了解教材的结构，重点与难点，掌握知识的逻辑，补充考试知识点，拓展学生的知识应用能力。</w:t>
      </w:r>
    </w:p>
    <w:p>
      <w:pPr>
        <w:ind w:left="0" w:right="0" w:firstLine="560"/>
        <w:spacing w:before="450" w:after="450" w:line="312" w:lineRule="auto"/>
      </w:pPr>
      <w:r>
        <w:rPr>
          <w:rFonts w:ascii="宋体" w:hAnsi="宋体" w:eastAsia="宋体" w:cs="宋体"/>
          <w:color w:val="000"/>
          <w:sz w:val="28"/>
          <w:szCs w:val="28"/>
        </w:rPr>
        <w:t xml:space="preserve">②掌握学生原有知识技能的质量，根据他们的兴趣、需要、方法、习惯，为解决学习新知识的困难，采取相应的预防措施。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根据后进生的特点，不逼迫、简单知识点入手，用不同的方式让后进生学到知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在总结工作的同时，我也看到了自己的不足。</w:t>
      </w:r>
    </w:p>
    <w:p>
      <w:pPr>
        <w:ind w:left="0" w:right="0" w:firstLine="560"/>
        <w:spacing w:before="450" w:after="450" w:line="312" w:lineRule="auto"/>
      </w:pPr>
      <w:r>
        <w:rPr>
          <w:rFonts w:ascii="宋体" w:hAnsi="宋体" w:eastAsia="宋体" w:cs="宋体"/>
          <w:color w:val="000"/>
          <w:sz w:val="28"/>
          <w:szCs w:val="28"/>
        </w:rPr>
        <w:t xml:space="preserve">1.在处理主题中的重点与难点时有不足之处。</w:t>
      </w:r>
    </w:p>
    <w:p>
      <w:pPr>
        <w:ind w:left="0" w:right="0" w:firstLine="560"/>
        <w:spacing w:before="450" w:after="450" w:line="312" w:lineRule="auto"/>
      </w:pPr>
      <w:r>
        <w:rPr>
          <w:rFonts w:ascii="宋体" w:hAnsi="宋体" w:eastAsia="宋体" w:cs="宋体"/>
          <w:color w:val="000"/>
          <w:sz w:val="28"/>
          <w:szCs w:val="28"/>
        </w:rPr>
        <w:t xml:space="preserve">本学期课程时间紧、任务重，在讲解新课的时候对有些内容过于细致，使学生对重、难知识点的掌握产生了一定的障碍。</w:t>
      </w:r>
    </w:p>
    <w:p>
      <w:pPr>
        <w:ind w:left="0" w:right="0" w:firstLine="560"/>
        <w:spacing w:before="450" w:after="450" w:line="312" w:lineRule="auto"/>
      </w:pPr>
      <w:r>
        <w:rPr>
          <w:rFonts w:ascii="宋体" w:hAnsi="宋体" w:eastAsia="宋体" w:cs="宋体"/>
          <w:color w:val="000"/>
          <w:sz w:val="28"/>
          <w:szCs w:val="28"/>
        </w:rPr>
        <w:t xml:space="preserve">2.对部分教材内容把握不全面、有时只求形式，忽视了内容实质。</w:t>
      </w:r>
    </w:p>
    <w:p>
      <w:pPr>
        <w:ind w:left="0" w:right="0" w:firstLine="560"/>
        <w:spacing w:before="450" w:after="450" w:line="312" w:lineRule="auto"/>
      </w:pPr>
      <w:r>
        <w:rPr>
          <w:rFonts w:ascii="宋体" w:hAnsi="宋体" w:eastAsia="宋体" w:cs="宋体"/>
          <w:color w:val="000"/>
          <w:sz w:val="28"/>
          <w:szCs w:val="28"/>
        </w:rPr>
        <w:t xml:space="preserve">对新课的讲解引导和点播不够，大多数都是以新知识的传授为主，发挥学生的主动思维较差，学生在课堂上比较被动，虽然考试成绩提高了，但是积极思维却退化了，课堂气氛僵化了，课堂教学过于注重知识性而忽视了人文性以及思想性。</w:t>
      </w:r>
    </w:p>
    <w:p>
      <w:pPr>
        <w:ind w:left="0" w:right="0" w:firstLine="560"/>
        <w:spacing w:before="450" w:after="450" w:line="312" w:lineRule="auto"/>
      </w:pPr>
      <w:r>
        <w:rPr>
          <w:rFonts w:ascii="宋体" w:hAnsi="宋体" w:eastAsia="宋体" w:cs="宋体"/>
          <w:color w:val="000"/>
          <w:sz w:val="28"/>
          <w:szCs w:val="28"/>
        </w:rPr>
        <w:t xml:space="preserve">三、教研学习</w:t>
      </w:r>
    </w:p>
    <w:p>
      <w:pPr>
        <w:ind w:left="0" w:right="0" w:firstLine="560"/>
        <w:spacing w:before="450" w:after="450" w:line="312" w:lineRule="auto"/>
      </w:pPr>
      <w:r>
        <w:rPr>
          <w:rFonts w:ascii="宋体" w:hAnsi="宋体" w:eastAsia="宋体" w:cs="宋体"/>
          <w:color w:val="000"/>
          <w:sz w:val="28"/>
          <w:szCs w:val="28"/>
        </w:rPr>
        <w:t xml:space="preserve">1.本学习认真学习了《基于标准的课程纲要和教案》和《有效教学十讲》，对教学能力的提高、班级管理的提升、教学关系的建立有很大的帮助。</w:t>
      </w:r>
    </w:p>
    <w:p>
      <w:pPr>
        <w:ind w:left="0" w:right="0" w:firstLine="560"/>
        <w:spacing w:before="450" w:after="450" w:line="312" w:lineRule="auto"/>
      </w:pPr>
      <w:r>
        <w:rPr>
          <w:rFonts w:ascii="宋体" w:hAnsi="宋体" w:eastAsia="宋体" w:cs="宋体"/>
          <w:color w:val="000"/>
          <w:sz w:val="28"/>
          <w:szCs w:val="28"/>
        </w:rPr>
        <w:t xml:space="preserve">2.本学期在教研室组织的课堂达标空讲课环节中，对基于标准的教学流程和高效课堂的设计有了更准确的认识。</w:t>
      </w:r>
    </w:p>
    <w:p>
      <w:pPr>
        <w:ind w:left="0" w:right="0" w:firstLine="560"/>
        <w:spacing w:before="450" w:after="450" w:line="312" w:lineRule="auto"/>
      </w:pPr>
      <w:r>
        <w:rPr>
          <w:rFonts w:ascii="宋体" w:hAnsi="宋体" w:eastAsia="宋体" w:cs="宋体"/>
          <w:color w:val="000"/>
          <w:sz w:val="28"/>
          <w:szCs w:val="28"/>
        </w:rPr>
        <w:t xml:space="preserve">3.主持《初中美术课堂“点线面”教学策略研究》立项为郑州市教育科学课题一般课题。</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美术教师业务工作总结篇三</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美术教师业务工作总结篇四</w:t>
      </w:r>
    </w:p>
    <w:p>
      <w:pPr>
        <w:ind w:left="0" w:right="0" w:firstLine="560"/>
        <w:spacing w:before="450" w:after="450" w:line="312" w:lineRule="auto"/>
      </w:pPr>
      <w:r>
        <w:rPr>
          <w:rFonts w:ascii="宋体" w:hAnsi="宋体" w:eastAsia="宋体" w:cs="宋体"/>
          <w:color w:val="000"/>
          <w:sz w:val="28"/>
          <w:szCs w:val="28"/>
        </w:rPr>
        <w:t xml:space="preserve">一学期就要过去了。在这一学期中，我在思想上严于律已，热爱教育事业。在工作中对自己要求严格。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由于个别学生的基础差、起步慢，从外校转来，没有很好的系统的训练，故训练必须从零开始。</w:t>
      </w:r>
    </w:p>
    <w:p>
      <w:pPr>
        <w:ind w:left="0" w:right="0" w:firstLine="560"/>
        <w:spacing w:before="450" w:after="450" w:line="312" w:lineRule="auto"/>
      </w:pPr>
      <w:r>
        <w:rPr>
          <w:rFonts w:ascii="宋体" w:hAnsi="宋体" w:eastAsia="宋体" w:cs="宋体"/>
          <w:color w:val="000"/>
          <w:sz w:val="28"/>
          <w:szCs w:val="28"/>
        </w:rPr>
        <w:t xml:space="preserve">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2024-09-20T17:24:26+08:00</dcterms:created>
  <dcterms:modified xsi:type="dcterms:W3CDTF">2024-09-20T17:24:26+08:00</dcterms:modified>
</cp:coreProperties>
</file>

<file path=docProps/custom.xml><?xml version="1.0" encoding="utf-8"?>
<Properties xmlns="http://schemas.openxmlformats.org/officeDocument/2006/custom-properties" xmlns:vt="http://schemas.openxmlformats.org/officeDocument/2006/docPropsVTypes"/>
</file>