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2024年西游记的读后感想50字(4篇)</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该如何才能够写好一篇读后感呢？以下是小编为大家搜集的读后感范文，仅供参考，一起来看看吧西游记的读后感想50字篇一我从《西游记》的四个主要人物中，读到了他们...</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西游记的读后感想50字篇一</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宋体" w:hAnsi="宋体" w:eastAsia="宋体" w:cs="宋体"/>
          <w:color w:val="000"/>
          <w:sz w:val="28"/>
          <w:szCs w:val="28"/>
        </w:rPr>
        <w:t xml:space="preserve">西游记的读后感想50字篇二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西游记的读后感想50字篇三</w:t>
      </w:r>
    </w:p>
    <w:p>
      <w:pPr>
        <w:ind w:left="0" w:right="0" w:firstLine="560"/>
        <w:spacing w:before="450" w:after="450" w:line="312" w:lineRule="auto"/>
      </w:pPr>
      <w:r>
        <w:rPr>
          <w:rFonts w:ascii="宋体" w:hAnsi="宋体" w:eastAsia="宋体" w:cs="宋体"/>
          <w:color w:val="000"/>
          <w:sz w:val="28"/>
          <w:szCs w:val="28"/>
        </w:rPr>
        <w:t xml:space="preserve">西游记里的每一个人物都特点鲜明，而且每一个人物都有现实为基础。在读过西游记过后，你快写一篇西游记读书随笔总结自己的收获。你是否在找正准备撰写“西游记的读后感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在假期中，我读了我国的四大名著之一—《西游记》，我仿佛徜徉在那个色彩斑斓的神奇世界里，读《西游记》真是让我既过瘾又有趣。</w:t>
      </w:r>
    </w:p>
    <w:p>
      <w:pPr>
        <w:ind w:left="0" w:right="0" w:firstLine="560"/>
        <w:spacing w:before="450" w:after="450" w:line="312" w:lineRule="auto"/>
      </w:pPr>
      <w:r>
        <w:rPr>
          <w:rFonts w:ascii="宋体" w:hAnsi="宋体" w:eastAsia="宋体" w:cs="宋体"/>
          <w:color w:val="000"/>
          <w:sz w:val="28"/>
          <w:szCs w:val="28"/>
        </w:rPr>
        <w:t xml:space="preserve">《西游记》中唐僧以及其他的三个徒弟一路上降妖伏魔经历了九九八十一难取得了真经的故事很离奇，他们师徒四人更是深深得吸引了我。唐僧诚心向佛，他为了大唐历经艰险去西天取经却从不抱怨，但是我觉得他太顽固了。相信大家和我一样，孙悟空三打白骨精的画面在我脑海里记忆有新。不论白骨精变成一个美貌的村姑，还是变成拐着拐杖的老妇人，甚至变成一个在找他的妻子和女儿的白发老公公，都逃不过孙悟空的火眼睛睛。而菩萨心肠的唐僧却责怪悟空无故伤人性命，一遍遍念着紧箍咒，可怜的悟空只能连忙哀求。在这个小故事中，我看到了悟空的正义、机智，更看到了唐僧的顽固，那是因为他太善良了，我们也不能责怪唐僧对那些妖怪这么仁慈，破坏悟空打妖怪，因为他可是没有火眼睛睛啊!</w:t>
      </w:r>
    </w:p>
    <w:p>
      <w:pPr>
        <w:ind w:left="0" w:right="0" w:firstLine="560"/>
        <w:spacing w:before="450" w:after="450" w:line="312" w:lineRule="auto"/>
      </w:pPr>
      <w:r>
        <w:rPr>
          <w:rFonts w:ascii="宋体" w:hAnsi="宋体" w:eastAsia="宋体" w:cs="宋体"/>
          <w:color w:val="000"/>
          <w:sz w:val="28"/>
          <w:szCs w:val="28"/>
        </w:rPr>
        <w:t xml:space="preserve">我最喜欢的就是孙悟空，悟空总是很顽皮，但他本领高超、机智勇敢，在取经路上功劳最大。这一路上他们经历艰难险阻,不管妖怪是多么的阴险狡猾，他都一一打败他们,把师傅从危难中救出来。而胖嘟嘟的猪八戒呢，我觉得十分可爱，他一出场就让我兴奋，如果《西游记》少了他，那么西天取经就一点都不好玩了，还有啊，猪八戒之所以这么胖，因为他好吃，而且心态很好，这就是心宽体胖吧，我要向他学习，学习他那种乐观向上的精神。再说说沙僧吧，沙僧是个真正的老实人，取经路上,他就只是做一些平凡的小事情，但他对师傅忠心耿耿，不会临阵脱逃。</w:t>
      </w:r>
    </w:p>
    <w:p>
      <w:pPr>
        <w:ind w:left="0" w:right="0" w:firstLine="560"/>
        <w:spacing w:before="450" w:after="450" w:line="312" w:lineRule="auto"/>
      </w:pPr>
      <w:r>
        <w:rPr>
          <w:rFonts w:ascii="宋体" w:hAnsi="宋体" w:eastAsia="宋体" w:cs="宋体"/>
          <w:color w:val="000"/>
          <w:sz w:val="28"/>
          <w:szCs w:val="28"/>
        </w:rPr>
        <w:t xml:space="preserve">我深深爱上了《西游记》这本书，它给了我很大的启发，从唐僧师徒身上我学到了许多做人的道理，我要学习唐僧的大慈大悲，学习悟空的不屈不挠，学习八戒的乐观向上，学习沙僧的忠诚踏实。做人要有坚强的意志，我们不能半途而废，还要学会宽容，善待别人，互相帮助，我们要为追求自己的理想而奋斗，勇敢面对困难和挫折，每天都要过得很精彩。</w:t>
      </w:r>
    </w:p>
    <w:p>
      <w:pPr>
        <w:ind w:left="0" w:right="0" w:firstLine="560"/>
        <w:spacing w:before="450" w:after="450" w:line="312" w:lineRule="auto"/>
      </w:pPr>
      <w:r>
        <w:rPr>
          <w:rFonts w:ascii="宋体" w:hAnsi="宋体" w:eastAsia="宋体" w:cs="宋体"/>
          <w:color w:val="000"/>
          <w:sz w:val="28"/>
          <w:szCs w:val="28"/>
        </w:rPr>
        <w:t xml:space="preserve">此书描写的是孙悟空、猪八戒、沙和尚爱护唐僧西天取经、历程九九八十一难的事。</w:t>
      </w:r>
    </w:p>
    <w:p>
      <w:pPr>
        <w:ind w:left="0" w:right="0" w:firstLine="560"/>
        <w:spacing w:before="450" w:after="450" w:line="312" w:lineRule="auto"/>
      </w:pPr>
      <w:r>
        <w:rPr>
          <w:rFonts w:ascii="宋体" w:hAnsi="宋体" w:eastAsia="宋体" w:cs="宋体"/>
          <w:color w:val="000"/>
          <w:sz w:val="28"/>
          <w:szCs w:val="28"/>
        </w:rPr>
        <w:t xml:space="preserve">钟头间，我问妈妈，我是从哪里来的。妈妈开玩笑的说我是从石头里蹦出来的。听了这，我万分的兴奋。因为孙悟空也是从石头里蹦出来的，他神通广大，会火眼金睛，把握着七十二变化之术，法力无边，在我的心目中也是1个非凡厉害的人。我们似乎也是孙悟空的化身。刚一来到这个多姿多彩的世界里，我们对一切都布满了好奇。孙悟空在花果山上自由安闲、无忧无虑的日常、玩耍时在还没学习的时间的童年，天天都在开开心心 的 玩 耍 ，即 使 犯了错误，也没有人来吵我，只是让我下次小心也是了。当孙悟空大闹天宫时，就像我们跑到大人面前，让大人陪我们玩，扰的大群众没法上班了。于是大群众要哄着我，便封了我1个“弼马温”。但是，“弼马温”并没有满足我的心愿，于是，大群众又封了我1个“齐天大圣”来哄我，但是还没哄住。最后，如来佛祖呈现了，用他的大手将孙悟空压在了五指山下。这时，我们就像1个顽皮的小孩，不听父亲的话，最后，父亲只能亲自出马了，制服了他顽皮的小孩。又经过漫长的五百年后，观音菩萨又给了孙悟空1个机会，让孙悟空爱护唐僧去西天取经。在西天取经的路上，他们碰到了九九八十一道难关，最后，他们坚持不懈，战胜了困难，取得了最后的胜利。这正所谓“功夫不负有心人”，因此我们要有不怕困难和坚持到底的决心，才能取得最后的胜利。这也也是“谁笑到最后，谁就笑得最好”。</w:t>
      </w:r>
    </w:p>
    <w:p>
      <w:pPr>
        <w:ind w:left="0" w:right="0" w:firstLine="560"/>
        <w:spacing w:before="450" w:after="450" w:line="312" w:lineRule="auto"/>
      </w:pPr>
      <w:r>
        <w:rPr>
          <w:rFonts w:ascii="宋体" w:hAnsi="宋体" w:eastAsia="宋体" w:cs="宋体"/>
          <w:color w:val="000"/>
          <w:sz w:val="28"/>
          <w:szCs w:val="28"/>
        </w:rPr>
        <w:t xml:space="preserve">唐僧师徒四人经过了八十一难，但他们没有半途而废，而是一直坚持到了最后。经过这本书，使我了解了要想成功的干一件事，中途务必会有困难和挫折，但只要有坚忍不拔的意志力和不屈不挠的精神，就务必会成功，究竟失败是成功之母嘛!</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_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有人干脆把它当作道德修养小说或政治寓言。但在我看来，它什么都不是，它只是“游戏之作”，是一个单纯的神话世界。我在读这本小说时常常有一种共鸣感，想必这是我内心深处对于自由的_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二、神话如今也是一个远离神话的时代。日常生活过于现实，使充满幻想的事物遭到排斥。神话绝非幼稚的产物，它有深邃的哲学意义和丰富的文化内涵。谢林在他的名著《艺术哲学》中说：“神话乃是各种艺术的必要条件的原始质料。</w:t>
      </w:r>
    </w:p>
    <w:p>
      <w:pPr>
        <w:ind w:left="0" w:right="0" w:firstLine="560"/>
        <w:spacing w:before="450" w:after="450" w:line="312" w:lineRule="auto"/>
      </w:pPr>
      <w:r>
        <w:rPr>
          <w:rFonts w:ascii="宋体" w:hAnsi="宋体" w:eastAsia="宋体" w:cs="宋体"/>
          <w:color w:val="000"/>
          <w:sz w:val="28"/>
          <w:szCs w:val="28"/>
        </w:rPr>
        <w:t xml:space="preserve">《西游记》是中国神话小说的颠峰，也是神话文化的至高境界，然后中国的神话文化渐渐没落了，神话不被人重视，连《西游记》也少有人问津，只有孩子们会被孙悟空征服，于是也只有孩子们抱有对未来浪漫的、梦幻般的希望。”三、英雄“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宋体" w:hAnsi="宋体" w:eastAsia="宋体" w:cs="宋体"/>
          <w:color w:val="000"/>
          <w:sz w:val="28"/>
          <w:szCs w:val="28"/>
        </w:rPr>
        <w:t xml:space="preserve">《西游记》如今已经是家喻户晓无人不知了，就连外国的文坛中都会有《西游记》的一席之地。《西游记》中讲述的故事很简单：唐僧师徒四人历经九九八十一难，去西天取得了真经。但就是这么简单的故事情节，却让无数人拍案叫好，到底是什么魅力吸引着无数的读者呢?我想功劳并不仅仅是在曲折的故事情节上，还有浅显易懂的文字背后隐藏的哲理。</w:t>
      </w:r>
    </w:p>
    <w:p>
      <w:pPr>
        <w:ind w:left="0" w:right="0" w:firstLine="560"/>
        <w:spacing w:before="450" w:after="450" w:line="312" w:lineRule="auto"/>
      </w:pPr>
      <w:r>
        <w:rPr>
          <w:rFonts w:ascii="宋体" w:hAnsi="宋体" w:eastAsia="宋体" w:cs="宋体"/>
          <w:color w:val="000"/>
          <w:sz w:val="28"/>
          <w:szCs w:val="28"/>
        </w:rPr>
        <w:t xml:space="preserve">我从《西游记》的四个主要人物中，读到了他们背后的精神：首先是师傅，也是《西游记》的主角，唐僧。唐僧是一个手无缚鸡之力的和尚，他非常的善良，不愿去伤害任何生命;他还非常的有礼貌，每次开口都会带上“施主”之类的敬词;他还非常的吃苦，不远万里的去西天求取真经。我从他的身上，学到了要宽以待人，谦卑有礼。</w:t>
      </w:r>
    </w:p>
    <w:p>
      <w:pPr>
        <w:ind w:left="0" w:right="0" w:firstLine="560"/>
        <w:spacing w:before="450" w:after="450" w:line="312" w:lineRule="auto"/>
      </w:pPr>
      <w:r>
        <w:rPr>
          <w:rFonts w:ascii="宋体" w:hAnsi="宋体" w:eastAsia="宋体" w:cs="宋体"/>
          <w:color w:val="000"/>
          <w:sz w:val="28"/>
          <w:szCs w:val="28"/>
        </w:rPr>
        <w:t xml:space="preserve">其次是大徒弟孙悟空，也是《西游记》中，作者花了大量的笔墨去描写的人物：书中的孙悟空敢爱敢恨，敢作敢当，潇洒机智，不愿被规矩所束缚;孙悟空也是一个非常强大的人物，他屡次救其它三人于妖魔鬼怪的巢穴魔口之中。我到现在对《西游记》中最记忆深刻的人，便是这个敢爱敢恨的‘猴哥’了，我也想做一个和孙悟空一般敢作敢当，勇敢机智的人。</w:t>
      </w:r>
    </w:p>
    <w:p>
      <w:pPr>
        <w:ind w:left="0" w:right="0" w:firstLine="560"/>
        <w:spacing w:before="450" w:after="450" w:line="312" w:lineRule="auto"/>
      </w:pPr>
      <w:r>
        <w:rPr>
          <w:rFonts w:ascii="宋体" w:hAnsi="宋体" w:eastAsia="宋体" w:cs="宋体"/>
          <w:color w:val="000"/>
          <w:sz w:val="28"/>
          <w:szCs w:val="28"/>
        </w:rPr>
        <w:t xml:space="preserve">接下来是长着猪头的二徒弟，猪八戒。猪八戒在我的生活中，可算是一个大红人了。所有人提起猪八戒，总会笑他那憨厚可掬的搞笑模样。虽然猪八戒好吃懒做，又喜欢美女和钱财，但他却在对唐僧非常的忠心，也很讨人喜欢。从书中看到他的时候，我便想和他一样懂得变通，讨人喜爱。</w:t>
      </w:r>
    </w:p>
    <w:p>
      <w:pPr>
        <w:ind w:left="0" w:right="0" w:firstLine="560"/>
        <w:spacing w:before="450" w:after="450" w:line="312" w:lineRule="auto"/>
      </w:pPr>
      <w:r>
        <w:rPr>
          <w:rFonts w:ascii="宋体" w:hAnsi="宋体" w:eastAsia="宋体" w:cs="宋体"/>
          <w:color w:val="000"/>
          <w:sz w:val="28"/>
          <w:szCs w:val="28"/>
        </w:rPr>
        <w:t xml:space="preserve">最后是三徒弟沙和尚，他是一个很吃苦耐劳的人，西天取经的路上扛着一个大扁担艰苦的走着，却从来没有任何怨言;他还是一个老好人，为此常常吃妖精的亏，屡次被猪八戒调笑。我从沙和尚一路取经的行为中，感受到吃苦耐劳是多么的重要。</w:t>
      </w:r>
    </w:p>
    <w:p>
      <w:pPr>
        <w:ind w:left="0" w:right="0" w:firstLine="560"/>
        <w:spacing w:before="450" w:after="450" w:line="312" w:lineRule="auto"/>
      </w:pPr>
      <w:r>
        <w:rPr>
          <w:rFonts w:ascii="宋体" w:hAnsi="宋体" w:eastAsia="宋体" w:cs="宋体"/>
          <w:color w:val="000"/>
          <w:sz w:val="28"/>
          <w:szCs w:val="28"/>
        </w:rPr>
        <w:t xml:space="preserve">《西游记》中曲折离奇的故事和有血有肉的人物形象，是《西游记》的看点，这本名着也确实被后世的无数人翻看赞叹，我不禁也成为了其中一员：“这是一本多么让人感触极深的好书啊!”</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西游记的读后感想50字篇四</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2024-09-20T23:32:58+08:00</dcterms:created>
  <dcterms:modified xsi:type="dcterms:W3CDTF">2024-09-20T23:32:58+08:00</dcterms:modified>
</cp:coreProperties>
</file>

<file path=docProps/custom.xml><?xml version="1.0" encoding="utf-8"?>
<Properties xmlns="http://schemas.openxmlformats.org/officeDocument/2006/custom-properties" xmlns:vt="http://schemas.openxmlformats.org/officeDocument/2006/docPropsVTypes"/>
</file>