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学习中华人民共和国监察法实施条例心得体会范文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已由中华人民共和国第十三届全国人民代表大会第一次会议于2024年3月20日通过，现予公布，自公布之日起施行。下面小编在这里为大家精心整理了几篇，希望对同学们有所帮助，仅供参考。4月，区纪委监委发放了《中华人民共和国监...</w:t>
      </w:r>
    </w:p>
    <w:p>
      <w:pPr>
        <w:ind w:left="0" w:right="0" w:firstLine="560"/>
        <w:spacing w:before="450" w:after="450" w:line="312" w:lineRule="auto"/>
      </w:pPr>
      <w:r>
        <w:rPr>
          <w:rFonts w:ascii="宋体" w:hAnsi="宋体" w:eastAsia="宋体" w:cs="宋体"/>
          <w:color w:val="000"/>
          <w:sz w:val="28"/>
          <w:szCs w:val="28"/>
        </w:rPr>
        <w:t xml:space="preserve">《中华人民共和国监察法》已由中华人民共和国第十三届全国人民代表大会第一次会议于2024年3月20日通过，现予公布，自公布之日起施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4月，区纪委监委发放了《中华人民共和国监察法》读本，作为一名纪检干部，学习《监察法》必不可少，而我，也将《监察法》学习了3遍，每次都有新收获。</w:t>
      </w:r>
    </w:p>
    <w:p>
      <w:pPr>
        <w:ind w:left="0" w:right="0" w:firstLine="560"/>
        <w:spacing w:before="450" w:after="450" w:line="312" w:lineRule="auto"/>
      </w:pPr>
      <w:r>
        <w:rPr>
          <w:rFonts w:ascii="宋体" w:hAnsi="宋体" w:eastAsia="宋体" w:cs="宋体"/>
          <w:color w:val="000"/>
          <w:sz w:val="28"/>
          <w:szCs w:val="28"/>
        </w:rPr>
        <w:t xml:space="preserve">初拿《监察法》读本，更多的是好奇，这是一部什么样的法律，国家为什么要制定这部法律，这部法律和我又有什么关系，带着这几个问题，我翻开了读本，很快找到了我要的答案。同时，我也了解到“公办的教育、科研、文化、医疗卫生、体育等单位中从事管理的人员”属于监察对象，在统计系统内监察对象人数的时候，我填写了83人。</w:t>
      </w:r>
    </w:p>
    <w:p>
      <w:pPr>
        <w:ind w:left="0" w:right="0" w:firstLine="560"/>
        <w:spacing w:before="450" w:after="450" w:line="312" w:lineRule="auto"/>
      </w:pPr>
      <w:r>
        <w:rPr>
          <w:rFonts w:ascii="宋体" w:hAnsi="宋体" w:eastAsia="宋体" w:cs="宋体"/>
          <w:color w:val="000"/>
          <w:sz w:val="28"/>
          <w:szCs w:val="28"/>
        </w:rPr>
        <w:t xml:space="preserve">再次略读《监察法》是单位组织干部职工集中学习，我将监察法的六十九条进行了蜻蜓点水式略读，选取了部分章节与大家共同学习。这次学习，让我对监察法对监察机关的基本定位、监察范围、监察职责、监察权限、监察程序等基本内容进行了认识和了解。</w:t>
      </w:r>
    </w:p>
    <w:p>
      <w:pPr>
        <w:ind w:left="0" w:right="0" w:firstLine="560"/>
        <w:spacing w:before="450" w:after="450" w:line="312" w:lineRule="auto"/>
      </w:pPr>
      <w:r>
        <w:rPr>
          <w:rFonts w:ascii="宋体" w:hAnsi="宋体" w:eastAsia="宋体" w:cs="宋体"/>
          <w:color w:val="000"/>
          <w:sz w:val="28"/>
          <w:szCs w:val="28"/>
        </w:rPr>
        <w:t xml:space="preserve">第三次精读《监察法》是为了写学习心得体会。我想连《监察法》都没精读的人是写不出一篇好的心得体会（虽然我读了好几遍，但是我还是写不出），抱着这样的想法，我又将《监察法》逐字逐句的细读一遍，果然，收获多多。首先，我对监察对象有了不一样的理解。监察法规定：“公办的教育、科研、文化、医疗卫生、体育等单位中从事管理的人员”属于监察对象，而我区医疗卫生单位从事管理的人数占系统内总人数的15%左右，医疗卫生单位更多的是从事专业技术的医生和护士，他们到底属不属于监察对象?监察法的目的是为了实现国家监察全面覆盖，职责是对公职人员廉洁从政从业以及道德操守情况进行监督检查和对职务犯罪进行调查，基于此，我认为，医生和护士均属于监察对象。其次，是监察机关和检察人员在监督别人的同时，也时刻被监督着，依法行使监察权，必须接受人大监督、民主监督、社会监督、舆论监督、内部监督，让权力公开透明，营造风清气正的良好氛围。</w:t>
      </w:r>
    </w:p>
    <w:p>
      <w:pPr>
        <w:ind w:left="0" w:right="0" w:firstLine="560"/>
        <w:spacing w:before="450" w:after="450" w:line="312" w:lineRule="auto"/>
      </w:pPr>
      <w:r>
        <w:rPr>
          <w:rFonts w:ascii="宋体" w:hAnsi="宋体" w:eastAsia="宋体" w:cs="宋体"/>
          <w:color w:val="000"/>
          <w:sz w:val="28"/>
          <w:szCs w:val="28"/>
        </w:rPr>
        <w:t xml:space="preserve">对普通公职人员来说，世界上最永恒幸福就是平凡，我们要筑牢思想防线，不碰纪律的红线，守住法律的底线，始终保持清正廉洁的工作作风和生活作风，党的事业才能稳固向前。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监察法》的颁布实施是全面从严治党战略思想的重要体现，充分展现出我党坚定不移把反腐败斗争进行到底的决心和意志，是民心所向、民意所归。《监察法》实现了对所有行使公权力的公职人员监察全覆盖，就意味着“讲规矩”范围的延伸扩展，要让所有公职人员心生敬畏，行有所止。</w:t>
      </w:r>
    </w:p>
    <w:p>
      <w:pPr>
        <w:ind w:left="0" w:right="0" w:firstLine="560"/>
        <w:spacing w:before="450" w:after="450" w:line="312" w:lineRule="auto"/>
      </w:pPr>
      <w:r>
        <w:rPr>
          <w:rFonts w:ascii="宋体" w:hAnsi="宋体" w:eastAsia="宋体" w:cs="宋体"/>
          <w:color w:val="000"/>
          <w:sz w:val="28"/>
          <w:szCs w:val="28"/>
        </w:rPr>
        <w:t xml:space="preserve">明底线，做“规矩”的忠实崇尚者。公职人员唯有明晰底线思维才能手持戒尺，正确行使手中的权利，才能正确处理权与法、情与法、利与法关系的，才能不以言代法、不以权压法、不贪赃枉法，才能使立规矩成为一种自觉，讲规矩成为一种习惯，守规矩成为一种自然。</w:t>
      </w:r>
    </w:p>
    <w:p>
      <w:pPr>
        <w:ind w:left="0" w:right="0" w:firstLine="560"/>
        <w:spacing w:before="450" w:after="450" w:line="312" w:lineRule="auto"/>
      </w:pPr>
      <w:r>
        <w:rPr>
          <w:rFonts w:ascii="宋体" w:hAnsi="宋体" w:eastAsia="宋体" w:cs="宋体"/>
          <w:color w:val="000"/>
          <w:sz w:val="28"/>
          <w:szCs w:val="28"/>
        </w:rPr>
        <w:t xml:space="preserve">学为先，做“规矩”的自觉遵守者。遵守规矩的前提是懂规矩，懂规矩就要求我们先学规矩。我们要通过学习《监察法》，弄清楚监察职能定位、职责范围、程序要求，把握法律赋予监察机关的职能职责、权限手段，领悟全面从严治党与国家监察体制改革的辩证关系，从而提高专业能力、增强履职本领。</w:t>
      </w:r>
    </w:p>
    <w:p>
      <w:pPr>
        <w:ind w:left="0" w:right="0" w:firstLine="560"/>
        <w:spacing w:before="450" w:after="450" w:line="312" w:lineRule="auto"/>
      </w:pPr>
      <w:r>
        <w:rPr>
          <w:rFonts w:ascii="宋体" w:hAnsi="宋体" w:eastAsia="宋体" w:cs="宋体"/>
          <w:color w:val="000"/>
          <w:sz w:val="28"/>
          <w:szCs w:val="28"/>
        </w:rPr>
        <w:t xml:space="preserve">强法治，做“规矩”的坚定捍卫者。“奉法者强则国强，奉法者弱则国弱”。维护“规矩”尊严，坚定捍卫法治是执法者的基本信条。唯有法治精神养成，才能让公职人员多一些理性、少一点冲动，多一些独立、少一点盲从，才能让每一个公民都在“有规矩”的轨道上合理、理性地表达诉求，在维护社会秩序中捍卫法治的尊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监察法》颁布实施已经半年。近日，通过集中学习《监察法》，我深刻认识到学习贯彻监察法，是对当下检察员忠诚履职、干净担当、做好工作的必然要求。制定监察法是深化国家监察体制改革的内在要求和重要环节。监察法和监察体制改革之间密不可分。组建监察委员会，整合反腐败工作力量，解决检察机关查处职务犯罪的职能与党的纪律检查机关、行政监察机关职能交叉重叠问题，有利于形成反腐败合力。</w:t>
      </w:r>
    </w:p>
    <w:p>
      <w:pPr>
        <w:ind w:left="0" w:right="0" w:firstLine="560"/>
        <w:spacing w:before="450" w:after="450" w:line="312" w:lineRule="auto"/>
      </w:pPr>
      <w:r>
        <w:rPr>
          <w:rFonts w:ascii="宋体" w:hAnsi="宋体" w:eastAsia="宋体" w:cs="宋体"/>
          <w:color w:val="000"/>
          <w:sz w:val="28"/>
          <w:szCs w:val="28"/>
        </w:rPr>
        <w:t xml:space="preserve">监察法第三十五条规定了纪委监委受理报案和举报的法定义务。但在现实生活中，不排除有的人居心叵测，想利用纪委监委的法定义务“为我所用”，诬告陷害他人，或是恶意重复举报，意图通过国家机器来打击别人、成全自己。殊不知，这种行为本身就是非常严重的违纪违法行为，是既害人、又害己的行为。法律明确了纪委监委的职责义务，赋予了人民群众向纪委监委反映问题的权利，但这种权利是为了保障人民群众的合法权益而设置的，是为了加强对全体党员和所有行使公权力公职人员的正常监督而设置的，并不是某些别有用心的人可以胡乱使用的“私器”。</w:t>
      </w:r>
    </w:p>
    <w:p>
      <w:pPr>
        <w:ind w:left="0" w:right="0" w:firstLine="560"/>
        <w:spacing w:before="450" w:after="450" w:line="312" w:lineRule="auto"/>
      </w:pPr>
      <w:r>
        <w:rPr>
          <w:rFonts w:ascii="宋体" w:hAnsi="宋体" w:eastAsia="宋体" w:cs="宋体"/>
          <w:color w:val="000"/>
          <w:sz w:val="28"/>
          <w:szCs w:val="28"/>
        </w:rPr>
        <w:t xml:space="preserve">用监察法管住行使公权力人员。要充分利用国家监察体制改革成果，切实转化为治理效能，进一步加大对扶贫领域腐败和作风问题的监督执纪问责和调查处置力度，加强对扶贫领域所有行使公权力的公职人员的监督监察。用监察法管住行使公权力人员，对基层某些非党员、非干部却手握公权力的人来说，那种没人管、很自在的日子将一去不复返，这无疑为打赢打好精准脱贫攻坚战提供了坚强保障。</w:t>
      </w:r>
    </w:p>
    <w:p>
      <w:pPr>
        <w:ind w:left="0" w:right="0" w:firstLine="560"/>
        <w:spacing w:before="450" w:after="450" w:line="312" w:lineRule="auto"/>
      </w:pPr>
      <w:r>
        <w:rPr>
          <w:rFonts w:ascii="宋体" w:hAnsi="宋体" w:eastAsia="宋体" w:cs="宋体"/>
          <w:color w:val="000"/>
          <w:sz w:val="28"/>
          <w:szCs w:val="28"/>
        </w:rPr>
        <w:t xml:space="preserve">其实，无论是用党纪把党员干部管住管好，还是用监察法管住行使公权力人员，本意并不是为了让更多干部被举报、被查处，而是形成震慑、监督前置，不给干部犯错的机会，对他们其实是一种保护。正如纪检监察的第一职责，并不是打“虎”拍“蝇”，而是通过监督，防止好干部一步步变成“苍蝇”和“老虎”。当公权力都能被规规矩矩地使用，人民群众就能持续保持获得感了。</w:t>
      </w:r>
    </w:p>
    <w:p>
      <w:pPr>
        <w:ind w:left="0" w:right="0" w:firstLine="560"/>
        <w:spacing w:before="450" w:after="450" w:line="312" w:lineRule="auto"/>
      </w:pPr>
      <w:r>
        <w:rPr>
          <w:rFonts w:ascii="宋体" w:hAnsi="宋体" w:eastAsia="宋体" w:cs="宋体"/>
          <w:color w:val="000"/>
          <w:sz w:val="28"/>
          <w:szCs w:val="28"/>
        </w:rPr>
        <w:t xml:space="preserve">进入新时代，反腐需要新武器。无禁区、全覆盖、零容忍，这是反腐败斗争最明显的特征；“打虎”“拍蝇”“猎狐”，这是反腐败斗争紧盯不放的目标。这几年，不敢腐的目标初步实现，不能腐的笼子越扎越牢，不想腐的堤坝正在构筑。有权力，就要有制约，有监督。在反腐败斗争压倒性优势已经形成的今天，通过制定监察法，就是要坚定以法治方式和法治思维将党风廉政建设和反腐败斗争推向深入，树立起依宪执政、依宪治国的标杆和典范，这充分彰显了全面依法治国的决心和自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近日，xx区纪委监委组织委机关全体干部学习了《中华人民共和国监察法实施条例》，由案件审理室副主任xx同志对《条例》进行领学，并结合工作实际对重点章节进行深入解读。</w:t>
      </w:r>
    </w:p>
    <w:p>
      <w:pPr>
        <w:ind w:left="0" w:right="0" w:firstLine="560"/>
        <w:spacing w:before="450" w:after="450" w:line="312" w:lineRule="auto"/>
      </w:pPr>
      <w:r>
        <w:rPr>
          <w:rFonts w:ascii="宋体" w:hAnsi="宋体" w:eastAsia="宋体" w:cs="宋体"/>
          <w:color w:val="000"/>
          <w:sz w:val="28"/>
          <w:szCs w:val="28"/>
        </w:rPr>
        <w:t xml:space="preserve">作为国家监委制定的第一部监察法规，《条例》制定的意义，一是深化国家监察体制改革，加强党对纪检监察工作的统一领导，健全集中统一、权威高效的监察体系；二是推进监察工作规范化、法治化、正规化，深入推进监察法贯彻实施，确保监察权在法治轨道上运行；三是解决监察工作中突出问题，实现法规制度的与时俱进；四是加强对监察机关监督制约，确保监察执法权受监督、有约束。</w:t>
      </w:r>
    </w:p>
    <w:p>
      <w:pPr>
        <w:ind w:left="0" w:right="0" w:firstLine="560"/>
        <w:spacing w:before="450" w:after="450" w:line="312" w:lineRule="auto"/>
      </w:pPr>
      <w:r>
        <w:rPr>
          <w:rFonts w:ascii="宋体" w:hAnsi="宋体" w:eastAsia="宋体" w:cs="宋体"/>
          <w:color w:val="000"/>
          <w:sz w:val="28"/>
          <w:szCs w:val="28"/>
        </w:rPr>
        <w:t xml:space="preserve">《条例》的主要亮点，首先，《条例》进一步理顺了监察领导体制。明确监察机关领导规则，国家监察委在党中央领导下开展工作，地方各级监察委在同级党委和上级监察委双重领导下工作。其次，《条例》细化了监察工作程序。明确权力行使范围和运行程序，吸收刑事诉讼制度中许多做法，有力保护了监察对象的合法权益，避免监察权滥用。最后，丰富了监察赔偿的内容。</w:t>
      </w:r>
    </w:p>
    <w:p>
      <w:pPr>
        <w:ind w:left="0" w:right="0" w:firstLine="560"/>
        <w:spacing w:before="450" w:after="450" w:line="312" w:lineRule="auto"/>
      </w:pPr>
      <w:r>
        <w:rPr>
          <w:rFonts w:ascii="宋体" w:hAnsi="宋体" w:eastAsia="宋体" w:cs="宋体"/>
          <w:color w:val="000"/>
          <w:sz w:val="28"/>
          <w:szCs w:val="28"/>
        </w:rPr>
        <w:t xml:space="preserve">通过学习《中华人民共和国监察法实施条例》，纪检干部们对监察法有了比较全面的了解，并且对法律条文的丰富精髓也有了更深程度的认识。作为基层纪检监察干部，要提高政治站位，加强思想建设，认真履职尽责，学法、执法、守法，自觉接受监督，积极主动作为，更好地肩负起新时代赋予的职责使命，不忘初心，牢记使命，忠实履行党章党规和宪法、监察法赋予的重要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9月20日，经党中央批准，《中华人民共和国监察法实施条例》（以下简称《条例》）正式颁布施行。这是国家监委根据全国人大常委会授权决定制定的第一部监察法规。《条例》的制定是进一步强化监察机关的政治机关属性，加强党对纪检监察工作统一领导的必然要求，是完善中国特色监察体制的重要举措，充分彰显了纪检监察机关运用法治思维、法治方式正风肃纪反腐的鲜明立场和接受最严格监督约束的坚定决心。</w:t>
      </w:r>
    </w:p>
    <w:p>
      <w:pPr>
        <w:ind w:left="0" w:right="0" w:firstLine="560"/>
        <w:spacing w:before="450" w:after="450" w:line="312" w:lineRule="auto"/>
      </w:pPr>
      <w:r>
        <w:rPr>
          <w:rFonts w:ascii="宋体" w:hAnsi="宋体" w:eastAsia="宋体" w:cs="宋体"/>
          <w:color w:val="000"/>
          <w:sz w:val="28"/>
          <w:szCs w:val="28"/>
        </w:rPr>
        <w:t xml:space="preserve">感悟“思想之旗领航向”，努力提高工作能力。《条例》明确规定了监察机关的职责，作为纪检监察干部，我们要不断提高“七种能力”。严格落实“五抓五提升”，按照承担工作任务责任清单，认真参加学习培训，提升自己政治站位和履职能力，严格做到纪法贯通、灵活运用、有效衔接，提升监督质效和案件办理质量，继续在坚持中深化，在深化中坚持，真正做到正风肃纪不停歇。</w:t>
      </w:r>
    </w:p>
    <w:p>
      <w:pPr>
        <w:ind w:left="0" w:right="0" w:firstLine="560"/>
        <w:spacing w:before="450" w:after="450" w:line="312" w:lineRule="auto"/>
      </w:pPr>
      <w:r>
        <w:rPr>
          <w:rFonts w:ascii="宋体" w:hAnsi="宋体" w:eastAsia="宋体" w:cs="宋体"/>
          <w:color w:val="000"/>
          <w:sz w:val="28"/>
          <w:szCs w:val="28"/>
        </w:rPr>
        <w:t xml:space="preserve">坚持“学思践悟重在行”，立足本职严格开展审查调查工作。《条例》第四章“监察权限”中，对监察工作作出更细致的要求，对证据、谈话、讯问、询问等措施作了全面的规定，为我们开展监察工作指明了方向。要认真学习《条例》，在学懂弄通做实上下功夫，准确理解调查范围、明确监察职责和措施使用规范、领会监察程序分解环节，把握自身职责定位，在办理案件的过程中要严格依法依规履行职责，运用好监督执纪“四种形态”，确保审查调查程序合法，不断提升监察工作质量和水平。</w:t>
      </w:r>
    </w:p>
    <w:p>
      <w:pPr>
        <w:ind w:left="0" w:right="0" w:firstLine="560"/>
        <w:spacing w:before="450" w:after="450" w:line="312" w:lineRule="auto"/>
      </w:pPr>
      <w:r>
        <w:rPr>
          <w:rFonts w:ascii="宋体" w:hAnsi="宋体" w:eastAsia="宋体" w:cs="宋体"/>
          <w:color w:val="000"/>
          <w:sz w:val="28"/>
          <w:szCs w:val="28"/>
        </w:rPr>
        <w:t xml:space="preserve">铭记“打铁必须自身硬”，争做纪检监察铁军一员。打铁必须自身硬，执纪者必先守纪，律人者必先律己。在履行监督责任的同时，需具有良好的政治素质，在今后的工作中，我要切实提高自身免疫力，在思想与行动上自觉与党中央保持一致，牢固树立“四个意识”，积极贯彻落实“四个统一”，将《条例》内化于心、外化于行，自觉接受组织和群众的监督，始终做到懂规矩、守纪律，心怀敬畏、手握戒尺，任何时候任何情况下都不越界越轨，树立忠诚、干净、担当的纪检监察干部形象。</w:t>
      </w:r>
    </w:p>
    <w:p>
      <w:pPr>
        <w:ind w:left="0" w:right="0" w:firstLine="560"/>
        <w:spacing w:before="450" w:after="450" w:line="312" w:lineRule="auto"/>
      </w:pPr>
      <w:r>
        <w:rPr>
          <w:rFonts w:ascii="宋体" w:hAnsi="宋体" w:eastAsia="宋体" w:cs="宋体"/>
          <w:color w:val="000"/>
          <w:sz w:val="28"/>
          <w:szCs w:val="28"/>
        </w:rPr>
        <w:t xml:space="preserve">【学习中华人民共和国监察法实施条例心得体会范文】相关推荐文章：</w:t>
      </w:r>
    </w:p>
    <w:p>
      <w:pPr>
        <w:ind w:left="0" w:right="0" w:firstLine="560"/>
        <w:spacing w:before="450" w:after="450" w:line="312" w:lineRule="auto"/>
      </w:pPr>
      <w:r>
        <w:rPr>
          <w:rFonts w:ascii="宋体" w:hAnsi="宋体" w:eastAsia="宋体" w:cs="宋体"/>
          <w:color w:val="000"/>
          <w:sz w:val="28"/>
          <w:szCs w:val="28"/>
        </w:rPr>
        <w:t xml:space="preserve">读《干好工作18法》心得体会精选五篇</w:t>
      </w:r>
    </w:p>
    <w:p>
      <w:pPr>
        <w:ind w:left="0" w:right="0" w:firstLine="560"/>
        <w:spacing w:before="450" w:after="450" w:line="312" w:lineRule="auto"/>
      </w:pPr>
      <w:r>
        <w:rPr>
          <w:rFonts w:ascii="宋体" w:hAnsi="宋体" w:eastAsia="宋体" w:cs="宋体"/>
          <w:color w:val="000"/>
          <w:sz w:val="28"/>
          <w:szCs w:val="28"/>
        </w:rPr>
        <w:t xml:space="preserve">中华人民共和国信访条例的心得体会2024五篇</w:t>
      </w:r>
    </w:p>
    <w:p>
      <w:pPr>
        <w:ind w:left="0" w:right="0" w:firstLine="560"/>
        <w:spacing w:before="450" w:after="450" w:line="312" w:lineRule="auto"/>
      </w:pPr>
      <w:r>
        <w:rPr>
          <w:rFonts w:ascii="宋体" w:hAnsi="宋体" w:eastAsia="宋体" w:cs="宋体"/>
          <w:color w:val="000"/>
          <w:sz w:val="28"/>
          <w:szCs w:val="28"/>
        </w:rPr>
        <w:t xml:space="preserve">学习劳动模范心得体会范文精选</w:t>
      </w:r>
    </w:p>
    <w:p>
      <w:pPr>
        <w:ind w:left="0" w:right="0" w:firstLine="560"/>
        <w:spacing w:before="450" w:after="450" w:line="312" w:lineRule="auto"/>
      </w:pPr>
      <w:r>
        <w:rPr>
          <w:rFonts w:ascii="宋体" w:hAnsi="宋体" w:eastAsia="宋体" w:cs="宋体"/>
          <w:color w:val="000"/>
          <w:sz w:val="28"/>
          <w:szCs w:val="28"/>
        </w:rPr>
        <w:t xml:space="preserve">2024学习《中华人民共和国民法典》的心得体会范文5篇</w:t>
      </w:r>
    </w:p>
    <w:p>
      <w:pPr>
        <w:ind w:left="0" w:right="0" w:firstLine="560"/>
        <w:spacing w:before="450" w:after="450" w:line="312" w:lineRule="auto"/>
      </w:pPr>
      <w:r>
        <w:rPr>
          <w:rFonts w:ascii="宋体" w:hAnsi="宋体" w:eastAsia="宋体" w:cs="宋体"/>
          <w:color w:val="000"/>
          <w:sz w:val="28"/>
          <w:szCs w:val="28"/>
        </w:rPr>
        <w:t xml:space="preserve">中华人民共和国信访条例的心得体会精选五篇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2024-09-21T00:38:04+08:00</dcterms:created>
  <dcterms:modified xsi:type="dcterms:W3CDTF">2024-09-21T00:38:04+08:00</dcterms:modified>
</cp:coreProperties>
</file>

<file path=docProps/custom.xml><?xml version="1.0" encoding="utf-8"?>
<Properties xmlns="http://schemas.openxmlformats.org/officeDocument/2006/custom-properties" xmlns:vt="http://schemas.openxmlformats.org/officeDocument/2006/docPropsVTypes"/>
</file>