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2024年车管所所长述职报告 车管科科长述职报告(3篇)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车管所所长述职报告 车管科科长述职报告篇一“经验总结辞旧岁，绩效提高...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车管所所长述职报告 车管科科长述职报告篇一</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经结束，回顾过去的一年，质量设备科全面贯彻公司在20__年初制定的目标、任务和要求，我科对设备的管理、技术改造、大中修理安排等工作做了具体的工作部署。一年来在公司领导的正确领导和指引下，各部门的紧密配合下、全体科员的关心支持下，我认真履行工作职责，基本上完成了上级领导交给的各项任务，为我们公司持续正常生产作出了应有的贡献，现我对设备科全年的工作情况作如下简要的总结。20__年度主要工作情况如下：</w:t>
      </w:r>
    </w:p>
    <w:p>
      <w:pPr>
        <w:ind w:left="0" w:right="0" w:firstLine="560"/>
        <w:spacing w:before="450" w:after="450" w:line="312" w:lineRule="auto"/>
      </w:pPr>
      <w:r>
        <w:rPr>
          <w:rFonts w:ascii="宋体" w:hAnsi="宋体" w:eastAsia="宋体" w:cs="宋体"/>
          <w:color w:val="000"/>
          <w:sz w:val="28"/>
          <w:szCs w:val="28"/>
        </w:rPr>
        <w:t xml:space="preserve">一、健全机构配置，完善制度建设</w:t>
      </w:r>
    </w:p>
    <w:p>
      <w:pPr>
        <w:ind w:left="0" w:right="0" w:firstLine="560"/>
        <w:spacing w:before="450" w:after="450" w:line="312" w:lineRule="auto"/>
      </w:pPr>
      <w:r>
        <w:rPr>
          <w:rFonts w:ascii="宋体" w:hAnsi="宋体" w:eastAsia="宋体" w:cs="宋体"/>
          <w:color w:val="000"/>
          <w:sz w:val="28"/>
          <w:szCs w:val="28"/>
        </w:rPr>
        <w:t xml:space="preserve">一是按照设备管理需求，健全完善设备科、修理厂和归场检查站的机构设置。二是对公司现行的设备管理制度和文件进行梳理，结合本单位生产实际，修订、完善本单位制度体系。三是每季度进行一次车辆购置的讨论研究，统筹规划设备购置、报废的工作，以利于发挥集中采购优势，每年研究讨论一次设备报废计划，便于集中管理。</w:t>
      </w:r>
    </w:p>
    <w:p>
      <w:pPr>
        <w:ind w:left="0" w:right="0" w:firstLine="560"/>
        <w:spacing w:before="450" w:after="450" w:line="312" w:lineRule="auto"/>
      </w:pPr>
      <w:r>
        <w:rPr>
          <w:rFonts w:ascii="宋体" w:hAnsi="宋体" w:eastAsia="宋体" w:cs="宋体"/>
          <w:color w:val="000"/>
          <w:sz w:val="28"/>
          <w:szCs w:val="28"/>
        </w:rPr>
        <w:t xml:space="preserve">二、运用监管手段,加强车辆检查</w:t>
      </w:r>
    </w:p>
    <w:p>
      <w:pPr>
        <w:ind w:left="0" w:right="0" w:firstLine="560"/>
        <w:spacing w:before="450" w:after="450" w:line="312" w:lineRule="auto"/>
      </w:pPr>
      <w:r>
        <w:rPr>
          <w:rFonts w:ascii="宋体" w:hAnsi="宋体" w:eastAsia="宋体" w:cs="宋体"/>
          <w:color w:val="000"/>
          <w:sz w:val="28"/>
          <w:szCs w:val="28"/>
        </w:rPr>
        <w:t xml:space="preserve">今年，对车的控制重点放在时刻保持车辆具有良好的技术状况的控制上。通过对车辆严格管理来降低减少故障率，杜绝车辆带病运行。从车辆例保管理、维修管理、车况检查等方面实施预防控制。1、车辆例保管理方面，培养驾驶员认识例保作业的重要性，严格按照作业内容要求做好例保，定期组织车容车貌和车况检查;2、在维修管理</w:t>
      </w:r>
    </w:p>
    <w:p>
      <w:pPr>
        <w:ind w:left="0" w:right="0" w:firstLine="560"/>
        <w:spacing w:before="450" w:after="450" w:line="312" w:lineRule="auto"/>
      </w:pPr>
      <w:r>
        <w:rPr>
          <w:rFonts w:ascii="宋体" w:hAnsi="宋体" w:eastAsia="宋体" w:cs="宋体"/>
          <w:color w:val="000"/>
          <w:sz w:val="28"/>
          <w:szCs w:val="28"/>
        </w:rPr>
        <w:t xml:space="preserve">方面，采取强制保养原则，根据车辆的行驶里程和车质情况制订维修保养计划，保证车辆定期进行维护保养。3、在车况检查方面，运营车辆出发后，除了规定定时停车自查外，现场安全员和安全监督员还应采取路上巡查方式，看是否由超速、捆绑是否有松动、车辆是否有故障等等一旦发现立即解决。</w:t>
      </w:r>
    </w:p>
    <w:p>
      <w:pPr>
        <w:ind w:left="0" w:right="0" w:firstLine="560"/>
        <w:spacing w:before="450" w:after="450" w:line="312" w:lineRule="auto"/>
      </w:pPr>
      <w:r>
        <w:rPr>
          <w:rFonts w:ascii="宋体" w:hAnsi="宋体" w:eastAsia="宋体" w:cs="宋体"/>
          <w:color w:val="000"/>
          <w:sz w:val="28"/>
          <w:szCs w:val="28"/>
        </w:rPr>
        <w:t xml:space="preserve">三、强化技术培训，提升员工技能</w:t>
      </w:r>
    </w:p>
    <w:p>
      <w:pPr>
        <w:ind w:left="0" w:right="0" w:firstLine="560"/>
        <w:spacing w:before="450" w:after="450" w:line="312" w:lineRule="auto"/>
      </w:pPr>
      <w:r>
        <w:rPr>
          <w:rFonts w:ascii="宋体" w:hAnsi="宋体" w:eastAsia="宋体" w:cs="宋体"/>
          <w:color w:val="000"/>
          <w:sz w:val="28"/>
          <w:szCs w:val="28"/>
        </w:rPr>
        <w:t xml:space="preserve">对设备管理的不同岗位，结合实际，制定详细的培训计划，分层次，分阶段培训。对驾驶人员安全意识、驾驶作风、驾驶技术和驾驶适应性等方面采取全面的预防控制管理。在安全意识方面，坚持开展形式多样的安全学习和教育。要注重教育活动的效果，不停留在做表面文章上。对驾驶技术一般及新招的驾驶员，做好三项培训，即入厂培训、技能培训、安全培训。在驾驶技术上、车辆三清上、日保和例保作业上及驾驶作风上进行带教，定期进行测评考核，不合格坚决不用。在驾驶作风方面，注重培养和控制驾驶员遵章行车的自觉性，对工作认真的态度，要求他们掌握自身的性格习性，把握好自控能力。</w:t>
      </w:r>
    </w:p>
    <w:p>
      <w:pPr>
        <w:ind w:left="0" w:right="0" w:firstLine="560"/>
        <w:spacing w:before="450" w:after="450" w:line="312" w:lineRule="auto"/>
      </w:pPr>
      <w:r>
        <w:rPr>
          <w:rFonts w:ascii="宋体" w:hAnsi="宋体" w:eastAsia="宋体" w:cs="宋体"/>
          <w:color w:val="000"/>
          <w:sz w:val="28"/>
          <w:szCs w:val="28"/>
        </w:rPr>
        <w:t xml:space="preserve">四、加快修理厂建设，实现产业化发展</w:t>
      </w:r>
    </w:p>
    <w:p>
      <w:pPr>
        <w:ind w:left="0" w:right="0" w:firstLine="560"/>
        <w:spacing w:before="450" w:after="450" w:line="312" w:lineRule="auto"/>
      </w:pPr>
      <w:r>
        <w:rPr>
          <w:rFonts w:ascii="宋体" w:hAnsi="宋体" w:eastAsia="宋体" w:cs="宋体"/>
          <w:color w:val="000"/>
          <w:sz w:val="28"/>
          <w:szCs w:val="28"/>
        </w:rPr>
        <w:t xml:space="preserve">按照总经理提出的“一个省公司建设一个修理总厂”总体目标，各单位必须建立汽车修理厂，以确保车辆的修理质量和周期。为了进一步做好设备修理管理，提高对修理制度、流程的执行力，坚决消除因执行制度不严、操作方法不当而造成的安全隐患，修理厂建设为当务之急。11月初，根据《修理厂建设标准》要求，我积极投入修理厂资质申办工作，并于11月23日成功申办货车维修(二类)、乘用</w:t>
      </w:r>
    </w:p>
    <w:p>
      <w:pPr>
        <w:ind w:left="0" w:right="0" w:firstLine="560"/>
        <w:spacing w:before="450" w:after="450" w:line="312" w:lineRule="auto"/>
      </w:pPr>
      <w:r>
        <w:rPr>
          <w:rFonts w:ascii="宋体" w:hAnsi="宋体" w:eastAsia="宋体" w:cs="宋体"/>
          <w:color w:val="000"/>
          <w:sz w:val="28"/>
          <w:szCs w:val="28"/>
        </w:rPr>
        <w:t xml:space="preserve">车维修(二类)资质。</w:t>
      </w:r>
    </w:p>
    <w:p>
      <w:pPr>
        <w:ind w:left="0" w:right="0" w:firstLine="560"/>
        <w:spacing w:before="450" w:after="450" w:line="312" w:lineRule="auto"/>
      </w:pPr>
      <w:r>
        <w:rPr>
          <w:rFonts w:ascii="宋体" w:hAnsi="宋体" w:eastAsia="宋体" w:cs="宋体"/>
          <w:color w:val="000"/>
          <w:sz w:val="28"/>
          <w:szCs w:val="28"/>
        </w:rPr>
        <w:t xml:space="preserve">五、推行erp管理，实现规范运行</w:t>
      </w:r>
    </w:p>
    <w:p>
      <w:pPr>
        <w:ind w:left="0" w:right="0" w:firstLine="560"/>
        <w:spacing w:before="450" w:after="450" w:line="312" w:lineRule="auto"/>
      </w:pPr>
      <w:r>
        <w:rPr>
          <w:rFonts w:ascii="宋体" w:hAnsi="宋体" w:eastAsia="宋体" w:cs="宋体"/>
          <w:color w:val="000"/>
          <w:sz w:val="28"/>
          <w:szCs w:val="28"/>
        </w:rPr>
        <w:t xml:space="preserve">erp财务融合系统于7月11日正式上线。一是主动使用erp系统，持续查询核对系统中的基础数据，纠正错误信息，确保车辆信息准确真实。二是理顺各种数据的录入渠道，当天产生的数据当天录入，保证系统中各种信息传递的连续性。三是做好持续的培训工作，提高业务素质，减少系统操作错误。四是强化考核，确保系统录入数据的准确性和及时性，做到数据录入和分析及时、问题解决及时，保障erp系统应用顺畅。</w:t>
      </w:r>
    </w:p>
    <w:p>
      <w:pPr>
        <w:ind w:left="0" w:right="0" w:firstLine="560"/>
        <w:spacing w:before="450" w:after="450" w:line="312" w:lineRule="auto"/>
      </w:pPr>
      <w:r>
        <w:rPr>
          <w:rFonts w:ascii="宋体" w:hAnsi="宋体" w:eastAsia="宋体" w:cs="宋体"/>
          <w:color w:val="000"/>
          <w:sz w:val="28"/>
          <w:szCs w:val="28"/>
        </w:rPr>
        <w:t xml:space="preserve">六、抓好三项工作，持续夯实基础</w:t>
      </w:r>
    </w:p>
    <w:p>
      <w:pPr>
        <w:ind w:left="0" w:right="0" w:firstLine="560"/>
        <w:spacing w:before="450" w:after="450" w:line="312" w:lineRule="auto"/>
      </w:pPr>
      <w:r>
        <w:rPr>
          <w:rFonts w:ascii="宋体" w:hAnsi="宋体" w:eastAsia="宋体" w:cs="宋体"/>
          <w:color w:val="000"/>
          <w:sz w:val="28"/>
          <w:szCs w:val="28"/>
        </w:rPr>
        <w:t xml:space="preserve">1、落实设备例行保养制度。所有车辆要按《车辆日常维护规程》做好例行保养工作，把出车前、行车中、收车后的检查和6s活动结合起来，坚决把驾驶员例行保养的被动行为转变成自觉习惯行为。严格按日常维护规程进行维护，依靠管理人员的随机抽查和归场检查，对不达标者进行相应的经济处罚。采用通报、曝光、脱岗培训等措施，全面规范员工例行保养行为，使车辆早期磨损、非正常损坏及材料消耗等降到最低。</w:t>
      </w:r>
    </w:p>
    <w:p>
      <w:pPr>
        <w:ind w:left="0" w:right="0" w:firstLine="560"/>
        <w:spacing w:before="450" w:after="450" w:line="312" w:lineRule="auto"/>
      </w:pPr>
      <w:r>
        <w:rPr>
          <w:rFonts w:ascii="宋体" w:hAnsi="宋体" w:eastAsia="宋体" w:cs="宋体"/>
          <w:color w:val="000"/>
          <w:sz w:val="28"/>
          <w:szCs w:val="28"/>
        </w:rPr>
        <w:t xml:space="preserve">2、落实设备一、二级维护制度。设备管理部门同生产管理部门紧密结合，依靠erp系统的维护保养提示功能，强制车辆进行一、二级维护保养。充分利用自有修理厂和社会入网修理厂进行维护，禁止不按作业范围进行维护，禁止以项修代保养。对于长期在外点的车辆和一些偏远地区的服务车辆，充分利用维修抢险车，及时派人上点维</w:t>
      </w:r>
    </w:p>
    <w:p>
      <w:pPr>
        <w:ind w:left="0" w:right="0" w:firstLine="560"/>
        <w:spacing w:before="450" w:after="450" w:line="312" w:lineRule="auto"/>
      </w:pPr>
      <w:r>
        <w:rPr>
          <w:rFonts w:ascii="宋体" w:hAnsi="宋体" w:eastAsia="宋体" w:cs="宋体"/>
          <w:color w:val="000"/>
          <w:sz w:val="28"/>
          <w:szCs w:val="28"/>
        </w:rPr>
        <w:t xml:space="preserve">修保养。对于小车维护，要按照公司《小车管理规定》责任到车属单位直接领导，设备部门按月监督考核。</w:t>
      </w:r>
    </w:p>
    <w:p>
      <w:pPr>
        <w:ind w:left="0" w:right="0" w:firstLine="560"/>
        <w:spacing w:before="450" w:after="450" w:line="312" w:lineRule="auto"/>
      </w:pPr>
      <w:r>
        <w:rPr>
          <w:rFonts w:ascii="宋体" w:hAnsi="宋体" w:eastAsia="宋体" w:cs="宋体"/>
          <w:color w:val="000"/>
          <w:sz w:val="28"/>
          <w:szCs w:val="28"/>
        </w:rPr>
        <w:t xml:space="preserve">3、落实归队(场)检查制度。重点解决归场检查覆盖率不够、归场检查质量不高、归场检查查出设备问题处置不及时的问题。逐步实现归场检查的erp管理;凡是没有经过复查的车辆均视为“隐患”车，严禁放行;凡是因检查不到位出现故障，私自放行未复检车辆，视为违章指挥行为，要按违章指挥进行处罚，造成事故的要加重处理。在已经到来的新一年，我将以更大的雄心和干劲实现公司的新目标，也坚信一定会把本职工作做的更好，不辜负公司领导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以上述职，如有不当之处，请各位领导和同事提出宝贵意见。</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车管所所长述职报告 车管科科长述职报告篇二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现担任专区酒店餐饮部经理一职。虽然我们酒店_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一、注重员工的服务培训</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三、不断创新菜品</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车管所所长述职报告 车管科科长述职报告篇三</w:t>
      </w:r>
    </w:p>
    <w:p>
      <w:pPr>
        <w:ind w:left="0" w:right="0" w:firstLine="560"/>
        <w:spacing w:before="450" w:after="450" w:line="312" w:lineRule="auto"/>
      </w:pPr>
      <w:r>
        <w:rPr>
          <w:rFonts w:ascii="宋体" w:hAnsi="宋体" w:eastAsia="宋体" w:cs="宋体"/>
          <w:color w:val="000"/>
          <w:sz w:val="28"/>
          <w:szCs w:val="28"/>
        </w:rPr>
        <w:t xml:space="preserve">根据组织安排，本人担任市公安局交管大队车管所所长及党支部书记。近年来，在上级机关和大队党总支的正确领导下，我们按照建设“阳光车管、便民车管、素质车管”的工作理念，积极强化内部管理，优化服务流程、创新服务模式，完善便民措施，本人和车管所集体在工作上取得了一些成绩，先后被评为赣州交警支队“交通管理工作先进个人”及嘉奖、瑞金市政法系统“十佳政法干警”、瑞金市新农村建设工作先进个人、优秀共产党员、优秀人民警察、优秀公务员、“精神文明创建工作先进个人”、“奥运圣火传递安保工作先进个人”、__年6月被瑞金市委评为“优秀党务工作者”、__年8月荣立“个人三等功”、__年被市公安局评为“优秀人民警察”、__年被瑞金市委市政府评为“精神文明创建工作先进个人”和市公安局评为“十佳科所队长”、__年被公安局党委评为“优秀共产党员”。车管所先后获得江西省、赣州市、瑞金市“青年文明号”、“文明服务示范窗口”“十佳政法单位”、“三八红旗”集体;多年被赣州交警支队评为车管工作先进单位;车管所推行的延时服务制被瑞金市委、市政府评为全市“十大文明新风新事”;__年3月、__年8月、__年6月连续三届被公安部评为“全国优秀县级车辆管理所”，也是目前全省唯一获此殊荣的县级车管所;__年2月车管所被省公安厅批准荣立“集体二等功”;__年2月被省公安厅政治部评为“江西省十佳所队”;__年8月被中共赣州市委评为创先争优工作“群众满意窗口单位”。我的具体做法是：</w:t>
      </w:r>
    </w:p>
    <w:p>
      <w:pPr>
        <w:ind w:left="0" w:right="0" w:firstLine="560"/>
        <w:spacing w:before="450" w:after="450" w:line="312" w:lineRule="auto"/>
      </w:pPr>
      <w:r>
        <w:rPr>
          <w:rFonts w:ascii="宋体" w:hAnsi="宋体" w:eastAsia="宋体" w:cs="宋体"/>
          <w:color w:val="000"/>
          <w:sz w:val="28"/>
          <w:szCs w:val="28"/>
        </w:rPr>
        <w:t xml:space="preserve">一、加强源头管理，强化监管措施，着力建设“阳光车管”</w:t>
      </w:r>
    </w:p>
    <w:p>
      <w:pPr>
        <w:ind w:left="0" w:right="0" w:firstLine="560"/>
        <w:spacing w:before="450" w:after="450" w:line="312" w:lineRule="auto"/>
      </w:pPr>
      <w:r>
        <w:rPr>
          <w:rFonts w:ascii="宋体" w:hAnsi="宋体" w:eastAsia="宋体" w:cs="宋体"/>
          <w:color w:val="000"/>
          <w:sz w:val="28"/>
          <w:szCs w:val="28"/>
        </w:rPr>
        <w:t xml:space="preserve">车辆管理所工作是公安交通管理的源头基础工作，我们坚持从基础工作入手，在规范上做文章，细化各项工作监管措施，严把道路交通安全第一道防线。</w:t>
      </w:r>
    </w:p>
    <w:p>
      <w:pPr>
        <w:ind w:left="0" w:right="0" w:firstLine="560"/>
        <w:spacing w:before="450" w:after="450" w:line="312" w:lineRule="auto"/>
      </w:pPr>
      <w:r>
        <w:rPr>
          <w:rFonts w:ascii="宋体" w:hAnsi="宋体" w:eastAsia="宋体" w:cs="宋体"/>
          <w:color w:val="000"/>
          <w:sz w:val="28"/>
          <w:szCs w:val="28"/>
        </w:rPr>
        <w:t xml:space="preserve">一是严把机动车注册查验关。我们严格按照授权规定，坚持“谁检验，谁签字，谁负责”的原则，按照《机动车登记规定》、《机动车登记工作规范》和《机动车查验工作规程》，严格审查机动车及所有人提交手续凭证，杜绝非公告车辆、技术参数不符车辆、非法拼装车、改装车、盗抢车辆办理牌证。__年7月份起，我大队对汽车查验岗和检测站各岗位实现了远程视频监控，使汽车查验检验工作完全置于阳光下。</w:t>
      </w:r>
    </w:p>
    <w:p>
      <w:pPr>
        <w:ind w:left="0" w:right="0" w:firstLine="560"/>
        <w:spacing w:before="450" w:after="450" w:line="312" w:lineRule="auto"/>
      </w:pPr>
      <w:r>
        <w:rPr>
          <w:rFonts w:ascii="宋体" w:hAnsi="宋体" w:eastAsia="宋体" w:cs="宋体"/>
          <w:color w:val="000"/>
          <w:sz w:val="28"/>
          <w:szCs w:val="28"/>
        </w:rPr>
        <w:t xml:space="preserve">二是严把驾驶人考试关。积极完善“五小车辆”考场设施，严格落实签名制度，严把考试关，__年月起推行了指纹识别仪验证考生身份，__年6月份起，对大队和各中队的“五小车辆”考场各考试项目均实现了视频监控。消除了“五小车辆”培训考试不规范的现象。</w:t>
      </w:r>
    </w:p>
    <w:p>
      <w:pPr>
        <w:ind w:left="0" w:right="0" w:firstLine="560"/>
        <w:spacing w:before="450" w:after="450" w:line="312" w:lineRule="auto"/>
      </w:pPr>
      <w:r>
        <w:rPr>
          <w:rFonts w:ascii="宋体" w:hAnsi="宋体" w:eastAsia="宋体" w:cs="宋体"/>
          <w:color w:val="000"/>
          <w:sz w:val="28"/>
          <w:szCs w:val="28"/>
        </w:rPr>
        <w:t xml:space="preserve">三是严格重点车辆和驾驶人管理。与交通、教育等部门联合，着力加强校车及重点驾驶人管理。校车标识00%落实到位;我们督促了百余辆不符合国家标准的货车更换了防撞装置;对校车、客车、危化品车辆及驾驶人我们严格落实户籍化管理，做到底数清、情况明、台账全。</w:t>
      </w:r>
    </w:p>
    <w:p>
      <w:pPr>
        <w:ind w:left="0" w:right="0" w:firstLine="560"/>
        <w:spacing w:before="450" w:after="450" w:line="312" w:lineRule="auto"/>
      </w:pPr>
      <w:r>
        <w:rPr>
          <w:rFonts w:ascii="宋体" w:hAnsi="宋体" w:eastAsia="宋体" w:cs="宋体"/>
          <w:color w:val="000"/>
          <w:sz w:val="28"/>
          <w:szCs w:val="28"/>
        </w:rPr>
        <w:t xml:space="preserve">二、加强自身政治和业务学习、廉洁自律，并以实际行动影响全所其他同志，提高服务群众的能力。车辆管理所为公安交通管理工作的一个形象窗口，工作人员素质的高低，直接影响公安交通管理机关的形象。为打造公安交通管理窗口服务新形象，我们把提高工作人员的业务素质和服务能力作为加强车辆管理所规范化支撑点和关键点。</w:t>
      </w:r>
    </w:p>
    <w:p>
      <w:pPr>
        <w:ind w:left="0" w:right="0" w:firstLine="560"/>
        <w:spacing w:before="450" w:after="450" w:line="312" w:lineRule="auto"/>
      </w:pPr>
      <w:r>
        <w:rPr>
          <w:rFonts w:ascii="宋体" w:hAnsi="宋体" w:eastAsia="宋体" w:cs="宋体"/>
          <w:color w:val="000"/>
          <w:sz w:val="28"/>
          <w:szCs w:val="28"/>
        </w:rPr>
        <w:t xml:space="preserve">一是建立规章制度。建立了《队伍建设规章制度》、《车管业务大厅管理制度》等相关制度和服务措施73项。多年来，车管民警都能自觉遵守工作纪律，严格按照操作规程办理车管业务，无违规行为和有效投诉。</w:t>
      </w:r>
    </w:p>
    <w:p>
      <w:pPr>
        <w:ind w:left="0" w:right="0" w:firstLine="560"/>
        <w:spacing w:before="450" w:after="450" w:line="312" w:lineRule="auto"/>
      </w:pPr>
      <w:r>
        <w:rPr>
          <w:rFonts w:ascii="宋体" w:hAnsi="宋体" w:eastAsia="宋体" w:cs="宋体"/>
          <w:color w:val="000"/>
          <w:sz w:val="28"/>
          <w:szCs w:val="28"/>
        </w:rPr>
        <w:t xml:space="preserve">二是强化警示教育。每月定期组织民警、职工、协管员进行警示教育和廉政教育，实行阳光工作制度，在业务大厅、考试中心、检测站均悬挂工作人员公开栏，公开工作人员的照片、姓名、警号或编号，同时公开举报电话及投诉意见箱，让群众对我们的各项工作进行直接监督。</w:t>
      </w:r>
    </w:p>
    <w:p>
      <w:pPr>
        <w:ind w:left="0" w:right="0" w:firstLine="560"/>
        <w:spacing w:before="450" w:after="450" w:line="312" w:lineRule="auto"/>
      </w:pPr>
      <w:r>
        <w:rPr>
          <w:rFonts w:ascii="宋体" w:hAnsi="宋体" w:eastAsia="宋体" w:cs="宋体"/>
          <w:color w:val="000"/>
          <w:sz w:val="28"/>
          <w:szCs w:val="28"/>
        </w:rPr>
        <w:t xml:space="preserve">三是常抓岗位练兵。开展车管“大培训”活动，在网上平台开展车管业务大练兵，进行网上学习、网上考试，并坚持“逢会必考，逢查必考，逢训必考”，不定期进行竞赛，使全所民警得到全面的业务培训，绝大多数民警抽考车驾管业务知识成绩均能达到90分以上。</w:t>
      </w:r>
    </w:p>
    <w:p>
      <w:pPr>
        <w:ind w:left="0" w:right="0" w:firstLine="560"/>
        <w:spacing w:before="450" w:after="450" w:line="312" w:lineRule="auto"/>
      </w:pPr>
      <w:r>
        <w:rPr>
          <w:rFonts w:ascii="宋体" w:hAnsi="宋体" w:eastAsia="宋体" w:cs="宋体"/>
          <w:color w:val="000"/>
          <w:sz w:val="28"/>
          <w:szCs w:val="28"/>
        </w:rPr>
        <w:t xml:space="preserve">三、转变思想观念，创新科学管理，倾力打造亲民化服务型便民车管所</w:t>
      </w:r>
    </w:p>
    <w:p>
      <w:pPr>
        <w:ind w:left="0" w:right="0" w:firstLine="560"/>
        <w:spacing w:before="450" w:after="450" w:line="312" w:lineRule="auto"/>
      </w:pPr>
      <w:r>
        <w:rPr>
          <w:rFonts w:ascii="宋体" w:hAnsi="宋体" w:eastAsia="宋体" w:cs="宋体"/>
          <w:color w:val="000"/>
          <w:sz w:val="28"/>
          <w:szCs w:val="28"/>
        </w:rPr>
        <w:t xml:space="preserve">一是优化业务流程。按照公安部令确定的业务流程规范，我们将办证大厅岗位全部设置为综合业务受理窗口，实现了一个窗口对外的“一条龙”服务体系。为方便群众办理相关业务，我们积极协调保险、邮政、医院、税务等单位在大队院内设立服务点，为群众大大节省了时间，受到群众的普遍欢迎。</w:t>
      </w:r>
    </w:p>
    <w:p>
      <w:pPr>
        <w:ind w:left="0" w:right="0" w:firstLine="560"/>
        <w:spacing w:before="450" w:after="450" w:line="312" w:lineRule="auto"/>
      </w:pPr>
      <w:r>
        <w:rPr>
          <w:rFonts w:ascii="宋体" w:hAnsi="宋体" w:eastAsia="宋体" w:cs="宋体"/>
          <w:color w:val="000"/>
          <w:sz w:val="28"/>
          <w:szCs w:val="28"/>
        </w:rPr>
        <w:t xml:space="preserve">二是规范便民服务。实行值日警官制和导办员服务，为群众提供导办、咨询、求助及维护大厅秩序等服务。推行“首问负责制”、“限时办结制”和“错办追究制”，和提前告知制度，对机动车年检、驾驶证期满换证及审验，我们经常通过手机短信、电视流动字幕和互联网红绿灯网站进行提醒告知。向办事群众提供亲情化服务。车管所推行延时服务制度，即在群众未办完有关手续时，办理业务的民警不能下班，不能让群众跑第二趟，此举得到了广大办事群众的好评。近两年，我们推行预约上门服务，服务乡镇、企业达60余个，上门服务__年共办理许可___次，其中新许可农村客运班线两条，客运班车4台，极大的方便了该区域农村居民的出行。新许可道路货物运输经营业户___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___台，以提高车辆安全性、车辆舒适性为重点，提高了全县客运服务舒适性、安全性，受到全县广大人民群众的普遍欢迎。审验客货运输车辆___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国土资源有关法律、法规，对严重扰乱道路运输市场的经营行为，依法实行行政强制措施。上半年，全所共查处各类违法经营户___起，依法查扣车辆___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4.行政执法的规章制度进一步健全和落实，认真贯彻执行交通部门制定的备案审查、错案追究、大案审议等制度，进一步强化执法责任，理顺执法工作关系。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2024-09-20T20:43:35+08:00</dcterms:created>
  <dcterms:modified xsi:type="dcterms:W3CDTF">2024-09-20T20:43:35+08:00</dcterms:modified>
</cp:coreProperties>
</file>

<file path=docProps/custom.xml><?xml version="1.0" encoding="utf-8"?>
<Properties xmlns="http://schemas.openxmlformats.org/officeDocument/2006/custom-properties" xmlns:vt="http://schemas.openxmlformats.org/officeDocument/2006/docPropsVTypes"/>
</file>