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2024年广播局人才工作总结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播局人才工作总结今年以来，我局在县委、县政府的正确领导下，在县委人才工作领导小组的指导下，按照人才工作目标的要求，高度重视，扎实工作，狠抓落实，着眼于人才素质的全面发展，充分发挥人才作用，较好地提升了我局人才工作整体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第一篇：2024年广播局人才工作总结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委人才工作领导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局党组充分认识到人才资源是事关经济发展的重要战略资源，只有切实加强人才工作，形成人才工作合力，才能推动我县经济的突破发展。一是为确保人才工作的正确领导，我局成立了人才工作领导小组，......，各股室主要负责人为成员，领导小组下设办公室，xx同志为办公室主任；二是按照县委安排，我局制定了《2024年人才工作要点》。对我局人才工作目标进行了分解、全面落实责任。三是召开局党组会议，不定期研究人才工作，听取人才工作情况汇报，研究解决人才培养,解决工作中存在的问题，确保人才工作各项任务落实到位。今年以来，我局人才工作依照年度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（二）加强对中层干部的选拨和任用。</w:t>
      </w:r>
    </w:p>
    <w:p>
      <w:pPr>
        <w:ind w:left="0" w:right="0" w:firstLine="560"/>
        <w:spacing w:before="450" w:after="450" w:line="312" w:lineRule="auto"/>
      </w:pPr>
      <w:r>
        <w:rPr>
          <w:rFonts w:ascii="宋体" w:hAnsi="宋体" w:eastAsia="宋体" w:cs="宋体"/>
          <w:color w:val="000"/>
          <w:sz w:val="28"/>
          <w:szCs w:val="28"/>
        </w:rPr>
        <w:t xml:space="preserve">根据县委、县政府文件要求，我局把人秘股股长、总编室主任、电台副台长、电视台副台长、财会股股长、事业股股长、电影股股长、社管股股长等7个中层干部职位在局范围内进行竞争上岗。通过报名资格审查，竞职演讲（面试），民主测评，综合测评，经局中层干部竞争上岗工作领导小组计分审核，再经局党委会研究，最后公示，产生7名中层干部报人事局。大大提高了选人用人的公信度，促成了一批优秀干部脱颖而出。</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召开专题学习，组织全体干部职工认真学习马列主义、毛泽东思想、邓小平理论和“三个代表”、科学发展观重要思想以及相关的业务知识。二是积极选派优秀人才参加省、市、县举办的各类培训。积极参加省局、市局举办的业务培训。三是抓好局机关的培训和指导。局机关采取自学、辅导、讲座等多种形式培训和指导，提高机关党员、干部的政治素养和业务素质。针对局下属电视台工作人员在新闻宣传中存在的不足，积极组织记者参加上级业务主管部门组织的各项培训，进一步强化其综合素质，提高在新形势下开展新闻传播工作的适应能力和创新能力；通过培训，提高了局干部职工的整体素质，提高了工作效率。</w:t>
      </w:r>
    </w:p>
    <w:p>
      <w:pPr>
        <w:ind w:left="0" w:right="0" w:firstLine="560"/>
        <w:spacing w:before="450" w:after="450" w:line="312" w:lineRule="auto"/>
      </w:pPr>
      <w:r>
        <w:rPr>
          <w:rFonts w:ascii="宋体" w:hAnsi="宋体" w:eastAsia="宋体" w:cs="宋体"/>
          <w:color w:val="000"/>
          <w:sz w:val="28"/>
          <w:szCs w:val="28"/>
        </w:rPr>
        <w:t xml:space="preserve">（四）加强信息交流和沟通，及时上报资料。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对其它各单位人才工作的一些好经验、好做法进行借鉴，及时解决新情况、新问题。并积极向县委组织部上报人才工作信息，人才情况汇报。我局新闻人员紧缺，经汇报后，得到了县委、政府同意，去年在网上公开发布了招聘信息，通过全省统一考试，招聘了两名公务员，于今年9月份正式上班。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1、本单位人才工作的开展有待加强。</w:t>
      </w:r>
    </w:p>
    <w:p>
      <w:pPr>
        <w:ind w:left="0" w:right="0" w:firstLine="560"/>
        <w:spacing w:before="450" w:after="450" w:line="312" w:lineRule="auto"/>
      </w:pPr>
      <w:r>
        <w:rPr>
          <w:rFonts w:ascii="宋体" w:hAnsi="宋体" w:eastAsia="宋体" w:cs="宋体"/>
          <w:color w:val="000"/>
          <w:sz w:val="28"/>
          <w:szCs w:val="28"/>
        </w:rPr>
        <w:t xml:space="preserve">2、高素质、高层次人才少。</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3、懂技术、会管理的综合型人才有待充实。尤其是文字功底深厚的记者、播音水平较高的播音员非常紧缺。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（一）人才队伍的基本状况。我局现有干部职工105人，其中干部人数90余人，约占93%，一半以上从事管理及各类技术工作。</w:t>
      </w:r>
    </w:p>
    <w:p>
      <w:pPr>
        <w:ind w:left="0" w:right="0" w:firstLine="560"/>
        <w:spacing w:before="450" w:after="450" w:line="312" w:lineRule="auto"/>
      </w:pPr>
      <w:r>
        <w:rPr>
          <w:rFonts w:ascii="宋体" w:hAnsi="宋体" w:eastAsia="宋体" w:cs="宋体"/>
          <w:color w:val="000"/>
          <w:sz w:val="28"/>
          <w:szCs w:val="28"/>
        </w:rPr>
        <w:t xml:space="preserve">1、人才队伍的年龄结构状况：35周岁左右的占总数的80%，40岁以上约占20%。</w:t>
      </w:r>
    </w:p>
    <w:p>
      <w:pPr>
        <w:ind w:left="0" w:right="0" w:firstLine="560"/>
        <w:spacing w:before="450" w:after="450" w:line="312" w:lineRule="auto"/>
      </w:pPr>
      <w:r>
        <w:rPr>
          <w:rFonts w:ascii="宋体" w:hAnsi="宋体" w:eastAsia="宋体" w:cs="宋体"/>
          <w:color w:val="000"/>
          <w:sz w:val="28"/>
          <w:szCs w:val="28"/>
        </w:rPr>
        <w:t xml:space="preserve">2、人才队伍的文化结构状况：大专以上学历占90%以上，其中高级职称13人（高级工程师1人，副高级工程师12人）、中级职称15人、会计师3人、初级职称32人，以上几项累计约占技术人才队伍的75%以上。</w:t>
      </w:r>
    </w:p>
    <w:p>
      <w:pPr>
        <w:ind w:left="0" w:right="0" w:firstLine="560"/>
        <w:spacing w:before="450" w:after="450" w:line="312" w:lineRule="auto"/>
      </w:pPr>
      <w:r>
        <w:rPr>
          <w:rFonts w:ascii="宋体" w:hAnsi="宋体" w:eastAsia="宋体" w:cs="宋体"/>
          <w:color w:val="000"/>
          <w:sz w:val="28"/>
          <w:szCs w:val="28"/>
        </w:rPr>
        <w:t xml:space="preserve">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2024年人力资源部工作总结与工作计划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第四篇：2024年局人才工作总结</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根据市___淮组字〔__年〕___文件精神，我们对贯彻落实《___淮北市委、淮北市人民__关于加强人才工作__决定》、《___淮北市委、淮北市人民__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（一）认真领__文件及会议精神，提高对人才工作重要性的认识。</w:t>
      </w:r>
    </w:p>
    <w:p>
      <w:pPr>
        <w:ind w:left="0" w:right="0" w:firstLine="560"/>
        <w:spacing w:before="450" w:after="450" w:line="312" w:lineRule="auto"/>
      </w:pPr>
      <w:r>
        <w:rPr>
          <w:rFonts w:ascii="宋体" w:hAnsi="宋体" w:eastAsia="宋体" w:cs="宋体"/>
          <w:color w:val="000"/>
          <w:sz w:val="28"/>
          <w:szCs w:val="28"/>
        </w:rPr>
        <w:t xml:space="preserve">自__年以来，局党组多次召开会议传达和学习上级指示精神，对重要内容联系我局实际进行了座谈讨论，强化领导层对人才工作重要性的认识。通过学习探讨，使党组一班人进一步统一了思想，认识到市委、市__关于人才工作的一系列批示体现了“___”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（二）加强___领导，努力营造尊重知识、尊重人才的浓厚氛围。</w:t>
      </w:r>
    </w:p>
    <w:p>
      <w:pPr>
        <w:ind w:left="0" w:right="0" w:firstLine="560"/>
        <w:spacing w:before="450" w:after="450" w:line="312" w:lineRule="auto"/>
      </w:pPr>
      <w:r>
        <w:rPr>
          <w:rFonts w:ascii="宋体" w:hAnsi="宋体" w:eastAsia="宋体" w:cs="宋体"/>
          <w:color w:val="000"/>
          <w:sz w:val="28"/>
          <w:szCs w:val="28"/>
        </w:rPr>
        <w:t xml:space="preserve">局党组高度重视人才工作，注重完善人才教育培训的领导和管理体制。根据《决定》及《实施意见》的要求，将人才工作列入重要议事日程，建立人才工作领导责任制、党政“___”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我局把干部培训、人才培养方面的投入作为加大人才资本投资的主要途径，加大财力投入，提___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健全和完善人才工作机制。一是创新选人机制，在体现干___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___”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w:t>
      </w:r>
    </w:p>
    <w:p>
      <w:pPr>
        <w:ind w:left="0" w:right="0" w:firstLine="560"/>
        <w:spacing w:before="450" w:after="450" w:line="312" w:lineRule="auto"/>
      </w:pPr>
      <w:r>
        <w:rPr>
          <w:rFonts w:ascii="宋体" w:hAnsi="宋体" w:eastAsia="宋体" w:cs="宋体"/>
          <w:color w:val="000"/>
          <w:sz w:val="28"/>
          <w:szCs w:val="28"/>
        </w:rPr>
        <w:t xml:space="preserve">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二、我局人才队伍现状及未来需求（二）现阶段人才队伍的综合素质及能力状况分析。</w:t>
      </w:r>
    </w:p>
    <w:p>
      <w:pPr>
        <w:ind w:left="0" w:right="0" w:firstLine="560"/>
        <w:spacing w:before="450" w:after="450" w:line="312" w:lineRule="auto"/>
      </w:pPr>
      <w:r>
        <w:rPr>
          <w:rFonts w:ascii="宋体" w:hAnsi="宋体" w:eastAsia="宋体" w:cs="宋体"/>
          <w:color w:val="000"/>
          <w:sz w:val="28"/>
          <w:szCs w:val="28"/>
        </w:rPr>
        <w:t xml:space="preserve">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w:t>
      </w:r>
    </w:p>
    <w:p>
      <w:pPr>
        <w:ind w:left="0" w:right="0" w:firstLine="560"/>
        <w:spacing w:before="450" w:after="450" w:line="312" w:lineRule="auto"/>
      </w:pPr>
      <w:r>
        <w:rPr>
          <w:rFonts w:ascii="宋体" w:hAnsi="宋体" w:eastAsia="宋体" w:cs="宋体"/>
          <w:color w:val="000"/>
          <w:sz w:val="28"/>
          <w:szCs w:val="28"/>
        </w:rPr>
        <w:t xml:space="preserve">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三、我局在人才工作中的几点做法：在认真落实市委、市__关于人才工作的《决定》和《实施意见》的基础上，我们主要进行了以下几方面的有益尝试。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w:t>
      </w:r>
    </w:p>
    <w:p>
      <w:pPr>
        <w:ind w:left="0" w:right="0" w:firstLine="560"/>
        <w:spacing w:before="450" w:after="450" w:line="312" w:lineRule="auto"/>
      </w:pPr>
      <w:r>
        <w:rPr>
          <w:rFonts w:ascii="宋体" w:hAnsi="宋体" w:eastAsia="宋体" w:cs="宋体"/>
          <w:color w:val="000"/>
          <w:sz w:val="28"/>
          <w:szCs w:val="28"/>
        </w:rPr>
        <w:t xml:space="preserve">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w:t>
      </w:r>
    </w:p>
    <w:p>
      <w:pPr>
        <w:ind w:left="0" w:right="0" w:firstLine="560"/>
        <w:spacing w:before="450" w:after="450" w:line="312" w:lineRule="auto"/>
      </w:pPr>
      <w:r>
        <w:rPr>
          <w:rFonts w:ascii="宋体" w:hAnsi="宋体" w:eastAsia="宋体" w:cs="宋体"/>
          <w:color w:val="000"/>
          <w:sz w:val="28"/>
          <w:szCs w:val="28"/>
        </w:rPr>
        <w:t xml:space="preserve">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w:t>
      </w:r>
    </w:p>
    <w:p>
      <w:pPr>
        <w:ind w:left="0" w:right="0" w:firstLine="560"/>
        <w:spacing w:before="450" w:after="450" w:line="312" w:lineRule="auto"/>
      </w:pPr>
      <w:r>
        <w:rPr>
          <w:rFonts w:ascii="宋体" w:hAnsi="宋体" w:eastAsia="宋体" w:cs="宋体"/>
          <w:color w:val="000"/>
          <w:sz w:val="28"/>
          <w:szCs w:val="28"/>
        </w:rPr>
        <w:t xml:space="preserve">一是积极___培训。在与安徽农大、市___局人才中心联合办班中，我局有___余位同志通过考核获得专科文凭。二是鼓励参加各类函授和自学成才。目前尚有___人报读研究生。___多人参加不同专业的自考与函授。三是搞好人才举荐，局属人员中已有多名同志被交流任用，郜洪文，先被安大选用，后被___大学留用；方向民，现任___市东市区副区长。在全市招考副局级干部中，我局有___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w:t>
      </w:r>
    </w:p>
    <w:p>
      <w:pPr>
        <w:ind w:left="0" w:right="0" w:firstLine="560"/>
        <w:spacing w:before="450" w:after="450" w:line="312" w:lineRule="auto"/>
      </w:pPr>
      <w:r>
        <w:rPr>
          <w:rFonts w:ascii="宋体" w:hAnsi="宋体" w:eastAsia="宋体" w:cs="宋体"/>
          <w:color w:val="000"/>
          <w:sz w:val="28"/>
          <w:szCs w:val="28"/>
        </w:rPr>
        <w:t xml:space="preserve">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（三）进一步推进选人用人机制和干___伍的“四化”建设，把优秀人才作为重点培养对象，建立环保后备人才管理制度；</w:t>
      </w:r>
    </w:p>
    <w:p>
      <w:pPr>
        <w:ind w:left="0" w:right="0" w:firstLine="560"/>
        <w:spacing w:before="450" w:after="450" w:line="312" w:lineRule="auto"/>
      </w:pPr>
      <w:r>
        <w:rPr>
          <w:rFonts w:ascii="宋体" w:hAnsi="宋体" w:eastAsia="宋体" w:cs="宋体"/>
          <w:color w:val="000"/>
          <w:sz w:val="28"/>
          <w:szCs w:val="28"/>
        </w:rPr>
        <w:t xml:space="preserve">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___年___月二十四日</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第五篇：人力资源局人才工作总结[模版]</w:t>
      </w:r>
    </w:p>
    <w:p>
      <w:pPr>
        <w:ind w:left="0" w:right="0" w:firstLine="560"/>
        <w:spacing w:before="450" w:after="450" w:line="312" w:lineRule="auto"/>
      </w:pPr>
      <w:r>
        <w:rPr>
          <w:rFonts w:ascii="宋体" w:hAnsi="宋体" w:eastAsia="宋体" w:cs="宋体"/>
          <w:color w:val="000"/>
          <w:sz w:val="28"/>
          <w:szCs w:val="28"/>
        </w:rPr>
        <w:t xml:space="preserve">一是全面优化人才引进服务举措。减少人才引进审批环节，对人才引进服务窗口进行了人员、场地、设备的优化整合，全面提升审批时效，使我区在全市完成人才引进指标任务最快，得到市发改局表扬。已办理人才引进企业立户2024家，引进人才4520人，其中具有高技能证书或本科学历以上（1718人）占38%。</w:t>
      </w:r>
    </w:p>
    <w:p>
      <w:pPr>
        <w:ind w:left="0" w:right="0" w:firstLine="560"/>
        <w:spacing w:before="450" w:after="450" w:line="312" w:lineRule="auto"/>
      </w:pPr>
      <w:r>
        <w:rPr>
          <w:rFonts w:ascii="宋体" w:hAnsi="宋体" w:eastAsia="宋体" w:cs="宋体"/>
          <w:color w:val="000"/>
          <w:sz w:val="28"/>
          <w:szCs w:val="28"/>
        </w:rPr>
        <w:t xml:space="preserve">二是着力完善企业与人才交流平台。继续打造“政校行企对接”招聘品牌，主动为企业与外地高校毕业生搭建交流渠道，组织辖区重点企业赴武汉、长沙等地高校，举办了20场毕业生招聘会，达成就业意向421人，其中研究生31人。进一步完善罗湖人力资源网站平台建设，免费发布岗位信息28625条，建立“求职通”就业自助服务平台使用情况通报制度，对求职工种、行业、岗位信息打印情况和触摸屏的开、关机时间进行统计分析,并将分析报告通报给各街道劳动保障所，保障设备的开机使用率。</w:t>
      </w:r>
    </w:p>
    <w:p>
      <w:pPr>
        <w:ind w:left="0" w:right="0" w:firstLine="560"/>
        <w:spacing w:before="450" w:after="450" w:line="312" w:lineRule="auto"/>
      </w:pPr>
      <w:r>
        <w:rPr>
          <w:rFonts w:ascii="宋体" w:hAnsi="宋体" w:eastAsia="宋体" w:cs="宋体"/>
          <w:color w:val="000"/>
          <w:sz w:val="28"/>
          <w:szCs w:val="28"/>
        </w:rPr>
        <w:t xml:space="preserve">三是大力提升职业能力培训质量。畅通培训机构与企业合作交流渠道，培训机构根据我区企业岗位空缺情况，开发更有针对性的培训课程，34家民办职业培训机构共招生培训职业技能人才10248人，完成全年7000人培训目标的146.4%。顺应我区建设国际消费中心先行区的需要，举办了8期“金牌店长”系列培训试点班，培训人数900人。加强辖区内重点企业走访，根据企业需求制定了培训计划，举办了7期“订单式”培训班，317人积极报名参与。与区总工会、区经促局联合开展XX区第八届职工技术比武大会劳动赛区竞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2024-09-21T04:26:59+08:00</dcterms:created>
  <dcterms:modified xsi:type="dcterms:W3CDTF">2024-09-21T04:26:59+08:00</dcterms:modified>
</cp:coreProperties>
</file>

<file path=docProps/custom.xml><?xml version="1.0" encoding="utf-8"?>
<Properties xmlns="http://schemas.openxmlformats.org/officeDocument/2006/custom-properties" xmlns:vt="http://schemas.openxmlformats.org/officeDocument/2006/docPropsVTypes"/>
</file>