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坚持学习党的理论和大政方针是人民政协的一项优良传统</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坚持学习党的理论和大政方针是人民政协的一项优良传统坚持学习党的理论和大政方针是人民政协的一项优良传统，是提高人民政协履职能力的基础。今年，我们把加强学习作为加强自身建设的首要任务，坚持把学习贯彻党的十七大精神作为一项重要政治任务，...</w:t>
      </w:r>
    </w:p>
    <w:p>
      <w:pPr>
        <w:ind w:left="0" w:right="0" w:firstLine="560"/>
        <w:spacing w:before="450" w:after="450" w:line="312" w:lineRule="auto"/>
      </w:pPr>
      <w:r>
        <w:rPr>
          <w:rFonts w:ascii="黑体" w:hAnsi="黑体" w:eastAsia="黑体" w:cs="黑体"/>
          <w:color w:val="000000"/>
          <w:sz w:val="36"/>
          <w:szCs w:val="36"/>
          <w:b w:val="1"/>
          <w:bCs w:val="1"/>
        </w:rPr>
        <w:t xml:space="preserve">第一篇：坚持学习党的理论和大政方针是人民政协的一项优良传统</w:t>
      </w:r>
    </w:p>
    <w:p>
      <w:pPr>
        <w:ind w:left="0" w:right="0" w:firstLine="560"/>
        <w:spacing w:before="450" w:after="450" w:line="312" w:lineRule="auto"/>
      </w:pPr>
      <w:r>
        <w:rPr>
          <w:rFonts w:ascii="宋体" w:hAnsi="宋体" w:eastAsia="宋体" w:cs="宋体"/>
          <w:color w:val="000"/>
          <w:sz w:val="28"/>
          <w:szCs w:val="28"/>
        </w:rPr>
        <w:t xml:space="preserve">坚持学习党的理论和大政方针是人民政协的一项优良传统，是提高人民政协履职能力的基础。今年，我们把加强学习作为加强自身建设的首要任务，坚持把学习贯彻党的十七大精神作为一项重要政治任务，列入全委会、常委会、主席会等会议的必学内容。深刻领会十七大报告中关于“支持人民政协围绕团结和民主两大主题履行职能，推进政治协商、民主监督、参政议政制度建设；把政治协商纳入决策程序，完善民主监督机制，提高参政议政实效；加强政协自身建设，发挥协调关系、汇聚力量、建言献策、服务大局的重要作用”的重要论述的精神实质。坚持用十七大精神武装头脑、指导实践。认真传达学习了自治区政协九届一次会议和全国政协十一届一次会议精神；继续深入学习了《中共中央关于加强人民政协工作的意见》、《中共西藏自治区委员会关于贯彻的实施意见》和《中共西藏自治区委员会关于认真学习贯彻党的十七大精神大力加强基层基础工作若干问题的决定》等文件精神；在九届二次常委会上，还组织参会委员认真学习了《中国人民政治协商会议西藏自治区委员会致全区政协委员的公开信》；认真学习了十七届三中全会和区党委七届四次全委会议精神。在强化委员学习教育的同时，常委会还十分重视主席和政协常委的学习提高，建立了主席学习会、常委学习会、委员培训学习等制度。通过学习教育，强化了政协委员的主体意识，增强了履行职责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第二篇：民主监督是人民政协的一项重要职能</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是我国人民民主监督体系的重要组成部分。在新的历史时期，中共中央要求进一步加强这种监督，人民大众希望切实开展这种监督，发展社会主义市场经济也需要搞好这种监督。要着眼于对实质问题的理论思考，着眼于新的实践和新的发展，破除因循守旧，不思进取，无所作为的思想，积极探索政协民主监督的新形式和新方法，创造性地开展民主监督工作。</w:t>
      </w:r>
    </w:p>
    <w:p>
      <w:pPr>
        <w:ind w:left="0" w:right="0" w:firstLine="560"/>
        <w:spacing w:before="450" w:after="450" w:line="312" w:lineRule="auto"/>
      </w:pPr>
      <w:r>
        <w:rPr>
          <w:rFonts w:ascii="宋体" w:hAnsi="宋体" w:eastAsia="宋体" w:cs="宋体"/>
          <w:color w:val="000"/>
          <w:sz w:val="28"/>
          <w:szCs w:val="28"/>
        </w:rPr>
        <w:t xml:space="preserve">一、加强和改善党委对政协工作的领导，形成统筹协调的领导体制。我们在政协工作的实践中体会到，坚持紧紧依靠党的领导，取得政府的支持及各职能部门的配合，是充分发挥政协民主监督作用的必要保证。各级党委应深刻理解加强党的执政能力建设与做好人民政协工作的关系，按照党委总揽全局，协调各方的原则，把政协工作纳入到党委议事日程，切实加强和改善对人民政协的领导。政协组织也要加强与政府的密切沟通和联系，树立监督就是服务的思想，摆正位置，取得政府的大力支持，确保对政府工作所提意见和建议有的放矢，做到参政不代政，尽职不越位，帮忙不添乱，切实不表面，真正发挥民主监督作用。政府及各职能部门也应主动与政协搞好沟通协调，重大事项及时向政协沟通和通报，建立畅通的沟通联络机制，形成党委领导，政府支持、政协主动、部门配合、群众参与的工作格局，保证民主监督工作落实到位。</w:t>
      </w:r>
    </w:p>
    <w:p>
      <w:pPr>
        <w:ind w:left="0" w:right="0" w:firstLine="560"/>
        <w:spacing w:before="450" w:after="450" w:line="312" w:lineRule="auto"/>
      </w:pPr>
      <w:r>
        <w:rPr>
          <w:rFonts w:ascii="宋体" w:hAnsi="宋体" w:eastAsia="宋体" w:cs="宋体"/>
          <w:color w:val="000"/>
          <w:sz w:val="28"/>
          <w:szCs w:val="28"/>
        </w:rPr>
        <w:t xml:space="preserve">二、拓宽民主监督渠道，充分发挥委员的主体作用。充分调动委员的积极性，保证委员的民主监督权利，发挥委员在政协民主监督的主体作用，是我们做好工作的基础和前提。一是紧紧围绕建设甘肃和西部工贸旅游经济强区这一目标和做大做强“三大经济”、凸显“四大产业”、全力推进“五项工程”等重大战略任务以及全区经济社会发展中的热点、难点问题，积极开展专题调研和视察活动，提出富有前瞻性、创造性、建设性的意见和建议，为区委、区政府决策提供参考。二是围绕广泛反映民意的内容、形式、渠道及反馈的办法，加以规范，做好反映社情民意信息工作，发动委员广泛了解反映社情民意，督促帮助委员年内至少提出1-2件有较高质量的提案或1-2条民情民意信息，为党和政府体察民情、了解民意、集中民智架起联系的桥梁和纽带。三是强化委员提案的督促落实。要对政协委员提出的意见、建议和提案进行认真监办，严密程序，规范运作，及时反馈，使委员提出的意见、建议和提案件件有着落，事事有回音。四是加强委员学习培训，努力提高委员的自身素质，进一步调动委员的积极性，提高政协民主监督效能。</w:t>
      </w:r>
    </w:p>
    <w:p>
      <w:pPr>
        <w:ind w:left="0" w:right="0" w:firstLine="560"/>
        <w:spacing w:before="450" w:after="450" w:line="312" w:lineRule="auto"/>
      </w:pPr>
      <w:r>
        <w:rPr>
          <w:rFonts w:ascii="宋体" w:hAnsi="宋体" w:eastAsia="宋体" w:cs="宋体"/>
          <w:color w:val="000"/>
          <w:sz w:val="28"/>
          <w:szCs w:val="28"/>
        </w:rPr>
        <w:t xml:space="preserve">三、提高民主监督的组织化程度。一是要提升民主监督的组织层次。要努力探索把分散的监督活动上升为集中的监督活动；把零星的批评建议上升为党派的监督意见；把单个的热点问题上升为界别组织的专题视察，以增强政协民主监</w:t>
      </w:r>
    </w:p>
    <w:p>
      <w:pPr>
        <w:ind w:left="0" w:right="0" w:firstLine="560"/>
        <w:spacing w:before="450" w:after="450" w:line="312" w:lineRule="auto"/>
      </w:pPr>
      <w:r>
        <w:rPr>
          <w:rFonts w:ascii="宋体" w:hAnsi="宋体" w:eastAsia="宋体" w:cs="宋体"/>
          <w:color w:val="000"/>
          <w:sz w:val="28"/>
          <w:szCs w:val="28"/>
        </w:rPr>
        <w:t xml:space="preserve">督的影响力和有效性。二是要整合民主监督的组织力量。政协要充分发挥民主党派、界别团体和政协专委会的特殊作用，开展“集团作战式”监督，实行联动监督，形成政协组织的整体优势。三是要强化民主监督的组织体系。政协要有效发挥其民主监督应有作用，必须使组成政协的党派、团体、界别提高组织化程度，即建设和提高各自的制度化、规范化、程序化水平。</w:t>
      </w:r>
    </w:p>
    <w:p>
      <w:pPr>
        <w:ind w:left="0" w:right="0" w:firstLine="560"/>
        <w:spacing w:before="450" w:after="450" w:line="312" w:lineRule="auto"/>
      </w:pPr>
      <w:r>
        <w:rPr>
          <w:rFonts w:ascii="宋体" w:hAnsi="宋体" w:eastAsia="宋体" w:cs="宋体"/>
          <w:color w:val="000"/>
          <w:sz w:val="28"/>
          <w:szCs w:val="28"/>
        </w:rPr>
        <w:t xml:space="preserve">四、抓好重大问题的调研和视察，提升民主监督的层次。政协的民主监督要做到把握得准，督查得实，关键在于抓好调查研究工作。要紧贴全区改革、发展、稳定的大局，重点围绕区二次党代会提出的新型工业化、新农村建设、城乡一体化、社会建设和党的建设等五个方面的重点工作，在深入调研的基础上，积极建言献策。要充分发挥政协各界别、各层次人士汇集的特点，集中民智，把建立在广泛听取各方面意见基础上的调研成果，作为民主监督的有力依据。同时，要依据选题，把开展不同层次的观察作为政协民主监督的优势来发挥，注重与调研有机结合，在知情问政中开展监督，要坚持“监督”与“暗访”相结合，“内情”与“外情”相结合，“上情”与“下情”相结合，做到既要监督的高起点，又要进一步联系好各职能部门和基层单位，将监督渗透到各个层次中去。对职能部门、单位所存在的问题要帮助分析解决，协助作出改正措施；对一些影响大、容易反弹的问题要</w:t>
      </w:r>
    </w:p>
    <w:p>
      <w:pPr>
        <w:ind w:left="0" w:right="0" w:firstLine="560"/>
        <w:spacing w:before="450" w:after="450" w:line="312" w:lineRule="auto"/>
      </w:pPr>
      <w:r>
        <w:rPr>
          <w:rFonts w:ascii="宋体" w:hAnsi="宋体" w:eastAsia="宋体" w:cs="宋体"/>
          <w:color w:val="000"/>
          <w:sz w:val="28"/>
          <w:szCs w:val="28"/>
        </w:rPr>
        <w:t xml:space="preserve">实行持续监督，直到问题得以圆满解决，从而不断提升民主监督的层次。</w:t>
      </w:r>
    </w:p>
    <w:p>
      <w:pPr>
        <w:ind w:left="0" w:right="0" w:firstLine="560"/>
        <w:spacing w:before="450" w:after="450" w:line="312" w:lineRule="auto"/>
      </w:pPr>
      <w:r>
        <w:rPr>
          <w:rFonts w:ascii="宋体" w:hAnsi="宋体" w:eastAsia="宋体" w:cs="宋体"/>
          <w:color w:val="000"/>
          <w:sz w:val="28"/>
          <w:szCs w:val="28"/>
        </w:rPr>
        <w:t xml:space="preserve">五、加大反映社情民意的工作力度，保持民主渠道信息的畅通。首先，要建立健全反映社情民意的队伍和网络。其次，要积极拓展反映社情民意的渠道。一是通过视察或调研了解和收集社情民意情况；二是充分运用提案或主席走访委员等形式来反映一些重要情况和有价值的信息；三是召开各种小型座谈会，请各方面有识之士充分发表意见。再次，要抓住反映社情民意的重点。把人民群众的切身利益和他们所关心的热点、难点问题，作为反映社情民意工作的重点，经常深入基层、深入实际、深入群众，了解他们的实际困难情况，努力为困难群众反映意见，排忧解难。</w:t>
      </w:r>
    </w:p>
    <w:p>
      <w:pPr>
        <w:ind w:left="0" w:right="0" w:firstLine="560"/>
        <w:spacing w:before="450" w:after="450" w:line="312" w:lineRule="auto"/>
      </w:pPr>
      <w:r>
        <w:rPr>
          <w:rFonts w:ascii="宋体" w:hAnsi="宋体" w:eastAsia="宋体" w:cs="宋体"/>
          <w:color w:val="000"/>
          <w:sz w:val="28"/>
          <w:szCs w:val="28"/>
        </w:rPr>
        <w:t xml:space="preserve">六、不断发展和完善民主评议，创新民主监督形式。民主评议制度作为民主监督一种新的有效形式，是一改过去被动监督为主动监督的有益探索，必须不断发展和完善，并形成规范化、经常化的制度。在具体工作中，要在突出评议过程和评议结果的两大环节上下功夫。在评议过程中，要定期选择区委、政府职能部门，特别是一些重要执法部门接受评议，抓准全区广大人民强烈关注的热点、难点问题，选择备受关注的工商、教育、供电、供水等部门，积极开展行风评议。要充分发挥民主党派和无党派人士的作用，从中委派专门的民主监督员，坚持公开评议，采取问卷、座谈、走访、视察、进行民主测评等多种方式，从服务质量、执法水平、队伍素质、勤政廉洁等多项调查内容上，既客观公正地肯定被评议单位的工作成绩，又中肯负责的指出问题和不足；在评议结果上，要形成书面的评议报告，及时向主管部门和被评议单位反馈评议结果，要求限期整改，并上报区委，作为各部门、单位班子考核、干部任免的重要依据，从而不断扩大民主评议的影响力，取得良好的监督效果。</w:t>
      </w:r>
    </w:p>
    <w:p>
      <w:pPr>
        <w:ind w:left="0" w:right="0" w:firstLine="560"/>
        <w:spacing w:before="450" w:after="450" w:line="312" w:lineRule="auto"/>
      </w:pPr>
      <w:r>
        <w:rPr>
          <w:rFonts w:ascii="宋体" w:hAnsi="宋体" w:eastAsia="宋体" w:cs="宋体"/>
          <w:color w:val="000"/>
          <w:sz w:val="28"/>
          <w:szCs w:val="28"/>
        </w:rPr>
        <w:t xml:space="preserve">随着民主政治建设进程的加快，人民政协在社会政治经济生活中的重要作用将会更加突出。只要各级政协组织站在建设社会主义政治文明的高度认识民主监督工作，从理论和实践上不断探索民主监督的新形式，拓宽民主监督的新渠道，民主监督就会日益显示出其强大的生命力和自身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第三篇：坚持和弘扬党的优良传统(定稿)</w:t>
      </w:r>
    </w:p>
    <w:p>
      <w:pPr>
        <w:ind w:left="0" w:right="0" w:firstLine="560"/>
        <w:spacing w:before="450" w:after="450" w:line="312" w:lineRule="auto"/>
      </w:pPr>
      <w:r>
        <w:rPr>
          <w:rFonts w:ascii="宋体" w:hAnsi="宋体" w:eastAsia="宋体" w:cs="宋体"/>
          <w:color w:val="000"/>
          <w:sz w:val="28"/>
          <w:szCs w:val="28"/>
        </w:rPr>
        <w:t xml:space="preserve">坚持和弘扬党的优良传统</w:t>
      </w:r>
    </w:p>
    <w:p>
      <w:pPr>
        <w:ind w:left="0" w:right="0" w:firstLine="560"/>
        <w:spacing w:before="450" w:after="450" w:line="312" w:lineRule="auto"/>
      </w:pPr>
      <w:r>
        <w:rPr>
          <w:rFonts w:ascii="宋体" w:hAnsi="宋体" w:eastAsia="宋体" w:cs="宋体"/>
          <w:color w:val="000"/>
          <w:sz w:val="28"/>
          <w:szCs w:val="28"/>
        </w:rPr>
        <w:t xml:space="preserve">建设富裕章丘和谐章丘幸福章丘</w:t>
      </w:r>
    </w:p>
    <w:p>
      <w:pPr>
        <w:ind w:left="0" w:right="0" w:firstLine="560"/>
        <w:spacing w:before="450" w:after="450" w:line="312" w:lineRule="auto"/>
      </w:pPr>
      <w:r>
        <w:rPr>
          <w:rFonts w:ascii="宋体" w:hAnsi="宋体" w:eastAsia="宋体" w:cs="宋体"/>
          <w:color w:val="000"/>
          <w:sz w:val="28"/>
          <w:szCs w:val="28"/>
        </w:rPr>
        <w:t xml:space="preserve">中共章丘市委书记毕筱奇</w:t>
      </w:r>
    </w:p>
    <w:p>
      <w:pPr>
        <w:ind w:left="0" w:right="0" w:firstLine="560"/>
        <w:spacing w:before="450" w:after="450" w:line="312" w:lineRule="auto"/>
      </w:pPr>
      <w:r>
        <w:rPr>
          <w:rFonts w:ascii="宋体" w:hAnsi="宋体" w:eastAsia="宋体" w:cs="宋体"/>
          <w:color w:val="000"/>
          <w:sz w:val="28"/>
          <w:szCs w:val="28"/>
        </w:rPr>
        <w:t xml:space="preserve">章丘是一座具有光荣革命传统的城市。早在上世纪二十年代，章丘的第一位共产党员郭恒祥就在青岛参与领导了胶济铁路工人大罢工，后来回到章丘组建了章丘第一个党支部，播下了生生不息的革命火种。抗日战争时期，在章丘党组织的号召下，具有爱国思想的章丘铁匠，积极为抗日军队造枪修炮，有力支援了章丘的抗日战场。新中国成立以来，特别是改革开放30多年来，章丘市历届党委、政府在中央、省委、济南市委领导下，团结带领全市各级党组织和广大党员干部群众，认真学习贯彻党的路线方针政策，坚持和弘扬党的优良传统，励精图治、奋发图强，团结一心、众志成城，积极推进章丘的建设发展和改革开放，在建设富裕章丘、和谐章丘、幸福章丘征程中做出了新的业绩。</w:t>
      </w:r>
    </w:p>
    <w:p>
      <w:pPr>
        <w:ind w:left="0" w:right="0" w:firstLine="560"/>
        <w:spacing w:before="450" w:after="450" w:line="312" w:lineRule="auto"/>
      </w:pPr>
      <w:r>
        <w:rPr>
          <w:rFonts w:ascii="宋体" w:hAnsi="宋体" w:eastAsia="宋体" w:cs="宋体"/>
          <w:color w:val="000"/>
          <w:sz w:val="28"/>
          <w:szCs w:val="28"/>
        </w:rPr>
        <w:t xml:space="preserve">2024年全市生产总值达到500.6亿元，地方财政收入28.9亿元；位列中国中小城市科学发展百强县市第38位，被评为‚中国最具区域带动力中小城市百强县市‛、‚中国最具投资潜力中小城市百强县市‛和‚中国十佳‘资源节约型、环境友好型’中小城市‛。</w:t>
      </w:r>
    </w:p>
    <w:p>
      <w:pPr>
        <w:ind w:left="0" w:right="0" w:firstLine="560"/>
        <w:spacing w:before="450" w:after="450" w:line="312" w:lineRule="auto"/>
      </w:pPr>
      <w:r>
        <w:rPr>
          <w:rFonts w:ascii="宋体" w:hAnsi="宋体" w:eastAsia="宋体" w:cs="宋体"/>
          <w:color w:val="000"/>
          <w:sz w:val="28"/>
          <w:szCs w:val="28"/>
        </w:rPr>
        <w:t xml:space="preserve">坚持科学发展，经济实力显著提升。以加快转变经济发 1</w:t>
      </w:r>
    </w:p>
    <w:p>
      <w:pPr>
        <w:ind w:left="0" w:right="0" w:firstLine="560"/>
        <w:spacing w:before="450" w:after="450" w:line="312" w:lineRule="auto"/>
      </w:pPr>
      <w:r>
        <w:rPr>
          <w:rFonts w:ascii="宋体" w:hAnsi="宋体" w:eastAsia="宋体" w:cs="宋体"/>
          <w:color w:val="000"/>
          <w:sz w:val="28"/>
          <w:szCs w:val="28"/>
        </w:rPr>
        <w:t xml:space="preserve">展方式为主线，坚持做强工业、做优农业、做活服务业，打造现代产业体系。实施工业强市战略，加快提升明水经济开发区‚一区四园‛（明水经济开发区、城东民营园、赭山工业园、化工工业园、空港工业园），交通装备、机械制造、精细化工、食品饮料四大主导产业集群繁荣发展，新能源、新材料、生物制药、电子信息四大新兴产业方兴未艾，2024年全市规模以上工业企业达到501家，实现销售收入901.4亿元、利税88.9亿元。以‚品牌农业‛为抓手，大力发展现代都市农业，建设服务省会的‚米袋子、菜篮子、果盘子、后花园‛，被评为‚中国果菜十强县市‛、‚中国绿色果菜之乡‛和‚全省发展高效特色农业先进单位‛。推进服务业繁荣发展，规划建设现代物流园区、商贸金融集聚区和文化旅游景区30余处，2024年全市第三产业增加值达160.1亿元，占GDP比重达到32%。</w:t>
      </w:r>
    </w:p>
    <w:p>
      <w:pPr>
        <w:ind w:left="0" w:right="0" w:firstLine="560"/>
        <w:spacing w:before="450" w:after="450" w:line="312" w:lineRule="auto"/>
      </w:pPr>
      <w:r>
        <w:rPr>
          <w:rFonts w:ascii="宋体" w:hAnsi="宋体" w:eastAsia="宋体" w:cs="宋体"/>
          <w:color w:val="000"/>
          <w:sz w:val="28"/>
          <w:szCs w:val="28"/>
        </w:rPr>
        <w:t xml:space="preserve">推进一体发展，城乡面貌日新月异。按照建设济南市域次中心城市和济南东部新城的定位，实施‚一河两城‛（一河，指绣源河；两城，指明水老城和圣井新城）城市总体规划和四大城市综合体（老城中心商贸区、圣井新城、城北新区和刁镇县域次中心）规划建设，加快明水老城改造提升、圣井新城和绣源河风貌带规划建设，拉开城市发展框架，城市规划面积达到185平方公里，建成区面积达到70平方公里，城镇化率达到49.5%。建成清照词园、荷花公园、体育</w:t>
      </w:r>
    </w:p>
    <w:p>
      <w:pPr>
        <w:ind w:left="0" w:right="0" w:firstLine="560"/>
        <w:spacing w:before="450" w:after="450" w:line="312" w:lineRule="auto"/>
      </w:pPr>
      <w:r>
        <w:rPr>
          <w:rFonts w:ascii="宋体" w:hAnsi="宋体" w:eastAsia="宋体" w:cs="宋体"/>
          <w:color w:val="000"/>
          <w:sz w:val="28"/>
          <w:szCs w:val="28"/>
        </w:rPr>
        <w:t xml:space="preserve">公园等一批标志性工程，实施大电厂城区循环水供热工程，新建开发区第二水厂和两处污水处理厂，城市供水普及率、集中供热率、燃气气化率和污水处理率分别达到100%、90%、98%和92%。大力推进城乡绿化，全市城市绿化覆盖率、森林覆盖率分别达到41.01%、28.4%，被评为国家园林城市、全国优秀旅游城市。全力推进以农村住房建设和危房改造为重点的新型农村社区建设，被评为‚全国农村社区建设实验全覆盖示范单位‛、‚全省农村社区建设示范市‛。实施城乡环卫一体化工程，对城乡垃圾实行‚统一收集、统一运输、统一处置‛，城乡环境焕然一新。</w:t>
      </w:r>
    </w:p>
    <w:p>
      <w:pPr>
        <w:ind w:left="0" w:right="0" w:firstLine="560"/>
        <w:spacing w:before="450" w:after="450" w:line="312" w:lineRule="auto"/>
      </w:pPr>
      <w:r>
        <w:rPr>
          <w:rFonts w:ascii="宋体" w:hAnsi="宋体" w:eastAsia="宋体" w:cs="宋体"/>
          <w:color w:val="000"/>
          <w:sz w:val="28"/>
          <w:szCs w:val="28"/>
        </w:rPr>
        <w:t xml:space="preserve">着力改善民生，社会事业不断进步。推进充分就业和自主创业，拓展城乡居民增收渠道，2024年城市居民人均可支配收入达到16906元，农民人均纯收入达到10138元。实施城乡居民养老保险全覆盖，全市54万名农村居民和2.2万名城镇非从业居民全部纳入养老保险。近几年，投资9亿元对80多处农村中小学校进行改造提升，完成8所学校新建、改（迁）建。深化医药卫生体制改革，城镇居民和职工医疗保险参保人数达13.2万人，新农合覆盖率达到99.7%。加大保障房和廉租房建设力度，加快推进廉租房和公租房建设。坚持以群众工作统揽信访工作，建立信访代理制，被国家信访局总结为‚章丘模式‛在全国推广。深化平安创建和法治市创建活动，严格落实安全生产责任制，被评为‚全国社会治安综合治理先进集体‛、‚全国法治县（市区）创建活动先进单位‛和‚全省安全生产双基工作先进单位‛。</w:t>
      </w:r>
    </w:p>
    <w:p>
      <w:pPr>
        <w:ind w:left="0" w:right="0" w:firstLine="560"/>
        <w:spacing w:before="450" w:after="450" w:line="312" w:lineRule="auto"/>
      </w:pPr>
      <w:r>
        <w:rPr>
          <w:rFonts w:ascii="宋体" w:hAnsi="宋体" w:eastAsia="宋体" w:cs="宋体"/>
          <w:color w:val="000"/>
          <w:sz w:val="28"/>
          <w:szCs w:val="28"/>
        </w:rPr>
        <w:t xml:space="preserve">坚持改革创新，党的建设全面加强。积极推进学习型党组织建设，严格落实党委中心组学习制度，定期举办领导干部集体学习，选派优秀干部到南方先进地区和大专院校学习培训，提高了领导科学发展的能力和水平。认真落实党政领导干部选拔任用‚四项监督制度‛，选好人、用能人、治庸人，树立了正确的用人导向。深入开展保持共产党员先进性教育、创先争优等活动，引导基层党组织和党员建功立业、争当先锋。深化‚三级联创‛和‚五联五送‛结对共建活动，推行‚四会管村、五章理事、三网惠民‛治村模式，巩固了党在农村的执政基础。在全省县级市率先在电视台开通‚党建频道‛，自主研发的远程教育互联网传输服务系统得到中组部的肯定。加强反腐倡廉建设，创新廉政风险防范管理机制，构筑廉政风险安全防范网络，新建政务服务‚一平台四中心‛，深入推进党务政务公开，为建设富裕章丘、和谐章丘、幸福章丘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第四篇：学习十九大报告心得体会：坚持党的优良传统</w:t>
      </w:r>
    </w:p>
    <w:p>
      <w:pPr>
        <w:ind w:left="0" w:right="0" w:firstLine="560"/>
        <w:spacing w:before="450" w:after="450" w:line="312" w:lineRule="auto"/>
      </w:pPr>
      <w:r>
        <w:rPr>
          <w:rFonts w:ascii="宋体" w:hAnsi="宋体" w:eastAsia="宋体" w:cs="宋体"/>
          <w:color w:val="000"/>
          <w:sz w:val="28"/>
          <w:szCs w:val="28"/>
        </w:rPr>
        <w:t xml:space="preserve">学习十九大报告心得体会：坚持党的优</w:t>
      </w:r>
    </w:p>
    <w:p>
      <w:pPr>
        <w:ind w:left="0" w:right="0" w:firstLine="560"/>
        <w:spacing w:before="450" w:after="450" w:line="312" w:lineRule="auto"/>
      </w:pPr>
      <w:r>
        <w:rPr>
          <w:rFonts w:ascii="宋体" w:hAnsi="宋体" w:eastAsia="宋体" w:cs="宋体"/>
          <w:color w:val="000"/>
          <w:sz w:val="28"/>
          <w:szCs w:val="28"/>
        </w:rPr>
        <w:t xml:space="preserve">良传统</w:t>
      </w:r>
    </w:p>
    <w:p>
      <w:pPr>
        <w:ind w:left="0" w:right="0" w:firstLine="560"/>
        <w:spacing w:before="450" w:after="450" w:line="312" w:lineRule="auto"/>
      </w:pPr>
      <w:r>
        <w:rPr>
          <w:rFonts w:ascii="宋体" w:hAnsi="宋体" w:eastAsia="宋体" w:cs="宋体"/>
          <w:color w:val="000"/>
          <w:sz w:val="28"/>
          <w:szCs w:val="28"/>
        </w:rPr>
        <w:t xml:space="preserve">XX年10月18日，党的十九大顺利召开。党的十九大，是在全面建成小康社会决胜阶段、中国特色社会主义发展关键时期召开的一次十分重要的大会。身为一名农村学校的教师，我当然更加关注教育，特别关心关系农村教育的声音。</w:t>
      </w:r>
    </w:p>
    <w:p>
      <w:pPr>
        <w:ind w:left="0" w:right="0" w:firstLine="560"/>
        <w:spacing w:before="450" w:after="450" w:line="312" w:lineRule="auto"/>
      </w:pPr>
      <w:r>
        <w:rPr>
          <w:rFonts w:ascii="宋体" w:hAnsi="宋体" w:eastAsia="宋体" w:cs="宋体"/>
          <w:color w:val="000"/>
          <w:sz w:val="28"/>
          <w:szCs w:val="28"/>
        </w:rPr>
        <w:t xml:space="preserve">总书记在十九大报告中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在促进教育公平方面，报告提到，推动城乡义务教育一体化发展，高度重视农村义务教育，办好学前教育、特殊教育和网络教育，普及高中阶段教育，努力让每个孩子都能享有公平而有质量的教育。健全学生资助制度，使绝大多数城乡新增劳动力接受高中阶段教育、更多接受高等教育。</w:t>
      </w:r>
    </w:p>
    <w:p>
      <w:pPr>
        <w:ind w:left="0" w:right="0" w:firstLine="560"/>
        <w:spacing w:before="450" w:after="450" w:line="312" w:lineRule="auto"/>
      </w:pPr>
      <w:r>
        <w:rPr>
          <w:rFonts w:ascii="宋体" w:hAnsi="宋体" w:eastAsia="宋体" w:cs="宋体"/>
          <w:color w:val="000"/>
          <w:sz w:val="28"/>
          <w:szCs w:val="28"/>
        </w:rPr>
        <w:t xml:space="preserve">十九大报告高瞻远瞩，内涵丰富，立意深远，意义重大，对当前国家各项事业特别是教育事业的发展指明了新的发展方向。作为一名教师党员学习十九大就应该做到：</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一、要不断学习政治理论和新的教学理念，切实提高自身的管理水平和素养</w:t>
      </w:r>
    </w:p>
    <w:p>
      <w:pPr>
        <w:ind w:left="0" w:right="0" w:firstLine="560"/>
        <w:spacing w:before="450" w:after="450" w:line="312" w:lineRule="auto"/>
      </w:pPr>
      <w:r>
        <w:rPr>
          <w:rFonts w:ascii="宋体" w:hAnsi="宋体" w:eastAsia="宋体" w:cs="宋体"/>
          <w:color w:val="000"/>
          <w:sz w:val="28"/>
          <w:szCs w:val="28"/>
        </w:rPr>
        <w:t xml:space="preserve">读书学习是古今中外伟人、名人交流讨论的主要方式，也是改造自己最强大的力量。作为教师这个太阳底下最光辉的职业，我们更要不断地加强学习，要随时掌握最新的政治理论和教学理念，时刻保持清醒的头脑以应对实践中出现的问题，一定要把握好科学发展观这条正确的理念，不能按自己的意愿来处理问题。对于学生的教育，我们要因势利导、因材施教，对每一个学生我们都要一视同仁，让每一个学生都融入到大集体中，增强他们的集体荣誉感。我们的教育应是一种“创造一种合适每一个学生的教育，而不是选择合适教育的学生”。</w:t>
      </w:r>
    </w:p>
    <w:p>
      <w:pPr>
        <w:ind w:left="0" w:right="0" w:firstLine="560"/>
        <w:spacing w:before="450" w:after="450" w:line="312" w:lineRule="auto"/>
      </w:pPr>
      <w:r>
        <w:rPr>
          <w:rFonts w:ascii="宋体" w:hAnsi="宋体" w:eastAsia="宋体" w:cs="宋体"/>
          <w:color w:val="000"/>
          <w:sz w:val="28"/>
          <w:szCs w:val="28"/>
        </w:rPr>
        <w:t xml:space="preserve">身为一名党员，我要坚持党的优良传统，重视学习，勤于学习，善于学习，要把自己培养成为学习型党员，要在学习中增强党性意识，提升思想境界，领悟人生真谛，实践人生追求，把压力当动力，把挑战当机遇，以宁静的心态，从容的心情，理智的头脑，开放的胸怀将自己的工作做得更好，更实，更活，工作效率更高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第五篇：坚持学习建设有中国特色的社会主义理论和党的各种路线</w:t>
      </w:r>
    </w:p>
    <w:p>
      <w:pPr>
        <w:ind w:left="0" w:right="0" w:firstLine="560"/>
        <w:spacing w:before="450" w:after="450" w:line="312" w:lineRule="auto"/>
      </w:pPr>
      <w:r>
        <w:rPr>
          <w:rFonts w:ascii="宋体" w:hAnsi="宋体" w:eastAsia="宋体" w:cs="宋体"/>
          <w:color w:val="000"/>
          <w:sz w:val="28"/>
          <w:szCs w:val="28"/>
        </w:rPr>
        <w:t xml:space="preserve">坚持学习建设有中国特色的社会主义理论和党的各种路线、方针、政策，坚持学习“三个代表”的重要思想，积极参党支部组织的的各种学习活动。通过不断学习，使自身的思想理论素养得到了进一步的提高。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2024-09-21T03:17:11+08:00</dcterms:created>
  <dcterms:modified xsi:type="dcterms:W3CDTF">2024-09-21T03:17:11+08:00</dcterms:modified>
</cp:coreProperties>
</file>

<file path=docProps/custom.xml><?xml version="1.0" encoding="utf-8"?>
<Properties xmlns="http://schemas.openxmlformats.org/officeDocument/2006/custom-properties" xmlns:vt="http://schemas.openxmlformats.org/officeDocument/2006/docPropsVTypes"/>
</file>