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最新物业公司个人年终工作总结(五篇)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物业公司个人年终工作总结篇一</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20x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3、积极跟进车辆收费的前期预备。保安部在20xx年与各相干部分配合积极跟进停车场收费前期预备，出台停车场管理制度，制定停车收费管理方案，跟进小区交通道路经营许可证和收费行政批复，现已基本完成。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4、保安管理顺利展开。根据公司发展需要，我部在xx月xx日开始安排保安职员进驻，负责所属区域的保安管理，并根据现场情况增减岗位，现已由刚开始进驻时的xx人增加到xx人，确保了现场保安管理的顺利展开。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9、发挥部分职员及特性上风，对小区实行全方位监管，在做好本职的同时，积极配合各部分的，使保安岗位作为“xx”的职能尽可能得到发挥与突破。</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物业公司个人年终工作总结篇二</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2、20xx年公司上下团结务实,服务意识显着提高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着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w:t>
      </w:r>
    </w:p>
    <w:p>
      <w:pPr>
        <w:ind w:left="0" w:right="0" w:firstLine="560"/>
        <w:spacing w:before="450" w:after="450" w:line="312" w:lineRule="auto"/>
      </w:pPr>
      <w:r>
        <w:rPr>
          <w:rFonts w:ascii="宋体" w:hAnsi="宋体" w:eastAsia="宋体" w:cs="宋体"/>
          <w:color w:val="000"/>
          <w:sz w:val="28"/>
          <w:szCs w:val="28"/>
        </w:rPr>
        <w:t xml:space="preserve">其次,通过减员工作使企业人力成本降低,20xx年我们共与31名员工解除了劳动关系,减少工资及附加费用近3万元。</w:t>
      </w:r>
    </w:p>
    <w:p>
      <w:pPr>
        <w:ind w:left="0" w:right="0" w:firstLine="560"/>
        <w:spacing w:before="450" w:after="450" w:line="312" w:lineRule="auto"/>
      </w:pPr>
      <w:r>
        <w:rPr>
          <w:rFonts w:ascii="宋体" w:hAnsi="宋体" w:eastAsia="宋体" w:cs="宋体"/>
          <w:color w:val="000"/>
          <w:sz w:val="28"/>
          <w:szCs w:val="28"/>
        </w:rPr>
        <w:t xml:space="preserve">第三,为了降低费用,取消管理人员工作餐后改为部分补助就餐,值班经理和夜班值班人员取消快餐就餐而由员工餐供应,减少开支1万多元,此外,要求维修工作能修复的不换新,一人干的不用两人,一小时修复的决不用两小时;</w:t>
      </w:r>
    </w:p>
    <w:p>
      <w:pPr>
        <w:ind w:left="0" w:right="0" w:firstLine="560"/>
        <w:spacing w:before="450" w:after="450" w:line="312" w:lineRule="auto"/>
      </w:pPr>
      <w:r>
        <w:rPr>
          <w:rFonts w:ascii="宋体" w:hAnsi="宋体" w:eastAsia="宋体" w:cs="宋体"/>
          <w:color w:val="000"/>
          <w:sz w:val="28"/>
          <w:szCs w:val="28"/>
        </w:rPr>
        <w:t xml:space="preserve">第四,开展修旧利废活动,办公用品严格控制,废旧拖把2、3个拆开合成1个接着用,报废设备中能用的零件拆洗后再利用,还做到不必开的灯不开、能少开的少开,包干区域做到人走灯熄、水停,并用奖惩规定加以约束;</w:t>
      </w:r>
    </w:p>
    <w:p>
      <w:pPr>
        <w:ind w:left="0" w:right="0" w:firstLine="560"/>
        <w:spacing w:before="450" w:after="450" w:line="312" w:lineRule="auto"/>
      </w:pPr>
      <w:r>
        <w:rPr>
          <w:rFonts w:ascii="宋体" w:hAnsi="宋体" w:eastAsia="宋体" w:cs="宋体"/>
          <w:color w:val="000"/>
          <w:sz w:val="28"/>
          <w:szCs w:val="28"/>
        </w:rPr>
        <w:t xml:space="preserve">第五,20xx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1、根据股份公司的要求和实际情况成立了物业公司精神文明建设领导小组并下设办公室,以江总书记关于\"三个代表\"的重要思想为指导,认真学习十五届五中、六中全会精神,紧紧围绕经济建设这个中心和股份公司产业结构调整这个工作核心,通过对\"三个代表\"的要求学习,确立了解放思想、实事求是、锐意进娶与时俱进的新的工作作风。在学习、宣传兵团\"1+8\"文件、三项制度改革和《公民道德实施纲要》活动中制定了学习计划,使学习活动有安排、有落实、有总结,并以板报、横幅和宣传栏等形式在全体党员群众中深入开展了学习、宣传和教育活动,在参加《全国公民道德建设知识竞赛》中获得第二名,在股份公司组织的《公民道德实施纲要》、《1+8》文件和三项制度改革以及《公司法》、《劳动法》、新《工会法》知识竞赛和考卷笔试中获得一个一等奖、两个二等奖和三个三等奖,取得了良好的效果。</w:t>
      </w:r>
    </w:p>
    <w:p>
      <w:pPr>
        <w:ind w:left="0" w:right="0" w:firstLine="560"/>
        <w:spacing w:before="450" w:after="450" w:line="312" w:lineRule="auto"/>
      </w:pPr>
      <w:r>
        <w:rPr>
          <w:rFonts w:ascii="宋体" w:hAnsi="宋体" w:eastAsia="宋体" w:cs="宋体"/>
          <w:color w:val="000"/>
          <w:sz w:val="28"/>
          <w:szCs w:val="28"/>
        </w:rPr>
        <w:t xml:space="preserve">为了深入学习和全面贯彻*总和*副总在20xx年度工作总结和20xx年工作安排上的题为《坚定信心、真抓实干、开创股份有限公司各项工作新局面》和《抓管理、促效益、塑形象、求发展》的工作报告和工作计划,物业公司结合工作实际组织了《物业公司最大限度满足客户需要演讲会》,18位演讲同志从行业出发、从自身岗位出发,就物业公司如何求真务实、坚定信心地开展各项工作,如何围绕增加新的经济增长点和促进企业经济效益这个中心去开拓工作思路,如何以创新的理念推动物业公司的对外发展,提出了各自的观点,不仅使全体员工从中受到了极大的教育,提高了思想素质和服务意识,同时,也使物业公司经营班子和各级管理人员受到了极大的启发,对团结全体员工、增强企业凝聚力和发展外向型服务思路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物业公司个人年终工作总结篇三</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w:t>
      </w:r>
    </w:p>
    <w:p>
      <w:pPr>
        <w:ind w:left="0" w:right="0" w:firstLine="560"/>
        <w:spacing w:before="450" w:after="450" w:line="312" w:lineRule="auto"/>
      </w:pPr>
      <w:r>
        <w:rPr>
          <w:rFonts w:ascii="宋体" w:hAnsi="宋体" w:eastAsia="宋体" w:cs="宋体"/>
          <w:color w:val="000"/>
          <w:sz w:val="28"/>
          <w:szCs w:val="28"/>
        </w:rPr>
        <w:t xml:space="preserve">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物业公司个人年终工作总结篇四</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咳嗽闭贤瓿桑恢沤嵋恍摹⑼献鳎邢蛐牧φ耐哦又鸩叫纬伞</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物业公司个人年终工作总结篇五</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__小区业主委员会、__业主委员会、__业主委员会，同时又重新审批了__小区业主委员会，并选聘了为民物业管理有限公司进入__小区进行了物业管理。</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__米，使用资金为526，26__人民币;屋面增做防寒层共计38栋，面积为2727__米，使用资金为810，00__。对河南矿区外墙面脱落的房屋维修了5栋。同时因为河南矿区原为商品楼的居民反应强烈，现经市政府相关领导批准后，又对其使用sbs防水材料进行补修，现已经补修完工的面积约为800__平方米。</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__市城管物业管理有限公司及__物业管理有限公司的物业管理资质。同时对__物业管理有限公司限期办理物业管理资质，否则将要求其退出我市的物业管理行业。从而进一步净化了我市的物业管理市场，推动其逐步走入规范化的轨道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2024-09-20T21:27:03+08:00</dcterms:created>
  <dcterms:modified xsi:type="dcterms:W3CDTF">2024-09-20T21:27:03+08:00</dcterms:modified>
</cp:coreProperties>
</file>

<file path=docProps/custom.xml><?xml version="1.0" encoding="utf-8"?>
<Properties xmlns="http://schemas.openxmlformats.org/officeDocument/2006/custom-properties" xmlns:vt="http://schemas.openxmlformats.org/officeDocument/2006/docPropsVTypes"/>
</file>