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党支部书记述抓党建述职报告2024最新五篇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的建设需要党执政的新高度，需要党的建设的新常态，需要与新常态相适应。下面小编在这里为大家精心整理了几篇，希望对同学们有所帮助，仅供参考。按照会议安排，我就抓基层党建工作述职如下，请予评议：一、认真履行基层党建工作第一责任人职责今年以来，我...</w:t>
      </w:r>
    </w:p>
    <w:p>
      <w:pPr>
        <w:ind w:left="0" w:right="0" w:firstLine="560"/>
        <w:spacing w:before="450" w:after="450" w:line="312" w:lineRule="auto"/>
      </w:pPr>
      <w:r>
        <w:rPr>
          <w:rFonts w:ascii="宋体" w:hAnsi="宋体" w:eastAsia="宋体" w:cs="宋体"/>
          <w:color w:val="000"/>
          <w:sz w:val="28"/>
          <w:szCs w:val="28"/>
        </w:rPr>
        <w:t xml:space="preserve">党的建设需要党执政的新高度，需要党的建设的新常态，需要与新常态相适应。下面小编在这里为大家精心整理了几篇，希望对同学们有所帮助，仅供参考。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按照会议安排，我就抓基层党建工作述职如下，请予评议：</w:t>
      </w:r>
    </w:p>
    <w:p>
      <w:pPr>
        <w:ind w:left="0" w:right="0" w:firstLine="560"/>
        <w:spacing w:before="450" w:after="450" w:line="312" w:lineRule="auto"/>
      </w:pPr>
      <w:r>
        <w:rPr>
          <w:rFonts w:ascii="宋体" w:hAnsi="宋体" w:eastAsia="宋体" w:cs="宋体"/>
          <w:color w:val="000"/>
          <w:sz w:val="28"/>
          <w:szCs w:val="28"/>
        </w:rPr>
        <w:t xml:space="preserve">一、认真履行基层党建工作第一责任人职责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今年以来，我认真履行基层党建工作责任制，从严落实“一把手”岗位职责，以党的群众路线教育实践活动为重要抓手，以基层服务型党组织建设为重要载体，坚持“书记抓、抓书记”，着力打造xx党建长廊升级版，基层党建科学化水平不断提高，富民强县进位争先的组织保障不断夯实。</w:t>
      </w:r>
    </w:p>
    <w:p>
      <w:pPr>
        <w:ind w:left="0" w:right="0" w:firstLine="560"/>
        <w:spacing w:before="450" w:after="450" w:line="312" w:lineRule="auto"/>
      </w:pPr>
      <w:r>
        <w:rPr>
          <w:rFonts w:ascii="宋体" w:hAnsi="宋体" w:eastAsia="宋体" w:cs="宋体"/>
          <w:color w:val="000"/>
          <w:sz w:val="28"/>
          <w:szCs w:val="28"/>
        </w:rPr>
        <w:t xml:space="preserve">(一)认真履行主体责任，扎实抓好党建工作任务落实。牢固树立“不抓党建是失职，抓不好党建是不称职”的理念，做到重大问题亲自研究、重要工作亲自部署、重要事项亲自督促落实。今年以来，县委会8次专题研究部署基层党建工作，听取4个乡镇和县直部门党委党建工作情况汇报，组织开展各党(工)委书记向县委会或党建工作领导小组、村(社区)党组织书记向乡镇党委会、党支部书记向村(社区)党总支委员会党建工作述职评议，有力推动工作落实。坚持每月听取一次县委副书记、组织部长党建工作情况汇报，多次主持召开党建工作领导小组会、组织工作座谈会、基层服务型党组织建设推进会，听取意见，查找不足，及时研究解决党建工作中存在的困难和问题。带头深入全县9个乡镇26个村(社区)、12个机关单位、5个企业、6个社会组织，调研指导基层党组织建设，进一步掌握实情，找准工作切入点和突破口，统筹推进各领域党建工作。</w:t>
      </w:r>
    </w:p>
    <w:p>
      <w:pPr>
        <w:ind w:left="0" w:right="0" w:firstLine="560"/>
        <w:spacing w:before="450" w:after="450" w:line="312" w:lineRule="auto"/>
      </w:pPr>
      <w:r>
        <w:rPr>
          <w:rFonts w:ascii="宋体" w:hAnsi="宋体" w:eastAsia="宋体" w:cs="宋体"/>
          <w:color w:val="000"/>
          <w:sz w:val="28"/>
          <w:szCs w:val="28"/>
        </w:rPr>
        <w:t xml:space="preserve">(二)以打造xx党建长廊升级版为主线，着力抓基层打基础促党建升级。坚持用服务型党组织建设引领和推动基层党建工作，不断巩固提升xx党建长廊建设成果，推动基层党组织由管理型向服务型转变。一是强化组织建设。制定出台《xx县基层党组织建设三年规划》，按照1年布局突破、2年全面铺开、3年规范提升的思路，围绕“五好五带头”目标，依托四级服务中心、站、点，采取“独立建、挂靠建、联合建”等方式，全县形成以县为民服务中心党组织为龙头，9个乡镇为民服务中心党支部为支撑，83个村(社区)党组织为核心，849个村(居)民小组党组织为辐射的全方位、多层次的党组织体系，实现基层党组织全覆盖。二是着力整顿软弱涣散基层党组织。针对全县梳理排查出来的16个基层软弱涣散党组织，由我带头，明确1名县级领导联系指导1个基层软弱涣散党组织，实行“一对一”挂点帮扶，调整充实12名村(社区)干部、11名县直机关党组织负责人，使16个软弱涣散基层党组织实现了晋位升级。以整治软弱涣散基层党组织为契机，选优配强795名村“两委”干部、152名村务监督委员会委员，落实了待遇，有效解决党组织班子软、民主管理乱、工作状态散等突出问题。坚持“四议两公开”工作法，在农村公益事业建设、安居房建设指标分配、农村低保指标享受等工作中，广泛采取“一事一议”方式，让群众参与，听群众意见，保障群众知情权、参与权。三是强化党员教育。我始终坚持把思想建党贯穿于党员队伍建设全过程，加大党员教育培训力度，每年县财政安排100万元党员教育培训经费，督促干教委加大基层党员干部教育培训力度，带头开展“四级书记”讲党课活动，督促基层党委管理好、发挥好村级组织活动场所、农家文化大院、党员活动室、远程教育终端站点“一所一院一室一点”的功能作用，经常性开展党员教育，强化党员党性意识。四是加强党员管理。严肃党内政治生活，带头讲党课、开展谈心交心，并以普通党员身份参加所在党支部组织生活会，接受党员监督。在教育实践活动中，聚集“四风”，狠刹歪风，广泛开展民主评议，全县8106名党员中，评定为“好”、“一般”、“差”的党员比例分别为47。99%、42。23%、9。78%，妥善处置不合格党员80名。制定出台贯彻惩治和预防腐败体系20xx-20xx年工作规划实施意见，以零容忍态度反对腐败，查处了一批损害党的形象和群众切身利益的违法违纪案件，处理干部29名，形成震慑，促进党风政风行风和社会风气明显好转。五是密切联系服务群众。带头落实“三深入四联户”制度，对党员干部联系服务群众作出更加明确细致的规定，作为党员干部年终述职的重要内容，纳入年终考核事项。县委带头直接联系群众不少于5户，为挂钩联系点解决实际困难和问题不少于2个，为挂钩户办实事1件以上；每年住村蹲点不少于15天，与群众同吃同住同劳动不少于3天；参加劳动不少于5次，开展民情恳谈不少于3次，走访基层党员和干部群众不少于45人，为群众办实事不少于5件。采取“县委统筹、社区‘配菜’、支部接单、党员领责”的方式，带头开展机关党员到社区报到为群众服务工作，全县82家驻区单位以“2+1”模式结对帮扶社区支部，1610名在职党员“1+1”结对联系社区困难群众，为群众服务257次，解决群众困难201个。以廉政勤政建设为抓手，在全县30个县直服务部门开展“四明白四满意挂牌承诺服务，深得群众好评。在机关党组织推行“三亮两公开”，广泛接受群众监督。在玉碗镇整合14个站所建立369为民服务中心，实行“服务中心+代办点”两级联动一站式服务模式，让群众办事少进一道门、少跑一趟路。</w:t>
      </w:r>
    </w:p>
    <w:p>
      <w:pPr>
        <w:ind w:left="0" w:right="0" w:firstLine="560"/>
        <w:spacing w:before="450" w:after="450" w:line="312" w:lineRule="auto"/>
      </w:pPr>
      <w:r>
        <w:rPr>
          <w:rFonts w:ascii="宋体" w:hAnsi="宋体" w:eastAsia="宋体" w:cs="宋体"/>
          <w:color w:val="000"/>
          <w:sz w:val="28"/>
          <w:szCs w:val="28"/>
        </w:rPr>
        <w:t xml:space="preserve">(三)强化工作保障，确保基层党组织有人管事、有钱办事、有场所议事。一是配强队伍。选优配强乡镇党委和村(社区)基层干部队伍，管好用好村(社区)干部、新农村建设指导员、大学生村官、常务书记“四支队伍”，加大培养选拔力度，今年共选派82名新农村建设指导员、12名大学生村官、58名常务书记夯实基层力量。二是建强阵地。制定出台《xx县村级组织活动场所建设三年规划》，在去年投入300余万元，新建了4个活动场所的基础上，今年整合455万元，新建、修缮23个村级活动场所；投入30余万元将康富明故居打造成为党员教育培训基地，出水源新村打造成为出水堰精神教育基地，修缮烈士陵园爱国主义教育基地。三是保障经费。建立基层党建工作经费长效增长机制，每个乡镇安排10万元党建经费，每年按上年度年末党员数每人100元安排基层党建工作经费，并纳入财政预算。今年，在县财政十分困难的情况下，增加财政预算400万元，从今年1月1日起，增加村(社区)办公经费1万元，使村办公经费达到3万元，社区达到6万元，增加村(居)民小组办公经费1000元。将村干部正职、副职、委员补贴分别提高到每月1500元、1300元、450元，社区正职、副职、委员补贴分别提高到每月1900元、1700元、582元，村(居)民小组长、村下设党支部书记岗位补贴每月80元，一肩挑的达到100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总体来看，虽然我县基层党建工作取得了一定成绩，自己也作了一些努力，但与省委、市委的要求和广大党员干部群众的期盼相比，主要存在以下3个方面的差距和不足：</w:t>
      </w:r>
    </w:p>
    <w:p>
      <w:pPr>
        <w:ind w:left="0" w:right="0" w:firstLine="560"/>
        <w:spacing w:before="450" w:after="450" w:line="312" w:lineRule="auto"/>
      </w:pPr>
      <w:r>
        <w:rPr>
          <w:rFonts w:ascii="宋体" w:hAnsi="宋体" w:eastAsia="宋体" w:cs="宋体"/>
          <w:color w:val="000"/>
          <w:sz w:val="28"/>
          <w:szCs w:val="28"/>
        </w:rPr>
        <w:t xml:space="preserve">一是抓责任落实不到位，党建工作开展不平衡。履行抓基层党建工作第一责任人职责有差距，我有时把精力更多的投入到抓经济发展上，放松了抓党建工作的力度，对抓党建工作精力投入不平衡，系统研究、整体谋划推进基层党建工作不足，使一些问题得不到及时有效解决。特别是对农村基层党组织面临的新情况新问题研究不深入，实地指导少、督促落实少、责任追究少，往往满足于听汇报、作指导、安排部署，更多的靠组织部门和所属党委去抓，作为第一责任人，亲自督促落实不够、抓具体抓深入还不够。如村级集体经济发展、机关党建工作虽然多次作了安排部署，但抓落实方面做得不够，对落实情况督导不严，持续跟踪问效措施不力、实效不强，成效不明显就想看一看、等一等，缺乏解决问题的勇气和方法，影响了工作推进。一些基层党组织书记对党建工作重视不够、认识不清、思路不明，党建工作抓而不实、抓而不深，很多工作部署停在嘴上，没有真正落实到行动上，存在被动抓党建的现象，这些问题，我有所掌握，但没有下深功夫去研究解决，导致全县党建工作开展不平衡。</w:t>
      </w:r>
    </w:p>
    <w:p>
      <w:pPr>
        <w:ind w:left="0" w:right="0" w:firstLine="560"/>
        <w:spacing w:before="450" w:after="450" w:line="312" w:lineRule="auto"/>
      </w:pPr>
      <w:r>
        <w:rPr>
          <w:rFonts w:ascii="宋体" w:hAnsi="宋体" w:eastAsia="宋体" w:cs="宋体"/>
          <w:color w:val="000"/>
          <w:sz w:val="28"/>
          <w:szCs w:val="28"/>
        </w:rPr>
        <w:t xml:space="preserve">二是抓培养力度不够，队伍建设差距较大。对农村基层党组织带头人和党员队伍建设，我重视不够，抓得不实，工作停留在大面安排部署上的多，主观上认为队伍庞大，自己只要抓好方向性、导向性、保障性方面的工作就够了，没有沉心静气地研究广大农村党员干部队伍的现状。主要表现为：基层干部队伍文化程度偏低，全县795名村干部中，专科及以上的75人，占比仅为9。4%，其中本科7人，占比0。88%；年龄结构偏大，全县134名村(社区)正职平均年龄43岁；个别农村党支部书记年龄达60岁，人才断层和人才需求矛盾突出。一些乡镇组织委员、党务工作者聚集主业不够，抓中心工作多，对党建研究不深入、业务不精、创新不足，指导村(社区)党建能力不强。</w:t>
      </w:r>
    </w:p>
    <w:p>
      <w:pPr>
        <w:ind w:left="0" w:right="0" w:firstLine="560"/>
        <w:spacing w:before="450" w:after="450" w:line="312" w:lineRule="auto"/>
      </w:pPr>
      <w:r>
        <w:rPr>
          <w:rFonts w:ascii="宋体" w:hAnsi="宋体" w:eastAsia="宋体" w:cs="宋体"/>
          <w:color w:val="000"/>
          <w:sz w:val="28"/>
          <w:szCs w:val="28"/>
        </w:rPr>
        <w:t xml:space="preserve">三是调研深入不够，抓党建工作创新不够。调研有时满足于听汇报、看材料，存在被调研情况；深入实地走访调研还不够，对面上的、全局性的工作研究得多，对基层党建工作中存在的困难和问题掌握不全面、不细致，以致抓党建工作的方法不多、创新不足，创造性的思路办法较少，基层党员队伍建设等问题尚未从根本上得到解决。对“服务型”党组织建设的内在要求，我研究把握得不够充分，对分类推进村(社区)、机关、企业等领域基层党建工作机制的指导不到位，推进措施不力，导致一些基层党组织没有严格按照出台的制度抓落实，党内生活不够规范，组织生活开展不正常、质量不高。如有的党组织“三会一课”等制度落实不到位，党支部书记多年不讲一次党课；有的该公开的没公开，该民主的没民主，没有充分发挥党员群众的参与积极性，组织战斗力凝聚力不强，引领作用、带头致富和服务群众的能力差。对这些问题，自己在调研中和相关工作上也作过一些安排，提出一些要求，但创造性的举措提的还不够多。</w:t>
      </w:r>
    </w:p>
    <w:p>
      <w:pPr>
        <w:ind w:left="0" w:right="0" w:firstLine="560"/>
        <w:spacing w:before="450" w:after="450" w:line="312" w:lineRule="auto"/>
      </w:pPr>
      <w:r>
        <w:rPr>
          <w:rFonts w:ascii="宋体" w:hAnsi="宋体" w:eastAsia="宋体" w:cs="宋体"/>
          <w:color w:val="000"/>
          <w:sz w:val="28"/>
          <w:szCs w:val="28"/>
        </w:rPr>
        <w:t xml:space="preserve">四是督促落实不够，阵地作用发挥不明显。实施“xx党建长廊”建设为全县村(社区)活动场所配备的“十七有”等软硬件设施，管理不规范，作用发挥不好。少数基层党组织凝聚力下降，说话没人听、干事没人跟，致使一些矛盾小事闹大、大事拖炸。村级集体经济薄弱，全县83个村(社区)大多都是“空壳村”；软弱涣散基层党组织还不同程度存在，非公有制经济组织和社会组织党建工作基础薄弱，党建带工青妇建工作还有待加强，党组织的凝聚力战斗力还需进一步增强。对这些问题，自己督促检查不够。</w:t>
      </w:r>
    </w:p>
    <w:p>
      <w:pPr>
        <w:ind w:left="0" w:right="0" w:firstLine="560"/>
        <w:spacing w:before="450" w:after="450" w:line="312" w:lineRule="auto"/>
      </w:pPr>
      <w:r>
        <w:rPr>
          <w:rFonts w:ascii="宋体" w:hAnsi="宋体" w:eastAsia="宋体" w:cs="宋体"/>
          <w:color w:val="000"/>
          <w:sz w:val="28"/>
          <w:szCs w:val="28"/>
        </w:rPr>
        <w:t xml:space="preserve">五是党建工作经验总结推广不够。工作中，埋头干事的多，对在服务型党组织建设中涌现出来的玉碗镇369为民服务机制等好的经验和做法，自己也没有及时进行归纳和推广，导致全县党建工作亮点少、特色不鲜明。</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在今后工作中，我将认真贯彻落实好此次会议以及市委刘书记重要指示精神，认真履行好抓党建第一责任，不断提高党的建设科学化水平，以党建引领经济社会发展，推动xx富民强县进位争先。</w:t>
      </w:r>
    </w:p>
    <w:p>
      <w:pPr>
        <w:ind w:left="0" w:right="0" w:firstLine="560"/>
        <w:spacing w:before="450" w:after="450" w:line="312" w:lineRule="auto"/>
      </w:pPr>
      <w:r>
        <w:rPr>
          <w:rFonts w:ascii="宋体" w:hAnsi="宋体" w:eastAsia="宋体" w:cs="宋体"/>
          <w:color w:val="000"/>
          <w:sz w:val="28"/>
          <w:szCs w:val="28"/>
        </w:rPr>
        <w:t xml:space="preserve">(一)以身作则，以上率下，进一步落实好第一责任。牢固树立抓好党建是最大政绩的理念，坚持以身作则，以上率下，聚焦党建主业，腾出更多时间和精力，认真落实好党建目标责任制。坚持好“三会一课”等基本制度，带头参加所在支部的组织生活会。定期听取党建工作汇报、定期研究党建工作，及时协调解决党建工作中的重点难点问题，推动党建工作常态化。一是按照《xx县开展各级党组织书记抓基层党建工作述职评议考核工作的实施意见》，12月底前完成9个乡镇党委、83个村(社区)党总支、10个县直党工委、26个县直部门党组书记基层党建工作述职评议考核工作，同时督促各级基层党组织抓好党建工作述职评议考核。增强各级党组织书记责任意识。二是年内出台各级党组织书记党建主体责任实施意见，把党建工作纳入经济社会发展和中心工作总体布局，统一研究部署、统一组织实施、统一检查考核，把各级党组织书记的责任固定下来。对照责任清单，带头履行好自己的组织领导、教育引导、决策监督、选人用人、正风肃纪5项职责，每年至少召开4次县委会议或党建领导小组会议，研究制定全县党建工作计划、目标要求和措施办法。不定期深入基层，督促指导各级党组织书记种好“责任田”，确保第一责任落地生根。三是统筹推进各领域党建工作，20xx年听取20个党委(党组)党建工作汇报，力争两年内实现全覆盖。</w:t>
      </w:r>
    </w:p>
    <w:p>
      <w:pPr>
        <w:ind w:left="0" w:right="0" w:firstLine="560"/>
        <w:spacing w:before="450" w:after="450" w:line="312" w:lineRule="auto"/>
      </w:pPr>
      <w:r>
        <w:rPr>
          <w:rFonts w:ascii="宋体" w:hAnsi="宋体" w:eastAsia="宋体" w:cs="宋体"/>
          <w:color w:val="000"/>
          <w:sz w:val="28"/>
          <w:szCs w:val="28"/>
        </w:rPr>
        <w:t xml:space="preserve">(二)全面推进基层服务型党组织建设。锁定“8433”目标，全面推进服务型基层党组织建设。一是拓宽组织覆盖。对现有党组织进行一次深入梳理排查，逐步理顺党组织隶属关系，继续推进区域联建、单位合建等方式，打破机关与基层、经济组织与社会组织以及行政区划限制，积极创新党的基层组织设置模式，切实形成服务全覆盖的党组织网络体系。二是加大软弱涣散基层党组织整顿力度。重点解决好党组织负责人业务不强、党员老龄化现象突出、“三会一课”流于形式、党内生活不正常等问题，真正把基层党组织建强起来，战斗堡垒作用发挥出来。三是加大投入力度。以综合服务平台建设为抓手，投入财政资金300万元，整合县乡村组四级为民服务平台，建设94个基层综合服务平台；对社区内凡是新建(改扩建)有100户以上的住宅小区，无偿提供20平方米的公寓用房，方便社区开展为民服务。四是加大创新推广力度。在窗口部门、服务行业、执法部门坚持好“四明白四满意”挂牌承诺服务制，在机关党组织坚持好“三亮两公开”，在乡镇全面推广赶集天集中办公和玉碗镇369为民服务模式，打通服务群众终端末梢，着力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三)着力打造xx党建长廊建设升级版。加快推进村级组织活动场所建设进度，年底前完成7个活动场所建设任务，力争明年内完成10个活动阵地的新建和改扩建，着力解决基层无场所议事问题。坚持成熟一个发展一个的原则，全面推广强基惠农合作股份工作，明年争取投入500万元红色信贷资金，支持合作股份工作，不断壮大村级集体经济，着力破解基层组织无钱办事难题。以整治软弱涣散基层党组织为重点，加强分类指导，对后进的27个基层党组织进行整治。以明年社区换届为契机，着力选优配强社区干部，统筹推进基层干部队伍建设，切实解决好无人办事的问题。规范管理，提高水平，充分发挥基层党组织“十八有”功能作用；发挥党员教育基地和爱国主义教育基地作用，加大党员干部理想信念教育，坚持每年举办两期基层党务干部主体培训班次，着力解决党建业务不强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按照县委安排，下面我将一年来自己履行基层党建第一责任人职责情况述职如下：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注重“三个坚持”，把履行党建工作责任作为自身“第一要务”。坚持带头履行党委负责人职责，先后16次召开党委会，研究谋划基层党建工作，明确全镇基层党建工作阶段性目标、任务和措施。坚持用制度规范党建工作，提议制定了班子成员包社区抓党建工作责任制，并与社区签订了党建责任书。出台党委议事规则、“三重一大”事项处理办法等规章，进一步规范了全镇党建工作。坚持发挥好社区党组织书记的作用，组织举办社区党组织书记专题培训班，围绕基层党建工作亲自授课谈体会、教方法，增强了他们抓党建工作的信心。</w:t>
      </w:r>
    </w:p>
    <w:p>
      <w:pPr>
        <w:ind w:left="0" w:right="0" w:firstLine="560"/>
        <w:spacing w:before="450" w:after="450" w:line="312" w:lineRule="auto"/>
      </w:pPr>
      <w:r>
        <w:rPr>
          <w:rFonts w:ascii="宋体" w:hAnsi="宋体" w:eastAsia="宋体" w:cs="宋体"/>
          <w:color w:val="000"/>
          <w:sz w:val="28"/>
          <w:szCs w:val="28"/>
        </w:rPr>
        <w:t xml:space="preserve">2、做到“三个提升”，切实加强基层党组织建设。注重提升党组织的执行力，要求党委班子成员，凡是县委、县政府作出的决策，必须不折不扣执行，自己带头执行。在党委的示范带动下，镇党委、政府确定的重点工作，社区党组织也能不折不扣的高效落实。注重提升党组织的凝聚力，多方筹资开工建设了邮电巷社区综合服务中心；投入10万元对北大桥社区党组织活动场所进行武装提高，软弱涣散党组织顺利得到转化。注重提升党组织的团结力，引导镇社班子成员尊重班子中的年长者，培育锻炼年轻者，遇事多沟通勤商议，营造了团结和谐的共事氛围。对不能切实履行职责的6名支部书记进行了调整。</w:t>
      </w:r>
    </w:p>
    <w:p>
      <w:pPr>
        <w:ind w:left="0" w:right="0" w:firstLine="560"/>
        <w:spacing w:before="450" w:after="450" w:line="312" w:lineRule="auto"/>
      </w:pPr>
      <w:r>
        <w:rPr>
          <w:rFonts w:ascii="宋体" w:hAnsi="宋体" w:eastAsia="宋体" w:cs="宋体"/>
          <w:color w:val="000"/>
          <w:sz w:val="28"/>
          <w:szCs w:val="28"/>
        </w:rPr>
        <w:t xml:space="preserve">3、着眼“三个服务”，着力打造服务型党组织。一是服务党员见真情，在落实社区10万元办公经费的基础上，又筹措资金5万余元，按照党支部书记月均50元、党员人均50元的标准，拨付楼院支部党员活动经费。二是服务群众搭桥梁，严格管理教育党员干部，亲自督导整改查摆出的“四风”问题67条，整改率达100%，改造建设了老年人文体活动中心和福利巷老年人日间照料中心，为城区老年人提供多样化的健身娱乐服务。三是服务民生促和谐，深化先锋引领和双联行动，广泛开展践诺争星、“1+5”联系服务群众活动。指导做好在职党员社区报到工作，动员1850余名在职党员认领政策宣讲、物业管理等8类岗位开展服务民生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党建工作的创新力度不够，在职党员双重管理工作中载体不新、办法不多，在组织在职党员开展志愿服务活动方面还存在指导不到位等问题。比如，2024年各社区组织在职党员开展志愿服务活动，自己只是机械地落实上级要求，没有充分考虑在职党员的实际情况，导致社区组织开展的几次志愿服务活动都因参加党员少、服务效果差而没有取得预期目的。二是对发展党员工作重视不够，发展年轻党员的力度不大。比如，镇党委直管的党员中50岁以上体弱多病的党员达481名，占党员总数的60。2%，有的不能参加正常的组织活动，有的无法在服务居民中发挥作用。三是对党员活动阵地建设经费投入不足。比如，全镇28个楼院党支部中，有11个党支部没有固定的组织活动阵地，不能满足党员学习活动需求。四是党员教育管理抓的不紧、不实，致使部分党员宗旨意识不强，个别党员处理关系群众切身利益问题还存在“绕着走”的现象，先锋模范作用发挥不够。比如在事关小区居民共同利益的物业管理方面，部分居住在小区的党员以各种借口搪塞，不愿加入业主委员会引领居民开展自治自管。</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主业主责意识不强，对加强基层党建工作重要性认识不深刻，缺乏深入的思考和全局谋划，在破解党建工作难题上力度不大、办法不多。二是没有形成有效的党建责任监督落实体系，重安排轻落实，对制度落实不到位、职责履行不到位等问题，缺乏及时有效的监控措施和制约手段，在一定程度上影响了党建责任制的全面落实。三是没有做到统筹兼顾，没有处理好抓基层党建工作与抓其他工作的关系，作为党委副书记、政府镇长，抓行政的多，抓党建的少，有时主要精力就放在了业务工作上，而把党建工作放在了次要位置；有时单纯的只抓党建工作或者只抓业务工作，没有将二者有机结合起来，存在“两张皮”的现象，致使基层党建工作引领推动经济社会发展的作用发挥不充分。</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针对以上存在的问题，在今后的工作中，我将认真践行群众路线，紧盯党员关心、群众关注和事关民生、稳定的重大问题，认真履行职责，配合党委书记扎实抓好基层党建工作。</w:t>
      </w:r>
    </w:p>
    <w:p>
      <w:pPr>
        <w:ind w:left="0" w:right="0" w:firstLine="560"/>
        <w:spacing w:before="450" w:after="450" w:line="312" w:lineRule="auto"/>
      </w:pPr>
      <w:r>
        <w:rPr>
          <w:rFonts w:ascii="宋体" w:hAnsi="宋体" w:eastAsia="宋体" w:cs="宋体"/>
          <w:color w:val="000"/>
          <w:sz w:val="28"/>
          <w:szCs w:val="28"/>
        </w:rPr>
        <w:t xml:space="preserve">1、切实靠实党建工作职责。坚持书记抓、抓书记，加大精力投放，做到聚精会神抓党建。认真落实民主生活会和组织生活会制度，改进完善领导班子和领导干部考核评价体系，突出抓好一把手履行管党治党责任的考核，对抓党建工作不重视、不到位的严肃问责。建立软弱涣散党组织动态监测和常态整顿机制，进一步加强社区楼院党支部活动阵地建设力度，投入基层党建工作经费10万元，建成党建示范点3个，确保楼院党组织活动阵地覆盖率达到60%。按期完成邮电巷社区综合服务中心项目工程，确保10月底全面投入使用。</w:t>
      </w:r>
    </w:p>
    <w:p>
      <w:pPr>
        <w:ind w:left="0" w:right="0" w:firstLine="560"/>
        <w:spacing w:before="450" w:after="450" w:line="312" w:lineRule="auto"/>
      </w:pPr>
      <w:r>
        <w:rPr>
          <w:rFonts w:ascii="宋体" w:hAnsi="宋体" w:eastAsia="宋体" w:cs="宋体"/>
          <w:color w:val="000"/>
          <w:sz w:val="28"/>
          <w:szCs w:val="28"/>
        </w:rPr>
        <w:t xml:space="preserve">2、进一步加大党建工作创新力度。创新在职党员双重管理机制，探索建立在职机关干部同在职党员一并纳入社区双重管理模式，创新活动载体，搭建亮点平台，扎实开展志愿服务活动，实行积分管理、双向考核机制，为在职党员干部在八小时外发挥模范带头作用奠定基础。全年社区组织开展组团服务活动不少于3次，每个在职党员干部个人开展服务活动不少于5次。进一步创新和拓展党员联系服务群众机制，引导党员带着“物业协管、文明创建、纠纷排查、帮贫扶困、组织建设”五项重点任务走近群众，切实解决一批与群众密切相关的热难点问题。深化“民情流水线”工程和社区党建网格化管理，完善社区为民服务信息平台，创新实施党员“零距离服务”工程，切实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3、进一步加强党员干部队伍建设。严把“入口”、畅通“出口”，认真做好发展党员工作，及时处置不合格党员。以加强社区班子建设和干部教育管理为重点，全年组织开展政治理论教育和业务知识培训12场次，切实打造一支真抓实干、务求实效的基层干部队伍。认真落实党内关怀机制，采取节假日慰问、病期探望、走访谈心等有效措施，加强对老党员、困难党员的关心爱护，全年走访慰问不少于60人次。进一步完善各项规章制度，切实加强党员干部作风建设，确保各项工作任务快速高效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组织部、县直工委《关于开展县直机关党委(党组)书记抓基层党建工作述职评议考核的通知》(xx工委[20xx]xx号)文精神，我会以党的和xx届三中、四中全会和系列重要讲话精神为指导，以落实从严治党要求为主线，落实从严治党责任，强化党支部履行机关党建工作第一责任人职责，促进夯实基层组织建设，提升机关党建工作科学化、制度化、规范化水平。现将县残联党支部书记抓基层党建工作述职如下：</w:t>
      </w:r>
    </w:p>
    <w:p>
      <w:pPr>
        <w:ind w:left="0" w:right="0" w:firstLine="560"/>
        <w:spacing w:before="450" w:after="450" w:line="312" w:lineRule="auto"/>
      </w:pPr>
      <w:r>
        <w:rPr>
          <w:rFonts w:ascii="宋体" w:hAnsi="宋体" w:eastAsia="宋体" w:cs="宋体"/>
          <w:color w:val="000"/>
          <w:sz w:val="28"/>
          <w:szCs w:val="28"/>
        </w:rPr>
        <w:t xml:space="preserve">一、突出重点，夯实党支部建议</w:t>
      </w:r>
    </w:p>
    <w:p>
      <w:pPr>
        <w:ind w:left="0" w:right="0" w:firstLine="560"/>
        <w:spacing w:before="450" w:after="450" w:line="312" w:lineRule="auto"/>
      </w:pPr>
      <w:r>
        <w:rPr>
          <w:rFonts w:ascii="宋体" w:hAnsi="宋体" w:eastAsia="宋体" w:cs="宋体"/>
          <w:color w:val="000"/>
          <w:sz w:val="28"/>
          <w:szCs w:val="28"/>
        </w:rPr>
        <w:t xml:space="preserve">我会于20xx年xx月完成党支部的换届工作，新一届党支部班子更加注重“团结、务实、廉洁、高效”，真抓实干，大力学习推广坚持“民主、公开、公平、公正”原则，进一步完善了党支部会议事规则，遇到重大问题都必须经党支部会集体讨论决定后实施。</w:t>
      </w:r>
    </w:p>
    <w:p>
      <w:pPr>
        <w:ind w:left="0" w:right="0" w:firstLine="560"/>
        <w:spacing w:before="450" w:after="450" w:line="312" w:lineRule="auto"/>
      </w:pPr>
      <w:r>
        <w:rPr>
          <w:rFonts w:ascii="宋体" w:hAnsi="宋体" w:eastAsia="宋体" w:cs="宋体"/>
          <w:color w:val="000"/>
          <w:sz w:val="28"/>
          <w:szCs w:val="28"/>
        </w:rPr>
        <w:t xml:space="preserve">二、多措并举，增强基层党建活力</w:t>
      </w:r>
    </w:p>
    <w:p>
      <w:pPr>
        <w:ind w:left="0" w:right="0" w:firstLine="560"/>
        <w:spacing w:before="450" w:after="450" w:line="312" w:lineRule="auto"/>
      </w:pPr>
      <w:r>
        <w:rPr>
          <w:rFonts w:ascii="宋体" w:hAnsi="宋体" w:eastAsia="宋体" w:cs="宋体"/>
          <w:color w:val="000"/>
          <w:sz w:val="28"/>
          <w:szCs w:val="28"/>
        </w:rPr>
        <w:t xml:space="preserve">1、严格党员发展</w:t>
      </w:r>
    </w:p>
    <w:p>
      <w:pPr>
        <w:ind w:left="0" w:right="0" w:firstLine="560"/>
        <w:spacing w:before="450" w:after="450" w:line="312" w:lineRule="auto"/>
      </w:pPr>
      <w:r>
        <w:rPr>
          <w:rFonts w:ascii="宋体" w:hAnsi="宋体" w:eastAsia="宋体" w:cs="宋体"/>
          <w:color w:val="000"/>
          <w:sz w:val="28"/>
          <w:szCs w:val="28"/>
        </w:rPr>
        <w:t xml:space="preserve">我会现有党员22名，为确保发展党员工作的规范性、合理性、严肃性、民主性，根据党员发展标准，严把党员入口关，坚持成熟一个发展一个，今年确定党员发展对象1名。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2、加强党员教育</w:t>
      </w:r>
    </w:p>
    <w:p>
      <w:pPr>
        <w:ind w:left="0" w:right="0" w:firstLine="560"/>
        <w:spacing w:before="450" w:after="450" w:line="312" w:lineRule="auto"/>
      </w:pPr>
      <w:r>
        <w:rPr>
          <w:rFonts w:ascii="宋体" w:hAnsi="宋体" w:eastAsia="宋体" w:cs="宋体"/>
          <w:color w:val="000"/>
          <w:sz w:val="28"/>
          <w:szCs w:val="28"/>
        </w:rPr>
        <w:t xml:space="preserve">以增强党性、提高素质为重点，加强党员经常性教育管理，保持党员队伍的先进性和纯洁性，通过召开各种会议、远程教育、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3、党员干部直接联系服务残疾人</w:t>
      </w:r>
    </w:p>
    <w:p>
      <w:pPr>
        <w:ind w:left="0" w:right="0" w:firstLine="560"/>
        <w:spacing w:before="450" w:after="450" w:line="312" w:lineRule="auto"/>
      </w:pPr>
      <w:r>
        <w:rPr>
          <w:rFonts w:ascii="宋体" w:hAnsi="宋体" w:eastAsia="宋体" w:cs="宋体"/>
          <w:color w:val="000"/>
          <w:sz w:val="28"/>
          <w:szCs w:val="28"/>
        </w:rPr>
        <w:t xml:space="preserve">为进一步深化干部直接联系服务残疾人工作，我会开展了结对子帮扶残疾人，每名党员干部结对子帮扶1户贫困残疾人。</w:t>
      </w:r>
    </w:p>
    <w:p>
      <w:pPr>
        <w:ind w:left="0" w:right="0" w:firstLine="560"/>
        <w:spacing w:before="450" w:after="450" w:line="312" w:lineRule="auto"/>
      </w:pPr>
      <w:r>
        <w:rPr>
          <w:rFonts w:ascii="宋体" w:hAnsi="宋体" w:eastAsia="宋体" w:cs="宋体"/>
          <w:color w:val="000"/>
          <w:sz w:val="28"/>
          <w:szCs w:val="28"/>
        </w:rPr>
        <w:t xml:space="preserve">三、强化理论学习、改进工作作风</w:t>
      </w:r>
    </w:p>
    <w:p>
      <w:pPr>
        <w:ind w:left="0" w:right="0" w:firstLine="560"/>
        <w:spacing w:before="450" w:after="450" w:line="312" w:lineRule="auto"/>
      </w:pPr>
      <w:r>
        <w:rPr>
          <w:rFonts w:ascii="宋体" w:hAnsi="宋体" w:eastAsia="宋体" w:cs="宋体"/>
          <w:color w:val="000"/>
          <w:sz w:val="28"/>
          <w:szCs w:val="28"/>
        </w:rPr>
        <w:t xml:space="preserve">(一)进一步强化理论学习，增强理论素养，切实增强履职能力。</w:t>
      </w:r>
    </w:p>
    <w:p>
      <w:pPr>
        <w:ind w:left="0" w:right="0" w:firstLine="560"/>
        <w:spacing w:before="450" w:after="450" w:line="312" w:lineRule="auto"/>
      </w:pPr>
      <w:r>
        <w:rPr>
          <w:rFonts w:ascii="宋体" w:hAnsi="宋体" w:eastAsia="宋体" w:cs="宋体"/>
          <w:color w:val="000"/>
          <w:sz w:val="28"/>
          <w:szCs w:val="28"/>
        </w:rPr>
        <w:t xml:space="preserve">领导班子发挥示范表率作用，增强学习的自觉性和长效性，坚持思想政治理论和业务知识学习两手抓。一是领导班子成员坚持政治理论、关于群众路线活动的系列重要讲话以及中央、省委、市委的相关文件学习，不断提高思想政治素质，保持政治敏锐性，加强世界观的改造，端正人生观、价值观、政绩观与权力观。二是坚持学以致用、用有所成、务求实效的学习观，集中学习要从解决实际问题的需要出发。</w:t>
      </w:r>
    </w:p>
    <w:p>
      <w:pPr>
        <w:ind w:left="0" w:right="0" w:firstLine="560"/>
        <w:spacing w:before="450" w:after="450" w:line="312" w:lineRule="auto"/>
      </w:pPr>
      <w:r>
        <w:rPr>
          <w:rFonts w:ascii="宋体" w:hAnsi="宋体" w:eastAsia="宋体" w:cs="宋体"/>
          <w:color w:val="000"/>
          <w:sz w:val="28"/>
          <w:szCs w:val="28"/>
        </w:rPr>
        <w:t xml:space="preserve">(二)改进机关工作作风，重塑残联新风。</w:t>
      </w:r>
    </w:p>
    <w:p>
      <w:pPr>
        <w:ind w:left="0" w:right="0" w:firstLine="560"/>
        <w:spacing w:before="450" w:after="450" w:line="312" w:lineRule="auto"/>
      </w:pPr>
      <w:r>
        <w:rPr>
          <w:rFonts w:ascii="宋体" w:hAnsi="宋体" w:eastAsia="宋体" w:cs="宋体"/>
          <w:color w:val="000"/>
          <w:sz w:val="28"/>
          <w:szCs w:val="28"/>
        </w:rPr>
        <w:t xml:space="preserve">加强党员干部思想教育和管理，强化服务意识，整治干部职工庸懒散奢问题，整治门难进、脸难看、事难办等“衙门作风”。不断强化为残疾人服务的意识，把广大残疾人的利益放在我们想问题、办事情、做服务的首位。坚持深入基层，实实在在地帮助残疾人、帮助基层解决一些实际困难和问题，努力为残疾人排忧解难，最大程度地让残疾人满意。</w:t>
      </w:r>
    </w:p>
    <w:p>
      <w:pPr>
        <w:ind w:left="0" w:right="0" w:firstLine="560"/>
        <w:spacing w:before="450" w:after="450" w:line="312" w:lineRule="auto"/>
      </w:pPr>
      <w:r>
        <w:rPr>
          <w:rFonts w:ascii="宋体" w:hAnsi="宋体" w:eastAsia="宋体" w:cs="宋体"/>
          <w:color w:val="000"/>
          <w:sz w:val="28"/>
          <w:szCs w:val="28"/>
        </w:rPr>
        <w:t xml:space="preserve">(三)坚持密切联系群众，加强调查研究。</w:t>
      </w:r>
    </w:p>
    <w:p>
      <w:pPr>
        <w:ind w:left="0" w:right="0" w:firstLine="560"/>
        <w:spacing w:before="450" w:after="450" w:line="312" w:lineRule="auto"/>
      </w:pPr>
      <w:r>
        <w:rPr>
          <w:rFonts w:ascii="宋体" w:hAnsi="宋体" w:eastAsia="宋体" w:cs="宋体"/>
          <w:color w:val="000"/>
          <w:sz w:val="28"/>
          <w:szCs w:val="28"/>
        </w:rPr>
        <w:t xml:space="preserve">制定领导干部联系基层联系残疾人制度，领导班子带头密切联系群众，始终保持同干部群众的血肉联系，坚持从群众中来，到群众中去，改进完善党群干群关系。充分认识到调研工作的重要性，要以为民办实事好事为目的，把为残疾人解决问题作为调研的出发点和落脚点，把实现残疾人的愿望、满足残疾人的需要、维护残疾人的利益，贯穿于残疾人工作的全过程，提高调研实效性。</w:t>
      </w:r>
    </w:p>
    <w:p>
      <w:pPr>
        <w:ind w:left="0" w:right="0" w:firstLine="560"/>
        <w:spacing w:before="450" w:after="450" w:line="312" w:lineRule="auto"/>
      </w:pPr>
      <w:r>
        <w:rPr>
          <w:rFonts w:ascii="宋体" w:hAnsi="宋体" w:eastAsia="宋体" w:cs="宋体"/>
          <w:color w:val="000"/>
          <w:sz w:val="28"/>
          <w:szCs w:val="28"/>
        </w:rPr>
        <w:t xml:space="preserve">(四)坚持党风廉政建设，落实各项承诺。</w:t>
      </w:r>
    </w:p>
    <w:p>
      <w:pPr>
        <w:ind w:left="0" w:right="0" w:firstLine="560"/>
        <w:spacing w:before="450" w:after="450" w:line="312" w:lineRule="auto"/>
      </w:pPr>
      <w:r>
        <w:rPr>
          <w:rFonts w:ascii="宋体" w:hAnsi="宋体" w:eastAsia="宋体" w:cs="宋体"/>
          <w:color w:val="000"/>
          <w:sz w:val="28"/>
          <w:szCs w:val="28"/>
        </w:rPr>
        <w:t xml:space="preserve">坚持抓好党风廉政建设，始终坚持勤政为民导向，认真执行干部廉洁自律有关规定，增强干部“自重、自省、自警、自励”的意识；完善谈话提醒制度，加强监督指导，确保领导干部带头遵纪守法，严格执行中央“八项规定”，筑牢防腐拒变的防线；组织开展生动灵活的教育活动，培养全体干部讲党性、重品行、作表率，自觉接受纪律和法律约束，自觉做到为民、务实、清廉，树立对群众负责的形象、推动工作的形象、清正廉洁的形象；要保持共产党人的简朴风格，发扬艰苦奋斗作风，切实为群众多办实事好事。</w:t>
      </w:r>
    </w:p>
    <w:p>
      <w:pPr>
        <w:ind w:left="0" w:right="0" w:firstLine="560"/>
        <w:spacing w:before="450" w:after="450" w:line="312" w:lineRule="auto"/>
      </w:pPr>
      <w:r>
        <w:rPr>
          <w:rFonts w:ascii="宋体" w:hAnsi="宋体" w:eastAsia="宋体" w:cs="宋体"/>
          <w:color w:val="000"/>
          <w:sz w:val="28"/>
          <w:szCs w:val="28"/>
        </w:rPr>
        <w:t xml:space="preserve">(五)积极开展为残疾人办好事实事活动</w:t>
      </w:r>
    </w:p>
    <w:p>
      <w:pPr>
        <w:ind w:left="0" w:right="0" w:firstLine="560"/>
        <w:spacing w:before="450" w:after="450" w:line="312" w:lineRule="auto"/>
      </w:pPr>
      <w:r>
        <w:rPr>
          <w:rFonts w:ascii="宋体" w:hAnsi="宋体" w:eastAsia="宋体" w:cs="宋体"/>
          <w:color w:val="000"/>
          <w:sz w:val="28"/>
          <w:szCs w:val="28"/>
        </w:rPr>
        <w:t xml:space="preserve">1、组织县残疾人康复中心的教师到县社会福利院为孤残儿童进行教育和康复训练。</w:t>
      </w:r>
    </w:p>
    <w:p>
      <w:pPr>
        <w:ind w:left="0" w:right="0" w:firstLine="560"/>
        <w:spacing w:before="450" w:after="450" w:line="312" w:lineRule="auto"/>
      </w:pPr>
      <w:r>
        <w:rPr>
          <w:rFonts w:ascii="宋体" w:hAnsi="宋体" w:eastAsia="宋体" w:cs="宋体"/>
          <w:color w:val="000"/>
          <w:sz w:val="28"/>
          <w:szCs w:val="28"/>
        </w:rPr>
        <w:t xml:space="preserve">2、组织康复治疗师、心理医生、社工到重度残疾人家庭开展心理咨询、康复训练等服务。</w:t>
      </w:r>
    </w:p>
    <w:p>
      <w:pPr>
        <w:ind w:left="0" w:right="0" w:firstLine="560"/>
        <w:spacing w:before="450" w:after="450" w:line="312" w:lineRule="auto"/>
      </w:pPr>
      <w:r>
        <w:rPr>
          <w:rFonts w:ascii="宋体" w:hAnsi="宋体" w:eastAsia="宋体" w:cs="宋体"/>
          <w:color w:val="000"/>
          <w:sz w:val="28"/>
          <w:szCs w:val="28"/>
        </w:rPr>
        <w:t xml:space="preserve">3、对220名0-6岁残疾儿童采取资助到康复机构、上门服务等形式进行康复训练。</w:t>
      </w:r>
    </w:p>
    <w:p>
      <w:pPr>
        <w:ind w:left="0" w:right="0" w:firstLine="560"/>
        <w:spacing w:before="450" w:after="450" w:line="312" w:lineRule="auto"/>
      </w:pPr>
      <w:r>
        <w:rPr>
          <w:rFonts w:ascii="宋体" w:hAnsi="宋体" w:eastAsia="宋体" w:cs="宋体"/>
          <w:color w:val="000"/>
          <w:sz w:val="28"/>
          <w:szCs w:val="28"/>
        </w:rPr>
        <w:t xml:space="preserve">4、对挂钩村石坝镇石坝村困难残疾人进行慰问，对残疾人进行康复工作，支持该村开展“美丽乡村、清洁先行”活动。</w:t>
      </w:r>
    </w:p>
    <w:p>
      <w:pPr>
        <w:ind w:left="0" w:right="0" w:firstLine="560"/>
        <w:spacing w:before="450" w:after="450" w:line="312" w:lineRule="auto"/>
      </w:pPr>
      <w:r>
        <w:rPr>
          <w:rFonts w:ascii="宋体" w:hAnsi="宋体" w:eastAsia="宋体" w:cs="宋体"/>
          <w:color w:val="000"/>
          <w:sz w:val="28"/>
          <w:szCs w:val="28"/>
        </w:rPr>
        <w:t xml:space="preserve">5、开展创建白内障无障碍县的创建活动，为白内障患者开展扶贫复明手术。</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会党建工作取得一定成绩，但仍存在不足之处。一是党员和干部培训形式较单一；二是干部队伍思想素质和工作作风与加快发展要求存在差距；三是基层组织和党员干部队伍的现状与残疾人事业发展新阶段的要求不完全适应；四是残疾人工作任务十分繁重。</w:t>
      </w:r>
    </w:p>
    <w:p>
      <w:pPr>
        <w:ind w:left="0" w:right="0" w:firstLine="560"/>
        <w:spacing w:before="450" w:after="450" w:line="312" w:lineRule="auto"/>
      </w:pPr>
      <w:r>
        <w:rPr>
          <w:rFonts w:ascii="宋体" w:hAnsi="宋体" w:eastAsia="宋体" w:cs="宋体"/>
          <w:color w:val="000"/>
          <w:sz w:val="28"/>
          <w:szCs w:val="28"/>
        </w:rPr>
        <w:t xml:space="preserve">在今后的工作中，我会党支部将紧紧围绕基层党组织“五好四强”创先进，党员“五带头”争优秀的标准，团结党支部班子成员，改进方法，落实党建工作责任制，积极探索党员服务群众长效工作机制，进一步加强党员干部队伍和基层组织建设，切实增强党的基层组织服务残疾人的能力，为构建和谐幸福博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一年来，在团党委的正确领导下，本人与支部班子成员团结合作、精心谋划、真抓实干认真推进连队党建工作，并取得了一定成效。现就如何抓党建述职如下，不妥之处敬请领导批评指正：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一、履职工作特点</w:t>
      </w:r>
    </w:p>
    <w:p>
      <w:pPr>
        <w:ind w:left="0" w:right="0" w:firstLine="560"/>
        <w:spacing w:before="450" w:after="450" w:line="312" w:lineRule="auto"/>
      </w:pPr>
      <w:r>
        <w:rPr>
          <w:rFonts w:ascii="宋体" w:hAnsi="宋体" w:eastAsia="宋体" w:cs="宋体"/>
          <w:color w:val="000"/>
          <w:sz w:val="28"/>
          <w:szCs w:val="28"/>
        </w:rPr>
        <w:t xml:space="preserve">一是党建工作与连队各项活动紧密结合，相互促进。坚持开展党员定期学习，定期组织全体党员集中学习党的xx大精神、xx第七次党代会精神、勤做学习笔记，撰写各类心得体会，以学促用，不断提高全体党员的自身素质，使党员干部进入良好的工作状态中，增强了他们服务职工群众的意识和能力。支部班子的凝聚力、战斗力、向心力得到了加强，促进了连队各项工作的顺利开展。我支部以“民族团结一家亲”为契机，组织开展了兵地返乡大学生篮球比赛联谊活动、重温入党誓词、劳务合作、机车支援等工作与友邻库玛克一村融合发展，与库玛克一村村民相互学习、相互交流、增进了感情、密切了联系，得到了肯定，兵地党建共建新格局不断显现，兵地党组织凝聚力和向心力不断增强。</w:t>
      </w:r>
    </w:p>
    <w:p>
      <w:pPr>
        <w:ind w:left="0" w:right="0" w:firstLine="560"/>
        <w:spacing w:before="450" w:after="450" w:line="312" w:lineRule="auto"/>
      </w:pPr>
      <w:r>
        <w:rPr>
          <w:rFonts w:ascii="宋体" w:hAnsi="宋体" w:eastAsia="宋体" w:cs="宋体"/>
          <w:color w:val="000"/>
          <w:sz w:val="28"/>
          <w:szCs w:val="28"/>
        </w:rPr>
        <w:t xml:space="preserve">二是落实党建工作责任制有成果，活动开展有成效。</w:t>
      </w:r>
    </w:p>
    <w:p>
      <w:pPr>
        <w:ind w:left="0" w:right="0" w:firstLine="560"/>
        <w:spacing w:before="450" w:after="450" w:line="312" w:lineRule="auto"/>
      </w:pPr>
      <w:r>
        <w:rPr>
          <w:rFonts w:ascii="宋体" w:hAnsi="宋体" w:eastAsia="宋体" w:cs="宋体"/>
          <w:color w:val="000"/>
          <w:sz w:val="28"/>
          <w:szCs w:val="28"/>
        </w:rPr>
        <w:t xml:space="preserve">定期组织“三会一课”学习、党员的觉悟显著提高，支部的重大活动，日常管理工作中，党员干部都能冲锋在前，勇挑重担，特别是在维稳工作中，党员能够主动参与到维稳巡逻队伍中，党员干部的先锋示范引领作用得到了凸显，增强了xx基层党组织的凝聚力和向心力。在党建工作中，我们制定了党建工作长效机制并认真执行，做到了上级抓书记，书记抓落实，积极探索推进基层党建工作的有效载体和办法，深入总结党建工作的新经验和好办法，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三是认真抓好党风廉政建设。为认真贯彻落实“两个责任”，结合连队实际，及时制定了落实“两个责任”实施细则及任务分解。组织党员干部集中学习“两个责任”有关内容5次。为确保责任分解、层层落实，与领导业务签订了党风廉政建设责任书，健全了领导班子议事制度，民主决策连队低保、临时救助。完善了领导干部走访调研、接访等联系和服务群众制度。</w:t>
      </w:r>
    </w:p>
    <w:p>
      <w:pPr>
        <w:ind w:left="0" w:right="0" w:firstLine="560"/>
        <w:spacing w:before="450" w:after="450" w:line="312" w:lineRule="auto"/>
      </w:pPr>
      <w:r>
        <w:rPr>
          <w:rFonts w:ascii="宋体" w:hAnsi="宋体" w:eastAsia="宋体" w:cs="宋体"/>
          <w:color w:val="000"/>
          <w:sz w:val="28"/>
          <w:szCs w:val="28"/>
        </w:rPr>
        <w:t xml:space="preserve">四是真真切切为职工群众办实事办好事。在今年的工作中，我们紧紧抓牢团场改革这一大方向，通过召开会议、走访入户等形式积极向职工宣传我团的最新政策，引导广大职工多元增收。去年我连共引导闲置职工外出打工就业30余户，帮助职工自主创业2户，为困难职工解决就业问题2人次。通过外出打工、自主创业、畜牧养殖、个体运输、农机收入、合作社入股等途径，连队常住居民人均可支配收入达到18269元。“两委”选举结束后，本人带领班子成员深入职工家庭，开展“走访谈心”活动，大力宣传团场综合配套改革政策，共走访职工家庭100余户，通过一系列的走访和座谈对连队职工急需解决的热点、难点问题做了详细登记，并通过党支部、“两委”班子、党员、职工代表集中讨论，反复商议。对职工反映强烈的问题进行了集中反馈，包括社会保险缴纳、民兵义务履行、春耕春播、农机配备、农业贷款等问题，讨论通过了土地分配方案，为连队各项工作顺利开展开了好头。同时连队党支部积极联系优质的种子、肥料、农资公司，让职工自愿选择作物，充分发挥职工自主权，引导职工优中选优，选取符合自身优势的增收致富路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回顾今年以来抓的基层党建工作，虽然取得了一定的成绩，但也仍有许多不足之处，主要表现在以下几个方面：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面对新时期党建工作，缺乏新思维，新办法。在开展连队党建工作时习惯于省事走老路，缺乏积极思考主动创新的意识，各项工作亮点不够突出，创新性工作开展不够，如：制定连队年度工作计划基本依照上级计划内容，缺乏创新。（二）工作开展过程中不够积极，存在软弱涣散的情况。一是思想上对学习不够重视，缺乏学习的自觉性，如：工作干劲不足，有懈怠思想，党员在生产中的模范作用发挥不够。（三）服务意识有待加强，服务能力有待提高。如：带领职工增收致富路子少，连队发展思路不宽。</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下步工作中，我将认真发挥改革大势下连队党支部的基石作用，大力推进支部的思想、组织、作风和制度建设，不断提高基层党建的工作水平，强指导、强监督。重点抓好以下几方面工作。</w:t>
      </w:r>
    </w:p>
    <w:p>
      <w:pPr>
        <w:ind w:left="0" w:right="0" w:firstLine="560"/>
        <w:spacing w:before="450" w:after="450" w:line="312" w:lineRule="auto"/>
      </w:pPr>
      <w:r>
        <w:rPr>
          <w:rFonts w:ascii="宋体" w:hAnsi="宋体" w:eastAsia="宋体" w:cs="宋体"/>
          <w:color w:val="000"/>
          <w:sz w:val="28"/>
          <w:szCs w:val="28"/>
        </w:rPr>
        <w:t xml:space="preserve">（一）提高认识，切实履行党建第一责任人责任。带头深入到职工群众中，多了解党员群众的思想动态，有针对性的开展基层组织建设工作，积极研究分析影响党建工作的问题，及时总结好的做法，指导和推动党建工作的具体实践。</w:t>
      </w:r>
    </w:p>
    <w:p>
      <w:pPr>
        <w:ind w:left="0" w:right="0" w:firstLine="560"/>
        <w:spacing w:before="450" w:after="450" w:line="312" w:lineRule="auto"/>
      </w:pPr>
      <w:r>
        <w:rPr>
          <w:rFonts w:ascii="宋体" w:hAnsi="宋体" w:eastAsia="宋体" w:cs="宋体"/>
          <w:color w:val="000"/>
          <w:sz w:val="28"/>
          <w:szCs w:val="28"/>
        </w:rPr>
        <w:t xml:space="preserve">（二）强思想，抓实基层组织建设。严格落实党组织活动的基本制度，坚持“四议两公开”，激发广大党员服务发展和服务群众的工作热情，扎实抓好党员的教育管理。</w:t>
      </w:r>
    </w:p>
    <w:p>
      <w:pPr>
        <w:ind w:left="0" w:right="0" w:firstLine="560"/>
        <w:spacing w:before="450" w:after="450" w:line="312" w:lineRule="auto"/>
      </w:pPr>
      <w:r>
        <w:rPr>
          <w:rFonts w:ascii="宋体" w:hAnsi="宋体" w:eastAsia="宋体" w:cs="宋体"/>
          <w:color w:val="000"/>
          <w:sz w:val="28"/>
          <w:szCs w:val="28"/>
        </w:rPr>
        <w:t xml:space="preserve">（三）转变工作作风，切实提高为民服务能力。发扬密切联系群众优良作风，积极联系各方农资企业，为职工推荐优质、稳定的增收致富路子，让职工自主选择，普遍增收。</w:t>
      </w:r>
    </w:p>
    <w:p>
      <w:pPr>
        <w:ind w:left="0" w:right="0" w:firstLine="560"/>
        <w:spacing w:before="450" w:after="450" w:line="312" w:lineRule="auto"/>
      </w:pPr>
      <w:r>
        <w:rPr>
          <w:rFonts w:ascii="宋体" w:hAnsi="宋体" w:eastAsia="宋体" w:cs="宋体"/>
          <w:color w:val="000"/>
          <w:sz w:val="28"/>
          <w:szCs w:val="28"/>
        </w:rPr>
        <w:t xml:space="preserve">以上是本人在任xx党支部书记以来所做的一些工作及工作中存在的不足，我有决心在今后工作上会更加兢兢业业，认认真真地工作，不断总结经验，切实抓好连队工作，大力拓宽连队职工增收致富途径，让全连职工在社会主义新时代中共同致富、共同建功，为团场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在公司的领导下，深入学习习近平总书记一系列讲话精神，按照“党要管党、从业治党”的总体要求，全面完成党支部党建各项工作。现将20xx年党支部书记抓基层党建工作情况报告如下：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一、20xx年度主要做法及成效</w:t>
      </w:r>
    </w:p>
    <w:p>
      <w:pPr>
        <w:ind w:left="0" w:right="0" w:firstLine="560"/>
        <w:spacing w:before="450" w:after="450" w:line="312" w:lineRule="auto"/>
      </w:pPr>
      <w:r>
        <w:rPr>
          <w:rFonts w:ascii="宋体" w:hAnsi="宋体" w:eastAsia="宋体" w:cs="宋体"/>
          <w:color w:val="000"/>
          <w:sz w:val="28"/>
          <w:szCs w:val="28"/>
        </w:rPr>
        <w:t xml:space="preserve">（一）加强政治理论学习，不断提升支部所有党员的政治素养。认真学习贯彻xxxx思想和党的xx大精神，组织参加“万名党员进党校”培训，不断推动全面从严治党向支部延伸，建设坚强战斗堡垒，把党的政治优势、组织优势转化为推动公司发展的强大动力；以支部大会推进“两学一做”，组织党员落实“两学一做”学习教育活动，每月以集中学习和党员自学的方式组织了《党章》、《关于新形势下党内政治生活的若干准则》、《中国共产党廉洁自律准则》、《中国共产党纪律处分条例》、《中国共产党党内监督条例》等的学习，坚持读原著、学原文、悟原理；开展专题党课，使每名党员加深对党的认识，坚定理想信念、对党绝对忠诚，自觉树立纪律和规矩意识，守住党员为人做事的基准和底线。</w:t>
      </w:r>
    </w:p>
    <w:p>
      <w:pPr>
        <w:ind w:left="0" w:right="0" w:firstLine="560"/>
        <w:spacing w:before="450" w:after="450" w:line="312" w:lineRule="auto"/>
      </w:pPr>
      <w:r>
        <w:rPr>
          <w:rFonts w:ascii="宋体" w:hAnsi="宋体" w:eastAsia="宋体" w:cs="宋体"/>
          <w:color w:val="000"/>
          <w:sz w:val="28"/>
          <w:szCs w:val="28"/>
        </w:rPr>
        <w:t xml:space="preserve">（二）发挥党员带头作用，党员带头参加学习、带头讲党课。全年召开党员大会13次，支部委员15次，党支部书记讲党课1次，组织主题党日活动12次。围绕生产经营，持续开展党员责任区、党员示范岗、党员项目攻关等基本活动，把学习教育常态化制度化转化为谋划发展的正确思路，转化为推动工作的强大动力，以新的工作成效推动党性教育常态化、从严治党常态化、创新发展常态化。</w:t>
      </w:r>
    </w:p>
    <w:p>
      <w:pPr>
        <w:ind w:left="0" w:right="0" w:firstLine="560"/>
        <w:spacing w:before="450" w:after="450" w:line="312" w:lineRule="auto"/>
      </w:pPr>
      <w:r>
        <w:rPr>
          <w:rFonts w:ascii="宋体" w:hAnsi="宋体" w:eastAsia="宋体" w:cs="宋体"/>
          <w:color w:val="000"/>
          <w:sz w:val="28"/>
          <w:szCs w:val="28"/>
        </w:rPr>
        <w:t xml:space="preserve">（三）进一步夯实党建基础。支部继续按照“健全基本组织、建强基本队伍、开展基本活动、落实基本制度、强化基本保障”要求，对照公司公司党支部规范化建设达标创建考评38条标准，优化完善。支部结合公司实际，采取有效措施，有步骤、有计划地抓好了各项工作的落实，发挥了支部的战斗堡垒作用和党员的先锋模范作用，确保公司各项经营任务顺利完成。</w:t>
      </w:r>
    </w:p>
    <w:p>
      <w:pPr>
        <w:ind w:left="0" w:right="0" w:firstLine="560"/>
        <w:spacing w:before="450" w:after="450" w:line="312" w:lineRule="auto"/>
      </w:pPr>
      <w:r>
        <w:rPr>
          <w:rFonts w:ascii="宋体" w:hAnsi="宋体" w:eastAsia="宋体" w:cs="宋体"/>
          <w:color w:val="000"/>
          <w:sz w:val="28"/>
          <w:szCs w:val="28"/>
        </w:rPr>
        <w:t xml:space="preserve">（四）进一步规范支部党建基础工作。严格执行“三会一课”制度，严把党员发展质量关，规范党员档案、党组织关系转接工作。深入开展创先争优“党员主题实践活动”评选活动、主题党日活动、党员积分制管理，以重温入党誓词、诵读党章、专题学习、公司班子成员、党支部书记上党课、党员义务劳动等为主题的一系列主题党日活动，通过活动打造政治上靠得住、作风上过得硬、工作上有能力、发展上有成效的党员队伍。推进党建信息化建设，规范党费收缴使用管理，严格执行党费日缴纳党费制度。</w:t>
      </w:r>
    </w:p>
    <w:p>
      <w:pPr>
        <w:ind w:left="0" w:right="0" w:firstLine="560"/>
        <w:spacing w:before="450" w:after="450" w:line="312" w:lineRule="auto"/>
      </w:pPr>
      <w:r>
        <w:rPr>
          <w:rFonts w:ascii="宋体" w:hAnsi="宋体" w:eastAsia="宋体" w:cs="宋体"/>
          <w:color w:val="000"/>
          <w:sz w:val="28"/>
          <w:szCs w:val="28"/>
        </w:rPr>
        <w:t xml:space="preserve">五是不断加强党支部作风建设。切实履行“一岗双责”，支部书记认真履行“第一责任人”职责，班子成员履行分管范围内的党风廉政建设职责。认真执行“三重一大”集体决策制度、中央八项规定、述职述廉、重要事项报告等党内制度规定，抓好廉洁教育；组织党纪党规学习、廉政提醒谈话等专项活动，利用公司微信平台等媒体开展廉洁宣传教育，推进廉洁文化建设。对重大投资、资产管理和工程建设项目、物资采购、资金使用等领域、环节，加强综合防范工作，提高预防腐败的能力。</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（一）工作方法创新不够。</w:t>
      </w:r>
    </w:p>
    <w:p>
      <w:pPr>
        <w:ind w:left="0" w:right="0" w:firstLine="560"/>
        <w:spacing w:before="450" w:after="450" w:line="312" w:lineRule="auto"/>
      </w:pPr>
      <w:r>
        <w:rPr>
          <w:rFonts w:ascii="宋体" w:hAnsi="宋体" w:eastAsia="宋体" w:cs="宋体"/>
          <w:color w:val="000"/>
          <w:sz w:val="28"/>
          <w:szCs w:val="28"/>
        </w:rPr>
        <w:t xml:space="preserve">原因分析：一是思想认识不深。抓好党建促发展的认识不深刻、领会不透彻、把握不够准，没有很好的处理党建与改革发展稳定的关系；二是创新突破不足。对党建工作的不够深入，习惯性接受上级的工作安排，完成规定的动作，思路不宽、办法不多；三是如何适应新形势新任务新要求，不断创新基层党建工作的内容与形式等方面，思路不宽，特色亮点提炼不明显。</w:t>
      </w:r>
    </w:p>
    <w:p>
      <w:pPr>
        <w:ind w:left="0" w:right="0" w:firstLine="560"/>
        <w:spacing w:before="450" w:after="450" w:line="312" w:lineRule="auto"/>
      </w:pPr>
      <w:r>
        <w:rPr>
          <w:rFonts w:ascii="宋体" w:hAnsi="宋体" w:eastAsia="宋体" w:cs="宋体"/>
          <w:color w:val="000"/>
          <w:sz w:val="28"/>
          <w:szCs w:val="28"/>
        </w:rPr>
        <w:t xml:space="preserve">（二）生产经营工作和党建工作结合还不够密切，要坚持把党建工作和生产经营工作一体化同步推进。</w:t>
      </w:r>
    </w:p>
    <w:p>
      <w:pPr>
        <w:ind w:left="0" w:right="0" w:firstLine="560"/>
        <w:spacing w:before="450" w:after="450" w:line="312" w:lineRule="auto"/>
      </w:pPr>
      <w:r>
        <w:rPr>
          <w:rFonts w:ascii="宋体" w:hAnsi="宋体" w:eastAsia="宋体" w:cs="宋体"/>
          <w:color w:val="000"/>
          <w:sz w:val="28"/>
          <w:szCs w:val="28"/>
        </w:rPr>
        <w:t xml:space="preserve">原因分析：对于党建工作如何才能更好地与生产经营工作相结合思考不够。</w:t>
      </w:r>
    </w:p>
    <w:p>
      <w:pPr>
        <w:ind w:left="0" w:right="0" w:firstLine="560"/>
        <w:spacing w:before="450" w:after="450" w:line="312" w:lineRule="auto"/>
      </w:pPr>
      <w:r>
        <w:rPr>
          <w:rFonts w:ascii="宋体" w:hAnsi="宋体" w:eastAsia="宋体" w:cs="宋体"/>
          <w:color w:val="000"/>
          <w:sz w:val="28"/>
          <w:szCs w:val="28"/>
        </w:rPr>
        <w:t xml:space="preserve">（三）抓人才队伍建设力度不够，对照新形势发展需要，支部人才培养力度不够。</w:t>
      </w:r>
    </w:p>
    <w:p>
      <w:pPr>
        <w:ind w:left="0" w:right="0" w:firstLine="560"/>
        <w:spacing w:before="450" w:after="450" w:line="312" w:lineRule="auto"/>
      </w:pPr>
      <w:r>
        <w:rPr>
          <w:rFonts w:ascii="宋体" w:hAnsi="宋体" w:eastAsia="宋体" w:cs="宋体"/>
          <w:color w:val="000"/>
          <w:sz w:val="28"/>
          <w:szCs w:val="28"/>
        </w:rPr>
        <w:t xml:space="preserve">原因分析：人才队伍的培训、培养力度不够。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党支部建设。一是认真贯彻落实中央和省、公司的各项工作要求，增强服务意识，改进工作作风，转变服务态度。二是完善制定各种学习、工作制度，提高支部的凝聚力，提升支部党员自身的理论水平。用制度规范全体党员的言行，使党员模范带头作用得到充分彰显。</w:t>
      </w:r>
    </w:p>
    <w:p>
      <w:pPr>
        <w:ind w:left="0" w:right="0" w:firstLine="560"/>
        <w:spacing w:before="450" w:after="450" w:line="312" w:lineRule="auto"/>
      </w:pPr>
      <w:r>
        <w:rPr>
          <w:rFonts w:ascii="宋体" w:hAnsi="宋体" w:eastAsia="宋体" w:cs="宋体"/>
          <w:color w:val="000"/>
          <w:sz w:val="28"/>
          <w:szCs w:val="28"/>
        </w:rPr>
        <w:t xml:space="preserve">（二）继续深化学习。学习宣传贯彻党的十九届四中全会精神。一是要把学习宣传贯彻党的十九届四中全会精神作为当前和今后一个时期的重大政治任务，组织党员干部认真学习，党员领导干部要带头学习、带头宣讲、带头落实。二是要结合“不忘初心、牢记使命”主题教育对照整改事项进行认真梳理，对照党的十九届四中全会精神进行深化整改。三是通过“三会一课”、集中研讨等形式，促进多层面、多形式的学习教育取得实效。</w:t>
      </w:r>
    </w:p>
    <w:p>
      <w:pPr>
        <w:ind w:left="0" w:right="0" w:firstLine="560"/>
        <w:spacing w:before="450" w:after="450" w:line="312" w:lineRule="auto"/>
      </w:pPr>
      <w:r>
        <w:rPr>
          <w:rFonts w:ascii="宋体" w:hAnsi="宋体" w:eastAsia="宋体" w:cs="宋体"/>
          <w:color w:val="000"/>
          <w:sz w:val="28"/>
          <w:szCs w:val="28"/>
        </w:rPr>
        <w:t xml:space="preserve">（三）创新全员学习方式，大力推广“互联网+党建”等方式，用好用活党建活动平台，使学习教育更加便捷、更加人性、更富有新时代气息。</w:t>
      </w:r>
    </w:p>
    <w:p>
      <w:pPr>
        <w:ind w:left="0" w:right="0" w:firstLine="560"/>
        <w:spacing w:before="450" w:after="450" w:line="312" w:lineRule="auto"/>
      </w:pPr>
      <w:r>
        <w:rPr>
          <w:rFonts w:ascii="宋体" w:hAnsi="宋体" w:eastAsia="宋体" w:cs="宋体"/>
          <w:color w:val="000"/>
          <w:sz w:val="28"/>
          <w:szCs w:val="28"/>
        </w:rPr>
        <w:t xml:space="preserve">（四）认真贯彻落实领导干部廉洁自律的有关规定，严格贯彻“八项规定”；做好事务公开、内部审计，加强法律监督和群众监督；应用好民主生活会，开展党内批评和自我批评，不断警示领导干部、党员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【党支部书记述抓党建述职报告2024最新五篇】相关推荐文章：</w:t>
      </w:r>
    </w:p>
    <w:p>
      <w:pPr>
        <w:ind w:left="0" w:right="0" w:firstLine="560"/>
        <w:spacing w:before="450" w:after="450" w:line="312" w:lineRule="auto"/>
      </w:pPr>
      <w:r>
        <w:rPr>
          <w:rFonts w:ascii="宋体" w:hAnsi="宋体" w:eastAsia="宋体" w:cs="宋体"/>
          <w:color w:val="000"/>
          <w:sz w:val="28"/>
          <w:szCs w:val="28"/>
        </w:rPr>
        <w:t xml:space="preserve">2024抓消防安全工作总结精选5篇</w:t>
      </w:r>
    </w:p>
    <w:p>
      <w:pPr>
        <w:ind w:left="0" w:right="0" w:firstLine="560"/>
        <w:spacing w:before="450" w:after="450" w:line="312" w:lineRule="auto"/>
      </w:pPr>
      <w:r>
        <w:rPr>
          <w:rFonts w:ascii="宋体" w:hAnsi="宋体" w:eastAsia="宋体" w:cs="宋体"/>
          <w:color w:val="000"/>
          <w:sz w:val="28"/>
          <w:szCs w:val="28"/>
        </w:rPr>
        <w:t xml:space="preserve">有关抓消防安全工作总结精选5篇</w:t>
      </w:r>
    </w:p>
    <w:p>
      <w:pPr>
        <w:ind w:left="0" w:right="0" w:firstLine="560"/>
        <w:spacing w:before="450" w:after="450" w:line="312" w:lineRule="auto"/>
      </w:pPr>
      <w:r>
        <w:rPr>
          <w:rFonts w:ascii="宋体" w:hAnsi="宋体" w:eastAsia="宋体" w:cs="宋体"/>
          <w:color w:val="000"/>
          <w:sz w:val="28"/>
          <w:szCs w:val="28"/>
        </w:rPr>
        <w:t xml:space="preserve">抓消防安全工作总结模板5篇</w:t>
      </w:r>
    </w:p>
    <w:p>
      <w:pPr>
        <w:ind w:left="0" w:right="0" w:firstLine="560"/>
        <w:spacing w:before="450" w:after="450" w:line="312" w:lineRule="auto"/>
      </w:pPr>
      <w:r>
        <w:rPr>
          <w:rFonts w:ascii="宋体" w:hAnsi="宋体" w:eastAsia="宋体" w:cs="宋体"/>
          <w:color w:val="000"/>
          <w:sz w:val="28"/>
          <w:szCs w:val="28"/>
        </w:rPr>
        <w:t xml:space="preserve">2024村支书述职报告范文 农村村支书述职报告2024最新</w:t>
      </w:r>
    </w:p>
    <w:p>
      <w:pPr>
        <w:ind w:left="0" w:right="0" w:firstLine="560"/>
        <w:spacing w:before="450" w:after="450" w:line="312" w:lineRule="auto"/>
      </w:pPr>
      <w:r>
        <w:rPr>
          <w:rFonts w:ascii="宋体" w:hAnsi="宋体" w:eastAsia="宋体" w:cs="宋体"/>
          <w:color w:val="000"/>
          <w:sz w:val="28"/>
          <w:szCs w:val="28"/>
        </w:rPr>
        <w:t xml:space="preserve">村委会个人述职报告2024最新五篇</w:t>
      </w:r>
    </w:p>
    <w:p>
      <w:pPr>
        <w:ind w:left="0" w:right="0" w:firstLine="560"/>
        <w:spacing w:before="450" w:after="450" w:line="312" w:lineRule="auto"/>
      </w:pPr>
      <w:r>
        <w:rPr>
          <w:rFonts w:ascii="宋体" w:hAnsi="宋体" w:eastAsia="宋体" w:cs="宋体"/>
          <w:color w:val="000"/>
          <w:sz w:val="28"/>
          <w:szCs w:val="28"/>
        </w:rPr>
        <w:t xml:space="preserve">医生个人述职报告2024最新五篇</w:t>
      </w:r>
    </w:p>
    <w:p>
      <w:pPr>
        <w:ind w:left="0" w:right="0" w:firstLine="560"/>
        <w:spacing w:before="450" w:after="450" w:line="312" w:lineRule="auto"/>
      </w:pPr>
      <w:r>
        <w:rPr>
          <w:rFonts w:ascii="宋体" w:hAnsi="宋体" w:eastAsia="宋体" w:cs="宋体"/>
          <w:color w:val="000"/>
          <w:sz w:val="28"/>
          <w:szCs w:val="28"/>
        </w:rPr>
        <w:t xml:space="preserve">2024年度述职报告范文最新八篇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2024-09-20T21:39:27+08:00</dcterms:created>
  <dcterms:modified xsi:type="dcterms:W3CDTF">2024-09-20T21:39:27+08:00</dcterms:modified>
</cp:coreProperties>
</file>

<file path=docProps/custom.xml><?xml version="1.0" encoding="utf-8"?>
<Properties xmlns="http://schemas.openxmlformats.org/officeDocument/2006/custom-properties" xmlns:vt="http://schemas.openxmlformats.org/officeDocument/2006/docPropsVTypes"/>
</file>