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2024年理想国的读后感字(4篇)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以下是小编为大家准备的读后感精彩范文，希望对大家有帮助!理想国的读后感字篇一在《理想国》中，...</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理想国的读后感字篇一</w:t>
      </w:r>
    </w:p>
    <w:p>
      <w:pPr>
        <w:ind w:left="0" w:right="0" w:firstLine="560"/>
        <w:spacing w:before="450" w:after="450" w:line="312" w:lineRule="auto"/>
      </w:pPr>
      <w:r>
        <w:rPr>
          <w:rFonts w:ascii="宋体" w:hAnsi="宋体" w:eastAsia="宋体" w:cs="宋体"/>
          <w:color w:val="000"/>
          <w:sz w:val="28"/>
          <w:szCs w:val="28"/>
        </w:rPr>
        <w:t xml:space="preserve">在《理想国》中，柏拉图设计了一幅正义之邦的图景，国家的规模适中，以站在城中高处能将全国尽收眼底、国人彼此相识为度。在他看来，国家起源于劳动分工，因此将理想国中的公民分成了治国的领导者、防卫的武士和劳动者这三个等级，他们分别代表了智慧、勇敢和欲望三种品性。领导者依靠自己的智慧和道德力量统治国家;武士们用忠诚和勇敢包围国家的安全;劳动者则为全国提供物质生活资料。大家各司其职，安分守己。每个人为了各自需要，就需要有一种聚集的集体，相互作为伙伴或助手，构成一个公共生活区，这就是城邦。柏拉图认为，城邦的农民、工人、商人是物质财富的生产者和推销者，他们不适合于人事国家政务的管理，与国家政治生活相应的活动都应该有适合的管理层人员来担任。在我看来，他心目中理想的国家应该是：担任领导职务的人应该为治理国家和捍卫国家荣誉尽心尽力。城邦老百姓要用自己的劳动成果来供养领导人，领导人再拿出钱为老百姓办好事、办实事。同时，柏拉图还极力提倡巩固国家的治安、国防，以及教育事业。</w:t>
      </w:r>
    </w:p>
    <w:p>
      <w:pPr>
        <w:ind w:left="0" w:right="0" w:firstLine="560"/>
        <w:spacing w:before="450" w:after="450" w:line="312" w:lineRule="auto"/>
      </w:pPr>
      <w:r>
        <w:rPr>
          <w:rFonts w:ascii="宋体" w:hAnsi="宋体" w:eastAsia="宋体" w:cs="宋体"/>
          <w:color w:val="000"/>
          <w:sz w:val="28"/>
          <w:szCs w:val="28"/>
        </w:rPr>
        <w:t xml:space="preserve">在“理想国与理想政治”这一篇当中，就是以苏格拉底与阿德曼托斯的辩论进行的、对于理想国家里正义本质来叙述柏拉图心目中理想国家的演化。开始，最简单的国家就只需要四五个人分别负责生产、建筑、织布等生活必需品，但是，由于人的欲望和精力是无穷无尽的，所以就会有人愿意腾出一些空闲的时间来干些他所感兴趣的别的事情，比如做铁匠、做羊毛牛皮、进出口经商、唱歌剧、制作香水、糕点······因此，一个国家由于劳动和生产的不断扩大，所需的原材料、土地和劳动力就会越来越多，所以国家就要不断扩充领地，就需要有更加专业的人员来各司其职管理好整个国家以保持正常运作。在柏拉图的眼里，理想的国家“天下为公”，老有所福，有国家的力量和完善的法律，城邦妇女儿童各自有相应的公有制度，是无政府的正义世界，更加谈及了女人和男人有着同样的权利，存在着完全的平等，每个人应该去做自己的的事情而不要去打扰到他人。就像我国古代的“天下大同”。</w:t>
      </w:r>
    </w:p>
    <w:p>
      <w:pPr>
        <w:ind w:left="0" w:right="0" w:firstLine="560"/>
        <w:spacing w:before="450" w:after="450" w:line="312" w:lineRule="auto"/>
      </w:pPr>
      <w:r>
        <w:rPr>
          <w:rFonts w:ascii="宋体" w:hAnsi="宋体" w:eastAsia="宋体" w:cs="宋体"/>
          <w:color w:val="000"/>
          <w:sz w:val="28"/>
          <w:szCs w:val="28"/>
        </w:rPr>
        <w:t xml:space="preserve">理念的世界，就是超脱于现实世界的高端存在。在古代希腊哲学家的眼里，我们的世界并非我们所能看到的世界这样，这一切只是上天理念的投影，我们的感官世界所能感受到的就是阳光下的影子而已，而哲学家则在真理的阳光下看到了外部事物。也许在我们今天看来，柏拉图眼里的理想世界反倒像是个真实可怕的极权主义国家，这样的世界里到处就只剩下理性和冰冷。事实上，这本书写在了雅典城邦衰落混乱之际，在雅典民主政治不知何去何从的环境下，它确实为统治者设计了一个理想的治理国家的美好“蓝图”。</w:t>
      </w:r>
    </w:p>
    <w:p>
      <w:pPr>
        <w:ind w:left="0" w:right="0" w:firstLine="560"/>
        <w:spacing w:before="450" w:after="450" w:line="312" w:lineRule="auto"/>
      </w:pPr>
      <w:r>
        <w:rPr>
          <w:rFonts w:ascii="宋体" w:hAnsi="宋体" w:eastAsia="宋体" w:cs="宋体"/>
          <w:color w:val="000"/>
          <w:sz w:val="28"/>
          <w:szCs w:val="28"/>
        </w:rPr>
        <w:t xml:space="preserve">理想国的读后感字篇二</w:t>
      </w:r>
    </w:p>
    <w:p>
      <w:pPr>
        <w:ind w:left="0" w:right="0" w:firstLine="560"/>
        <w:spacing w:before="450" w:after="450" w:line="312" w:lineRule="auto"/>
      </w:pPr>
      <w:r>
        <w:rPr>
          <w:rFonts w:ascii="宋体" w:hAnsi="宋体" w:eastAsia="宋体" w:cs="宋体"/>
          <w:color w:val="000"/>
          <w:sz w:val="28"/>
          <w:szCs w:val="28"/>
        </w:rPr>
        <w:t xml:space="preserve">的对话体写作方式让我自然而然想起了我们中国的孔子。虽然里思想都是柏拉图本人的，但是我们不可否认，他作为苏格拉底的弟子，其思想观念受苏格拉底之深，而且以苏格拉底的口吻来写，书中一直把正义作为讨论的对象，并通过归谬的方法，先提出正义的不确切定义，而后归纳抽象来寻找正义的真正含义，遵循着苏格拉底?助产术?的寻求智慧之路，所以我们读来常常感觉就是苏格拉底本人在辩论。同样是生活在差不多时代的伟大哲学家，一先一后，经历竟也是如此相似，孔子有其弟子及其再传弟子撰写的、记录其言行的，苏格拉底有其弟子借其口而使早期对古希腊哲学最初探索得以流传的。</w:t>
      </w:r>
    </w:p>
    <w:p>
      <w:pPr>
        <w:ind w:left="0" w:right="0" w:firstLine="560"/>
        <w:spacing w:before="450" w:after="450" w:line="312" w:lineRule="auto"/>
      </w:pPr>
      <w:r>
        <w:rPr>
          <w:rFonts w:ascii="宋体" w:hAnsi="宋体" w:eastAsia="宋体" w:cs="宋体"/>
          <w:color w:val="000"/>
          <w:sz w:val="28"/>
          <w:szCs w:val="28"/>
        </w:rPr>
        <w:t xml:space="preserve">初中时就通过一些简单渠道听说过，心中对?理想国?的定位如莫尔的?乌托邦?，如陶渊明的?桃花源?，真正拿到这本书才知道?republic?的真正来源。比起充满幻想的描绘一个理想社会，这本书更是向我们展现了古希腊那个充满魅力的辩论时代。由于读的不够精细，所以不敢说真正读懂领会了多少东西，但是却实实在在的感受到了哲学家们最初一直倡导和崇拜的理性的玄冥、逻辑之曲折、言辞之诡秘。曾经中学时代在历史课上看到那些类似于智者学派的古希腊人热衷于辩论，在田间街头、小巷集市运用各种辩论法则，或谈笑风生，或面红耳赤，或洋洋得意，或灰头土脸的你说我论时，总会对那个诞生最早文明的古国之一，产生无限遐想，所以庆幸在年轻时代还能真正有机会走进书里，走进那个神秘世界。</w:t>
      </w:r>
    </w:p>
    <w:p>
      <w:pPr>
        <w:ind w:left="0" w:right="0" w:firstLine="560"/>
        <w:spacing w:before="450" w:after="450" w:line="312" w:lineRule="auto"/>
      </w:pPr>
      <w:r>
        <w:rPr>
          <w:rFonts w:ascii="宋体" w:hAnsi="宋体" w:eastAsia="宋体" w:cs="宋体"/>
          <w:color w:val="000"/>
          <w:sz w:val="28"/>
          <w:szCs w:val="28"/>
        </w:rPr>
        <w:t xml:space="preserve">?什么是正义，?这是柏拉图和格劳孔、玻勒马霍斯、色拉叙马霍斯、西蒙尼德在第一卷一直讨论围绕的中心，?欠债还钱就是正义??正义就是给每个人以适如其分的报答??正义就是把善给予友人，把恶给予敌人??正义就是强者的利益，?而后开始讨论城邦的正义，认为一个好的城邦应该具备勇敢、智慧和节制等美德，每个人都是在国家里执行适合他天性的职务，如孔子的?性相近也?观点一样，苏格拉底认为教育可以激发人性里潜在的能力和知识，而柏拉图在一定程度上也有所沿袭。当城邦里的统治者、守卫者、劳动者各守其责、互不僭越，和谐分工时，这个城邦就具有了?正义的美德?，然后从城邦类比到个人，认为那是?大??小??内?外?的关系，正义的个人就是安排好自己的事情，自己主宰自己，对自己友善，同时在某些政治事务、私人事务上，保持和谐的状态的行为，就是正义的好行为。</w:t>
      </w:r>
    </w:p>
    <w:p>
      <w:pPr>
        <w:ind w:left="0" w:right="0" w:firstLine="560"/>
        <w:spacing w:before="450" w:after="450" w:line="312" w:lineRule="auto"/>
      </w:pPr>
      <w:r>
        <w:rPr>
          <w:rFonts w:ascii="宋体" w:hAnsi="宋体" w:eastAsia="宋体" w:cs="宋体"/>
          <w:color w:val="000"/>
          <w:sz w:val="28"/>
          <w:szCs w:val="28"/>
        </w:rPr>
        <w:t xml:space="preserve">正义永远是快乐的，而不正义反之，王政最好，寡头政治、民主政体、僭主政体都不如以哲学王做统治者更符合正义的定义。()针对社会，讨论还涉及了女子教育、儿童的生育与培养等问题，并且含有男女平等的民主辉光，一个国家里也能够造就出类拔萃的女人，他们也可以去守卫城邦。?理念?说也是柏拉图思想的一个重要支撑部分，他认为哲学王应该成为正义城邦的统治者，因为他可以?把握永恒不变的事物?，?永远酷爱那种能让他们看到永恒的不受产生与灭亡过程影响的实体的知识??天赋具有良好的记性，敏于理解，豁达大度，温文尔雅，爱好和亲近真理、正义、勇敢和节制。?文中?苏格拉底?用船长的譬喻说明一个真正哲学家在城邦的处境。</w:t>
      </w:r>
    </w:p>
    <w:p>
      <w:pPr>
        <w:ind w:left="0" w:right="0" w:firstLine="560"/>
        <w:spacing w:before="450" w:after="450" w:line="312" w:lineRule="auto"/>
      </w:pPr>
      <w:r>
        <w:rPr>
          <w:rFonts w:ascii="宋体" w:hAnsi="宋体" w:eastAsia="宋体" w:cs="宋体"/>
          <w:color w:val="000"/>
          <w:sz w:val="28"/>
          <w:szCs w:val="28"/>
        </w:rPr>
        <w:t xml:space="preserve">读到中后部分，我的脑海里似乎才开始勾画出?苏格拉底?所描绘的?理想国，?可是就他自己来看，?只有在某种必然性碰巧迫使当前被称为无用的那些极少数的未腐败的哲学家，出来主管城邦，并使得公民服从他们管理时，或者，只有当当权的那些人的儿子、国王的儿子或当权者本人、国王本人受到神的感化，真正爱上了真哲学的时候，?城市、国家才能完善，才能成为理想国。同时柏拉图还用一系列的比喻来论证可知世界和可感世界，这似乎也成为柏拉图哲学的出发点和坚持的原则。于是我也深刻的体会了所谓的?日喻??线喻?和?洞喻，?柏拉图建构起了他的理念世界。</w:t>
      </w:r>
    </w:p>
    <w:p>
      <w:pPr>
        <w:ind w:left="0" w:right="0" w:firstLine="560"/>
        <w:spacing w:before="450" w:after="450" w:line="312" w:lineRule="auto"/>
      </w:pPr>
      <w:r>
        <w:rPr>
          <w:rFonts w:ascii="宋体" w:hAnsi="宋体" w:eastAsia="宋体" w:cs="宋体"/>
          <w:color w:val="000"/>
          <w:sz w:val="28"/>
          <w:szCs w:val="28"/>
        </w:rPr>
        <w:t xml:space="preserve">关于国家，非得有哲学王不可，于是柏拉图也极力探讨几何学的重要性，也包括天文学、音乐、体操和辩证法，并且论述了这些的重要程度，他有关这些课程的教育思想至今仍对我们有很大的借鉴作用。?哲学家应该为政治家，政治家应该为哲学家，?是他心目中创建理想国的思想核心。柏拉图为我们这些后来人描绘的理想蓝图，为19世纪的空想主义者提供了蓝本。</w:t>
      </w:r>
    </w:p>
    <w:p>
      <w:pPr>
        <w:ind w:left="0" w:right="0" w:firstLine="560"/>
        <w:spacing w:before="450" w:after="450" w:line="312" w:lineRule="auto"/>
      </w:pPr>
      <w:r>
        <w:rPr>
          <w:rFonts w:ascii="宋体" w:hAnsi="宋体" w:eastAsia="宋体" w:cs="宋体"/>
          <w:color w:val="000"/>
          <w:sz w:val="28"/>
          <w:szCs w:val="28"/>
        </w:rPr>
        <w:t xml:space="preserve">一本，涉及到了道德、民主、教育、文艺、平等等诸多问题，一系列看似平常的谈话，范畴广泛，信息量大，却又毫无间隙，娓娓道来，整合而连贯。我想，哲学应该是人类历史上最伟大的学科，不仅是因为先哲们对它的孜孜以求，也不仅仅是因为后来的许多学科就是从哲学分支而来，而是因为它是先人们智慧的结晶，理论与实践的精华。深邃的思考、对美好的追求，看待事物的态度、缜密的思维方式等等都与哲学息息相关，我们想要更好的生活，想要看待学术问题的不同眼光，无一不需要我们的哲学功底，需要我们与哲人对话，采撷他们思想的丰硕花朵。</w:t>
      </w:r>
    </w:p>
    <w:p>
      <w:pPr>
        <w:ind w:left="0" w:right="0" w:firstLine="560"/>
        <w:spacing w:before="450" w:after="450" w:line="312" w:lineRule="auto"/>
      </w:pPr>
      <w:r>
        <w:rPr>
          <w:rFonts w:ascii="宋体" w:hAnsi="宋体" w:eastAsia="宋体" w:cs="宋体"/>
          <w:color w:val="000"/>
          <w:sz w:val="28"/>
          <w:szCs w:val="28"/>
        </w:rPr>
        <w:t xml:space="preserve">理想国的读后感字篇三</w:t>
      </w:r>
    </w:p>
    <w:p>
      <w:pPr>
        <w:ind w:left="0" w:right="0" w:firstLine="560"/>
        <w:spacing w:before="450" w:after="450" w:line="312" w:lineRule="auto"/>
      </w:pPr>
      <w:r>
        <w:rPr>
          <w:rFonts w:ascii="宋体" w:hAnsi="宋体" w:eastAsia="宋体" w:cs="宋体"/>
          <w:color w:val="000"/>
          <w:sz w:val="28"/>
          <w:szCs w:val="28"/>
        </w:rPr>
        <w:t xml:space="preserve">《理想国》中也注重了人文素质的培养，提倡学习音乐，艺术，文学等等，使人在不知不觉中受到熏陶，从而使心灵更和善美好。“人的全面发展最本质的涵义是指人的科学精神和人文精神充分、自由的发展。与科学精神相比，人文精神更能体现和反映人全面发展的本质内涵，是人全面发展的价值坐标和精神动力。”科学与人文的结合更利于人的发展，学生也应体验到生活的乐趣，艺术的陶冶从而使心灵更充实美好。</w:t>
      </w:r>
    </w:p>
    <w:p>
      <w:pPr>
        <w:ind w:left="0" w:right="0" w:firstLine="560"/>
        <w:spacing w:before="450" w:after="450" w:line="312" w:lineRule="auto"/>
      </w:pPr>
      <w:r>
        <w:rPr>
          <w:rFonts w:ascii="宋体" w:hAnsi="宋体" w:eastAsia="宋体" w:cs="宋体"/>
          <w:color w:val="000"/>
          <w:sz w:val="28"/>
          <w:szCs w:val="28"/>
        </w:rPr>
        <w:t xml:space="preserve">《理想国》中提出女子也应该接受教育。柏拉图认为，一定要给女子和男子以同样的教育，女子也要学习音乐、体操和军事教育，因为“同样的禀赋应该给以同样职务”柏拉图的这种思想打破了古代的传统观念，认为男女平等，天赋和才能相当的人就接受相同的教育、训练，接受相同的职务，这就为妇女提供了学习和发展才能的机会，是很伟大的教育思想。</w:t>
      </w:r>
    </w:p>
    <w:p>
      <w:pPr>
        <w:ind w:left="0" w:right="0" w:firstLine="560"/>
        <w:spacing w:before="450" w:after="450" w:line="312" w:lineRule="auto"/>
      </w:pPr>
      <w:r>
        <w:rPr>
          <w:rFonts w:ascii="宋体" w:hAnsi="宋体" w:eastAsia="宋体" w:cs="宋体"/>
          <w:color w:val="000"/>
          <w:sz w:val="28"/>
          <w:szCs w:val="28"/>
        </w:rPr>
        <w:t xml:space="preserve">《理想国》中也提出了终身教育的思想。柏拉图将人出生到死亡的每个阶段应学习的内容都做了规划。他认为，先用五年的时间学习辩证法和体操训练，然后用十五年的时间到“地洞”里接受考验，积累经验，到五十岁以上，那些通过了的优秀的人还要接受最后的考验，要求他们讲灵魂的目光转移向上方，注视照亮一切事物的光源，这时候他们会看见善的本身，用它作原型来管理国家和人民，剩下的岁月里他们用大部分时间来研究哲学，走上统治者的岗位。可见，人的一生是要不断的努力学习，磨练自己，不断接受考验最终才会看到善，走向顶峰。柏拉图的终身教育论让教育不仅仅局限与学校教育时间，在人一生中的所有时间都应该不断学习和接受教育。这种观点现在也越来越受到重视。1975年，联合国教科文组织教育研究所主任达夫把终身教育理论概括为20条，使终身教育更加系统化和理论化。1994年，罗马召开的首届全球终身学习大会上，欧洲终身学习促进委员会为会议准备的报告提出了一个重要的观点——“终身学习是21世纪的生存概念。”这让终身学习的教育思想更加深刻也更受重视。终身教育的思想，让我们有能力自身发展，学会认知、学会生存。 另外，我认为《理想国》中也存在一些不理想的地方。柏拉图认为，为了使城邦一直强大，就要控制他们下一代的出生，他认为，最好的男人必须和最好的女人尽多结合在一起，最好结合者的下一代必须培养成长，而最坏者的下一代则不予养育。他们的统治者首先要设计出抽签的方法从而使优秀的男人和优秀的女人结合，他们为了保持治理者品种的纯洁，对于优秀的者的孩子带到托儿所进行抚养，竭力不让母亲认清自己的孩子，而对一般或其他人生下来有先天缺陷的孩子，他们将秘密加以处理，有关情况谁都不清楚。首先我对这种夫妻的结合方式不认同，这种结合方式对于人们并不公平，其次对于小孩的处理方式太过残忍，生命本就是可贵的，一生下来就要被处理掉，我们没有这样的权利，而且这样太过重视先天因素了，忽略了后天教育和环境影响的作用。还有，不让亲生母亲照顾自己的孩子，这样成长起来的孩子都缺乏亲情和母爱，一个缺少爱的国家是很可怕的，而且这也违背了人的本能。 柏拉图的《理想国》中确实蕴藏了很多闪光的智慧和思想，它对后世的影响是无法估量的。理想的国家中是存在很多理想的东西无法实现，但是柏拉图同样认为这是有价值的。就好比美丽画中的风景人物并不真实存在，但我们不能说这幅画的作家很糟糕，所以我们不能因为一个国家不能在现实中管理得像描述的那样好就否定这些理论。理想国是我们的一个目标，我们尽可能实现。</w:t>
      </w:r>
    </w:p>
    <w:p>
      <w:pPr>
        <w:ind w:left="0" w:right="0" w:firstLine="560"/>
        <w:spacing w:before="450" w:after="450" w:line="312" w:lineRule="auto"/>
      </w:pPr>
      <w:r>
        <w:rPr>
          <w:rFonts w:ascii="宋体" w:hAnsi="宋体" w:eastAsia="宋体" w:cs="宋体"/>
          <w:color w:val="000"/>
          <w:sz w:val="28"/>
          <w:szCs w:val="28"/>
        </w:rPr>
        <w:t xml:space="preserve">在《理想国》的最后，柏拉图给大家的忠言：“灵魂是不死的，它能忍受一切恶和善。让我们永远坚持走向上的路，追求正义和智慧。这样我们才可以得到我们自己的神和爱，无论是今世活在这里还是我们死后得到报酬的时候。我们才可以诸事顺遂，无论今世在这里还是将来在我们所描述的那一千年的旅程中。”</w:t>
      </w:r>
    </w:p>
    <w:p>
      <w:pPr>
        <w:ind w:left="0" w:right="0" w:firstLine="560"/>
        <w:spacing w:before="450" w:after="450" w:line="312" w:lineRule="auto"/>
      </w:pPr>
      <w:r>
        <w:rPr>
          <w:rFonts w:ascii="宋体" w:hAnsi="宋体" w:eastAsia="宋体" w:cs="宋体"/>
          <w:color w:val="000"/>
          <w:sz w:val="28"/>
          <w:szCs w:val="28"/>
        </w:rPr>
        <w:t xml:space="preserve">让我们在灵魂上永远保持一种向上的姿势吧，随时不忘心中的理想国，不忘我们肩上这份神圣的使命，倾听柏拉图的思想，反思我们的教育，我们的国家。越来越清晰的世界，我们还需要一直追寻!</w:t>
      </w:r>
    </w:p>
    <w:p>
      <w:pPr>
        <w:ind w:left="0" w:right="0" w:firstLine="560"/>
        <w:spacing w:before="450" w:after="450" w:line="312" w:lineRule="auto"/>
      </w:pPr>
      <w:r>
        <w:rPr>
          <w:rFonts w:ascii="宋体" w:hAnsi="宋体" w:eastAsia="宋体" w:cs="宋体"/>
          <w:color w:val="000"/>
          <w:sz w:val="28"/>
          <w:szCs w:val="28"/>
        </w:rPr>
        <w:t xml:space="preserve">理想国的读后感字篇四</w:t>
      </w:r>
    </w:p>
    <w:p>
      <w:pPr>
        <w:ind w:left="0" w:right="0" w:firstLine="560"/>
        <w:spacing w:before="450" w:after="450" w:line="312" w:lineRule="auto"/>
      </w:pPr>
      <w:r>
        <w:rPr>
          <w:rFonts w:ascii="宋体" w:hAnsi="宋体" w:eastAsia="宋体" w:cs="宋体"/>
          <w:color w:val="000"/>
          <w:sz w:val="28"/>
          <w:szCs w:val="28"/>
        </w:rPr>
        <w:t xml:space="preserve">初读这本书时，因为书中有的字句拗口，再加上哲人的思想和思维着实让人捉摸不透，便没坚持下来。不过，在仔细读了关于柏拉图的生平以及他所生活的时代，便重读。虽然有很多地方还是不求甚解， 但是仍旧被他的一些先进思想，还有他所向往的那个理想世界，深刻震撼着了。不得不承认柏拉图确实是朵奇葩。</w:t>
      </w:r>
    </w:p>
    <w:p>
      <w:pPr>
        <w:ind w:left="0" w:right="0" w:firstLine="560"/>
        <w:spacing w:before="450" w:after="450" w:line="312" w:lineRule="auto"/>
      </w:pPr>
      <w:r>
        <w:rPr>
          <w:rFonts w:ascii="宋体" w:hAnsi="宋体" w:eastAsia="宋体" w:cs="宋体"/>
          <w:color w:val="000"/>
          <w:sz w:val="28"/>
          <w:szCs w:val="28"/>
        </w:rPr>
        <w:t xml:space="preserve">柏拉图是古希腊的哲学家，他的老师则是与他同样举世闻名的苏格拉底。柏拉图在西方历史上最早创立了完整的哲学体系。他的一生致力于钻研哲学。他的最高理想便是哲学家应为政治家，政治家应为哲学家。他更强调学以致用，将所学付诸实践。后来，他更是创办了“学园” 。在讲学之余，柏拉图笔耕不辍，著书立说。而其中最著名的便是以对话形式所作的《理想国》·《法律篇》等。 其代表作《理想国》不仅是哲学家的宣言书，而且是哲人政治家所写的治国计划纲要，是人类思想史上的巨作，对西方乃至全人类社会的发展产生了深远的影响。</w:t>
      </w:r>
    </w:p>
    <w:p>
      <w:pPr>
        <w:ind w:left="0" w:right="0" w:firstLine="560"/>
        <w:spacing w:before="450" w:after="450" w:line="312" w:lineRule="auto"/>
      </w:pPr>
      <w:r>
        <w:rPr>
          <w:rFonts w:ascii="宋体" w:hAnsi="宋体" w:eastAsia="宋体" w:cs="宋体"/>
          <w:color w:val="000"/>
          <w:sz w:val="28"/>
          <w:szCs w:val="28"/>
        </w:rPr>
        <w:t xml:space="preserve">本书以苏格拉底和克法洛斯的谈话开始，在某一方面他们俩达成了共识，他们都认为，痛苦的源泉不在于年纪，而是在于人的性格及内心。他们更认为，对于通情达理的人来说，万贯家财的最大好处便是用不着存心作假而不得已骗人便可心安理得。接下来便提出了本书的一个比较重要的问题，即“什么是正义“。正义就是给每个人以恰如其分的报答”~“正义就是把善给予友人 把恶给予敌人”,并且批驳和辩论了关于色拉叙马霍斯的“正义就是强者的利益”</w:t>
      </w:r>
    </w:p>
    <w:p>
      <w:pPr>
        <w:ind w:left="0" w:right="0" w:firstLine="560"/>
        <w:spacing w:before="450" w:after="450" w:line="312" w:lineRule="auto"/>
      </w:pPr>
      <w:r>
        <w:rPr>
          <w:rFonts w:ascii="宋体" w:hAnsi="宋体" w:eastAsia="宋体" w:cs="宋体"/>
          <w:color w:val="000"/>
          <w:sz w:val="28"/>
          <w:szCs w:val="28"/>
        </w:rPr>
        <w:t xml:space="preserve">为了证明正义是一种有意义的生活,在第二卷中他们继续讨论了关于正义的本质和起源的问题.并且开始讨论怎样的正义才是城邦的正义.认为城邦的正义与个人正义是一致的.他认为.城邦中要注重对守卫者的教育问题.所谓教育就是用体操来训练身体,用音乐来陶冶心灵,并且讨论了故事与儿童的早期教育问题.</w:t>
      </w:r>
    </w:p>
    <w:p>
      <w:pPr>
        <w:ind w:left="0" w:right="0" w:firstLine="560"/>
        <w:spacing w:before="450" w:after="450" w:line="312" w:lineRule="auto"/>
      </w:pPr>
      <w:r>
        <w:rPr>
          <w:rFonts w:ascii="宋体" w:hAnsi="宋体" w:eastAsia="宋体" w:cs="宋体"/>
          <w:color w:val="000"/>
          <w:sz w:val="28"/>
          <w:szCs w:val="28"/>
        </w:rPr>
        <w:t xml:space="preserve">在第三卷中,他们着重讨论了在儿童阶段文艺教育的重要.其中音乐教育的最终目的在于达到对美的爱,而体育锻炼的目的是体质达到最好.</w:t>
      </w:r>
    </w:p>
    <w:p>
      <w:pPr>
        <w:ind w:left="0" w:right="0" w:firstLine="560"/>
        <w:spacing w:before="450" w:after="450" w:line="312" w:lineRule="auto"/>
      </w:pPr>
      <w:r>
        <w:rPr>
          <w:rFonts w:ascii="宋体" w:hAnsi="宋体" w:eastAsia="宋体" w:cs="宋体"/>
          <w:color w:val="000"/>
          <w:sz w:val="28"/>
          <w:szCs w:val="28"/>
        </w:rPr>
        <w:t xml:space="preserve">在第四卷中,他认为一个理想的城邦都有管理者\\守卫者和劳动者.三个阶层的人,应当合理分工,各司其职.当达到这种状态时,这个城邦就是一个具有正义美德的城邦.而在这个城邦中,每个人灵魂都有理性’意志和情感三种因素.与之相呼应的三种美德是智慧 勇敢和节制这三种美德.当这三种因素协调一致时,就是一个正义的人.</w:t>
      </w:r>
    </w:p>
    <w:p>
      <w:pPr>
        <w:ind w:left="0" w:right="0" w:firstLine="560"/>
        <w:spacing w:before="450" w:after="450" w:line="312" w:lineRule="auto"/>
      </w:pPr>
      <w:r>
        <w:rPr>
          <w:rFonts w:ascii="宋体" w:hAnsi="宋体" w:eastAsia="宋体" w:cs="宋体"/>
          <w:color w:val="000"/>
          <w:sz w:val="28"/>
          <w:szCs w:val="28"/>
        </w:rPr>
        <w:t xml:space="preserve">第五卷中,柏拉图着重谈论了关于妇女儿童的问题.他认为妇女和儿童应公有.在儿童方面应重视其教育.在妇女的权力方面,他认为,女子和男子有同等的权利,不仅在教育方面,应该同男子一样出征打仗,辛苦练兵.并且还讨论了什么是真正的哲学家以及国王应该是哲学家.认为只有哲学家才具有治理国家的知识与天赋.</w:t>
      </w:r>
    </w:p>
    <w:p>
      <w:pPr>
        <w:ind w:left="0" w:right="0" w:firstLine="560"/>
        <w:spacing w:before="450" w:after="450" w:line="312" w:lineRule="auto"/>
      </w:pPr>
      <w:r>
        <w:rPr>
          <w:rFonts w:ascii="宋体" w:hAnsi="宋体" w:eastAsia="宋体" w:cs="宋体"/>
          <w:color w:val="000"/>
          <w:sz w:val="28"/>
          <w:szCs w:val="28"/>
        </w:rPr>
        <w:t xml:space="preserve">在第六卷中,用一小部分讨论了关于哲学家所具备的天赋：敏于学习 强于记忆 勇敢 大度.并且在对哲学家的培养时,在相应阶段应给以相应的训练.并且必须确定哲学家是最完美的护卫者.以及让那些人知道正义和美,怎样才是善.</w:t>
      </w:r>
    </w:p>
    <w:p>
      <w:pPr>
        <w:ind w:left="0" w:right="0" w:firstLine="560"/>
        <w:spacing w:before="450" w:after="450" w:line="312" w:lineRule="auto"/>
      </w:pPr>
      <w:r>
        <w:rPr>
          <w:rFonts w:ascii="宋体" w:hAnsi="宋体" w:eastAsia="宋体" w:cs="宋体"/>
          <w:color w:val="000"/>
          <w:sz w:val="28"/>
          <w:szCs w:val="28"/>
        </w:rPr>
        <w:t xml:space="preserve">在第七卷中,他用一些奇特的比喻来说明那些受过教育与没受过教育人的本质不同.把洞穴囚室比喻为可见世界,把火光比喻为太阳的能力.而通过后天的教育和实践能使灵魂尽可能容易转向的技巧.同时他们又说,计算能力和理性来努力研究灵魂传来的信息.他们又说算学这个学问看来是最有资格被用法律规定下来的,因为他能迫使灵魂使用纯粹理性通向真理本身:几何学则大概能把灵魂引向真理并且或许能使哲学家的灵魂转向上面,况且对学习其他学科还有一定的好处.同时,还应注重天文学.他们还认为只有辩证法有能力让人看到实在. 他还认为得用用法律规定他们要特别注意训练培养自己能用最科学的方法提问和回答问题的能力.在关于孩子的学习方法上,他认为身体上的被迫劳累对身体无害,但是被迫进行学习却是不能在心灵上生根的.因此,不要强迫孩子学习，要用做游戏的方法。同时，要获得永久知识的唯一途径是将各种课程内容加以综合，研究他们相互间的联系以及他们和实物本质的联系。他始终认为只要让真正的哲学家掌握这个国家的政权并用自己制定的习惯和法律培养城邦中的善良公民，那么便能通过促进和推崇正义使自己的城邦走上轨道并给人民带来最大福利的最便捷途径。</w:t>
      </w:r>
    </w:p>
    <w:p>
      <w:pPr>
        <w:ind w:left="0" w:right="0" w:firstLine="560"/>
        <w:spacing w:before="450" w:after="450" w:line="312" w:lineRule="auto"/>
      </w:pPr>
      <w:r>
        <w:rPr>
          <w:rFonts w:ascii="宋体" w:hAnsi="宋体" w:eastAsia="宋体" w:cs="宋体"/>
          <w:color w:val="000"/>
          <w:sz w:val="28"/>
          <w:szCs w:val="28"/>
        </w:rPr>
        <w:t xml:space="preserve">第八卷中，他谈到在一个非常理想的国家里必须实现妇女·儿童和全部教育的公有;他认为习惯促使制度的产生，而且习惯的倾向决定了它的一切方向;他还谈到，用一些几何数来决定在生育方面的优生，以便在合适的时节里来挑选优秀者来管理国家;他还谈到了四种政制，并且充分地描述了民主政治是如何向机主政治转变的，以及ji主政治的本质是什么。</w:t>
      </w:r>
    </w:p>
    <w:p>
      <w:pPr>
        <w:ind w:left="0" w:right="0" w:firstLine="560"/>
        <w:spacing w:before="450" w:after="450" w:line="312" w:lineRule="auto"/>
      </w:pPr>
      <w:r>
        <w:rPr>
          <w:rFonts w:ascii="宋体" w:hAnsi="宋体" w:eastAsia="宋体" w:cs="宋体"/>
          <w:color w:val="000"/>
          <w:sz w:val="28"/>
          <w:szCs w:val="28"/>
        </w:rPr>
        <w:t xml:space="preserve">在第九卷中，他们主要谈论了关于各种欲望问题以及由此带来的各种影响。并且，还讨论了王者型、贪图名誉者型、寡头型、民主型、ji主型这五种人，那种人最幸福，并且幸福的次序也是美德的次序。还讨论了在哲学家或爱智者、爱胜者和爱利者这三种人的基本类型中，拥有快乐最多经验的应该是哲学家，应为他是唯一有知识和经验结合在一起的人。同时，他认为受到充实的东西和用以充实愈是实在，我们所感到的快乐也就愈是真实;反之，如果比较地缺少实在，我们也就比较地不能得到真实可靠。同时，他还说所谓美好的和可敬的事物乃是那些能使我们天性中兽性部分受制于人性部分的事物，而丑恶和卑下的事物乃是那些天性中的温驯部分受奴役于野性事物的部分。</w:t>
      </w:r>
    </w:p>
    <w:p>
      <w:pPr>
        <w:ind w:left="0" w:right="0" w:firstLine="560"/>
        <w:spacing w:before="450" w:after="450" w:line="312" w:lineRule="auto"/>
      </w:pPr>
      <w:r>
        <w:rPr>
          <w:rFonts w:ascii="宋体" w:hAnsi="宋体" w:eastAsia="宋体" w:cs="宋体"/>
          <w:color w:val="000"/>
          <w:sz w:val="28"/>
          <w:szCs w:val="28"/>
        </w:rPr>
        <w:t xml:space="preserve">在第十卷中，他们首先探讨了模仿者的本质以及究竟谁才是真正的模仿者。而作为悲剧诗人既然是模仿者他们自然地就和王者或真实隔着两层。然后，他们还讨论了什么事物都有使用者的技术、制造者的技术三种技术。同时他们还认为计量活动室心灵理性部分的工作，而信赖度量与计算的那个部分应是心灵最善的部分，与此相反地那个部分应属于我们心灵最低贱的部分。他们还谈到，人们更倾向于在哪种场合克制自己的悲痛，最终他们认为促使一个人克制的是理性与法律，怂恿他们面对悲伤让步的是纯感情的本身。他还认为人们最善的部分是愿意遵从理性的指导。他还认为一个正义的人不论遭到怎样不幸，只要他愿意并且热切地追求正义，在力所能及的范围内实践神一般的美德，这样的人是神一定不会忽视的。而一个人最大的幸福所在就是那些能使灵魂本性更正义的生活名为较善的生活，因而能在较善的生活和较恶的生活之间做出合乎理性的抉择，并且要坚定不移的坚定自己的此种信念。在本书的最后，他给出世人忠告，他相信灵魂石不死的，它能忍受一切的善和恶，我们只有永远坚持走向上的路，追求正义和智慧，这样我们才可以得到我们自己和神的爱，只要是这样，那么无论生死，我们便可以诸事顺利。</w:t>
      </w:r>
    </w:p>
    <w:p>
      <w:pPr>
        <w:ind w:left="0" w:right="0" w:firstLine="560"/>
        <w:spacing w:before="450" w:after="450" w:line="312" w:lineRule="auto"/>
      </w:pPr>
      <w:r>
        <w:rPr>
          <w:rFonts w:ascii="宋体" w:hAnsi="宋体" w:eastAsia="宋体" w:cs="宋体"/>
          <w:color w:val="000"/>
          <w:sz w:val="28"/>
          <w:szCs w:val="28"/>
        </w:rPr>
        <w:t xml:space="preserve">不管对于我们自身，还是对于我们的国家，发展远远不够成熟，对于《理想国》中的思想，我们要在自身原有的框架下，不断探索和改善，对于西方的政治思想更是要吸其精华，去其糟粕，为己所用。</w:t>
      </w:r>
    </w:p>
    <w:p>
      <w:pPr>
        <w:ind w:left="0" w:right="0" w:firstLine="560"/>
        <w:spacing w:before="450" w:after="450" w:line="312" w:lineRule="auto"/>
      </w:pPr>
      <w:r>
        <w:rPr>
          <w:rFonts w:ascii="宋体" w:hAnsi="宋体" w:eastAsia="宋体" w:cs="宋体"/>
          <w:color w:val="000"/>
          <w:sz w:val="28"/>
          <w:szCs w:val="28"/>
        </w:rPr>
        <w:t xml:space="preserve">柏拉图思想的博大精深，当然不是这么些话可以说的清楚的，关于对其思想的理解也不尽相同，但是它带给我们每个人的启示，它其中蕴含的关于教育的美好理念，关于“善”的理念，以及对正义的深刻理解 ，值得我们铭记 借鉴 和思考。愿我们沿着前人思想理性的光辉，去不断探索人生的真理，实现自己的理想。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2024-09-21T00:52:56+08:00</dcterms:created>
  <dcterms:modified xsi:type="dcterms:W3CDTF">2024-09-21T00:52:56+08:00</dcterms:modified>
</cp:coreProperties>
</file>

<file path=docProps/custom.xml><?xml version="1.0" encoding="utf-8"?>
<Properties xmlns="http://schemas.openxmlformats.org/officeDocument/2006/custom-properties" xmlns:vt="http://schemas.openxmlformats.org/officeDocument/2006/docPropsVTypes"/>
</file>