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2024年学校办公室工作总结范文多篇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2024年学校办公室工作总结范文多篇一</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2024年学校办公室工作总结范文多篇二</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2024年学校办公室工作总结范文多篇三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2024年学校办公室工作总结范文多篇四</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本学期具体工作计划如下：</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【2024年学校办公室工作总结范文多篇】相关推荐文章: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2024年学校办公室工作计划范文多篇</w:t>
      </w:r>
    </w:p>
    <w:p>
      <w:pPr>
        <w:ind w:left="0" w:right="0" w:firstLine="560"/>
        <w:spacing w:before="450" w:after="450" w:line="312" w:lineRule="auto"/>
      </w:pPr>
      <w:r>
        <w:rPr>
          <w:rFonts w:ascii="宋体" w:hAnsi="宋体" w:eastAsia="宋体" w:cs="宋体"/>
          <w:color w:val="000"/>
          <w:sz w:val="28"/>
          <w:szCs w:val="28"/>
        </w:rPr>
        <w:t xml:space="preserve">办公室个人年终工作总结2024年范文多篇</w:t>
      </w:r>
    </w:p>
    <w:p>
      <w:pPr>
        <w:ind w:left="0" w:right="0" w:firstLine="560"/>
        <w:spacing w:before="450" w:after="450" w:line="312" w:lineRule="auto"/>
      </w:pPr>
      <w:r>
        <w:rPr>
          <w:rFonts w:ascii="宋体" w:hAnsi="宋体" w:eastAsia="宋体" w:cs="宋体"/>
          <w:color w:val="000"/>
          <w:sz w:val="28"/>
          <w:szCs w:val="28"/>
        </w:rPr>
        <w:t xml:space="preserve">2024年学校家访工作总结范文多篇</w:t>
      </w:r>
    </w:p>
    <w:p>
      <w:pPr>
        <w:ind w:left="0" w:right="0" w:firstLine="560"/>
        <w:spacing w:before="450" w:after="450" w:line="312" w:lineRule="auto"/>
      </w:pPr>
      <w:r>
        <w:rPr>
          <w:rFonts w:ascii="宋体" w:hAnsi="宋体" w:eastAsia="宋体" w:cs="宋体"/>
          <w:color w:val="000"/>
          <w:sz w:val="28"/>
          <w:szCs w:val="28"/>
        </w:rPr>
        <w:t xml:space="preserve">2024年学校出纳个人半年工作总结范文多篇</w:t>
      </w:r>
    </w:p>
    <w:p>
      <w:pPr>
        <w:ind w:left="0" w:right="0" w:firstLine="560"/>
        <w:spacing w:before="450" w:after="450" w:line="312" w:lineRule="auto"/>
      </w:pPr>
      <w:r>
        <w:rPr>
          <w:rFonts w:ascii="宋体" w:hAnsi="宋体" w:eastAsia="宋体" w:cs="宋体"/>
          <w:color w:val="000"/>
          <w:sz w:val="28"/>
          <w:szCs w:val="28"/>
        </w:rPr>
        <w:t xml:space="preserve">2024年学校办公室工作总结范文汇总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