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2024年餐饮软件服务协议(3篇)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餐饮软件服务协议篇一一、乙方自愿采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餐饮软件服务协议篇一</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餐饮软件服务协议篇二</w:t>
      </w:r>
    </w:p>
    <w:p>
      <w:pPr>
        <w:ind w:left="0" w:right="0" w:firstLine="560"/>
        <w:spacing w:before="450" w:after="450" w:line="312" w:lineRule="auto"/>
      </w:pPr>
      <w:r>
        <w:rPr>
          <w:rFonts w:ascii="宋体" w:hAnsi="宋体" w:eastAsia="宋体" w:cs="宋体"/>
          <w:color w:val="000"/>
          <w:sz w:val="28"/>
          <w:szCs w:val="28"/>
        </w:rPr>
        <w:t xml:space="preserve">软件服务科技公司股权变更协议</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权转让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凡因履行本协议所发生的争议，甲、乙双方应友好协商解决，如协商不成，则任何一方均可向______公司所在地人民法院提起诉讼或者提交______仲裁委员会仲裁。</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九、本协议书一式____份，甲乙双方各执____份，公司、公证处各执____份，其余报有关部门。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餐饮软件服务协议篇三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甲乙双方经友好协商，甲方决定向乙方购买“_______餐饮_______系统软件”及其配套产品，乙方负责为甲方部署本系统，根据《中华人民共和国民法典》及其他法律法规签订本合同，并由双方共同恪守。</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4、乙方系统安装实施过程中，甲方有责任保障现场电力、网络等配套设备正常运转，如需改动《项目部署表》中的相关事项，必须事先通知乙方。</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3、售后期内，发生以下情形之一者，产生的维护与保修费用不属于免费售后范围，由甲方承担相关费用：(1)甲方人员未按照产品操作手册或说明进行操作而因其的设备损毁、软件崩溃等故障;</w:t>
      </w:r>
    </w:p>
    <w:p>
      <w:pPr>
        <w:ind w:left="0" w:right="0" w:firstLine="560"/>
        <w:spacing w:before="450" w:after="450" w:line="312" w:lineRule="auto"/>
      </w:pPr>
      <w:r>
        <w:rPr>
          <w:rFonts w:ascii="宋体" w:hAnsi="宋体" w:eastAsia="宋体" w:cs="宋体"/>
          <w:color w:val="000"/>
          <w:sz w:val="28"/>
          <w:szCs w:val="28"/>
        </w:rPr>
        <w:t xml:space="preserve">(2)甲方人员故意或因工作疏忽而引起的产品意外损毁;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超出两次免费培训后，如甲方因营业原因需要乙方提供产品培训服务，应按与乙方共同签订《培训计划书》进行安排，并以——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合同签字生效后，甲乙双方中任何一方因免责条款以外的原因单方面终止履行合同，则须向另一方支付合同款总额_______%作为违约金。4、其他：(1)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甲方(签章)：负责人：年月日</w:t>
      </w:r>
    </w:p>
    <w:p>
      <w:pPr>
        <w:ind w:left="0" w:right="0" w:firstLine="560"/>
        <w:spacing w:before="450" w:after="450" w:line="312" w:lineRule="auto"/>
      </w:pPr>
      <w:r>
        <w:rPr>
          <w:rFonts w:ascii="宋体" w:hAnsi="宋体" w:eastAsia="宋体" w:cs="宋体"/>
          <w:color w:val="000"/>
          <w:sz w:val="28"/>
          <w:szCs w:val="28"/>
        </w:rPr>
        <w:t xml:space="preserve">日乙方(签章)：负责人：年月日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2024-09-21T01:31:48+08:00</dcterms:created>
  <dcterms:modified xsi:type="dcterms:W3CDTF">2024-09-21T01:31:48+08:00</dcterms:modified>
</cp:coreProperties>
</file>

<file path=docProps/custom.xml><?xml version="1.0" encoding="utf-8"?>
<Properties xmlns="http://schemas.openxmlformats.org/officeDocument/2006/custom-properties" xmlns:vt="http://schemas.openxmlformats.org/officeDocument/2006/docPropsVTypes"/>
</file>