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2024年提出表扬的通报(13篇)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提出表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提出表扬的通报篇一</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提出表扬的通报篇二</w:t>
      </w:r>
    </w:p>
    <w:p>
      <w:pPr>
        <w:ind w:left="0" w:right="0" w:firstLine="560"/>
        <w:spacing w:before="450" w:after="450" w:line="312" w:lineRule="auto"/>
      </w:pPr>
      <w:r>
        <w:rPr>
          <w:rFonts w:ascii="宋体" w:hAnsi="宋体" w:eastAsia="宋体" w:cs="宋体"/>
          <w:color w:val="000"/>
          <w:sz w:val="28"/>
          <w:szCs w:val="28"/>
        </w:rPr>
        <w:t xml:space="preserve">关于对中山环境卫生部表扬的通报</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w:t>
      </w:r>
    </w:p>
    <w:p>
      <w:pPr>
        <w:ind w:left="0" w:right="0" w:firstLine="560"/>
        <w:spacing w:before="450" w:after="450" w:line="312" w:lineRule="auto"/>
      </w:pPr>
      <w:r>
        <w:rPr>
          <w:rFonts w:ascii="宋体" w:hAnsi="宋体" w:eastAsia="宋体" w:cs="宋体"/>
          <w:color w:val="000"/>
          <w:sz w:val="28"/>
          <w:szCs w:val="28"/>
        </w:rPr>
        <w:t xml:space="preserve">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二〇xx年三月十三日</w:t>
      </w:r>
    </w:p>
    <w:p>
      <w:pPr>
        <w:ind w:left="0" w:right="0" w:firstLine="560"/>
        <w:spacing w:before="450" w:after="450" w:line="312" w:lineRule="auto"/>
      </w:pPr>
      <w:r>
        <w:rPr>
          <w:rFonts w:ascii="宋体" w:hAnsi="宋体" w:eastAsia="宋体" w:cs="宋体"/>
          <w:color w:val="000"/>
          <w:sz w:val="28"/>
          <w:szCs w:val="28"/>
        </w:rPr>
        <w:t xml:space="preserve">主题词： 表扬 通报</w:t>
      </w:r>
    </w:p>
    <w:p>
      <w:pPr>
        <w:ind w:left="0" w:right="0" w:firstLine="560"/>
        <w:spacing w:before="450" w:after="450" w:line="312" w:lineRule="auto"/>
      </w:pPr>
      <w:r>
        <w:rPr>
          <w:rFonts w:ascii="宋体" w:hAnsi="宋体" w:eastAsia="宋体" w:cs="宋体"/>
          <w:color w:val="000"/>
          <w:sz w:val="28"/>
          <w:szCs w:val="28"/>
        </w:rPr>
        <w:t xml:space="preserve">抄 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xx年03月13日印发</w:t>
      </w:r>
    </w:p>
    <w:p>
      <w:pPr>
        <w:ind w:left="0" w:right="0" w:firstLine="560"/>
        <w:spacing w:before="450" w:after="450" w:line="312" w:lineRule="auto"/>
      </w:pPr>
      <w:r>
        <w:rPr>
          <w:rFonts w:ascii="宋体" w:hAnsi="宋体" w:eastAsia="宋体" w:cs="宋体"/>
          <w:color w:val="000"/>
          <w:sz w:val="28"/>
          <w:szCs w:val="28"/>
        </w:rPr>
        <w:t xml:space="preserve">（共印8份）</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提出表扬的通报篇三</w:t>
      </w:r>
    </w:p>
    <w:p>
      <w:pPr>
        <w:ind w:left="0" w:right="0" w:firstLine="560"/>
        <w:spacing w:before="450" w:after="450" w:line="312" w:lineRule="auto"/>
      </w:pPr>
      <w:r>
        <w:rPr>
          <w:rFonts w:ascii="宋体" w:hAnsi="宋体" w:eastAsia="宋体" w:cs="宋体"/>
          <w:color w:val="000"/>
          <w:sz w:val="28"/>
          <w:szCs w:val="28"/>
        </w:rPr>
        <w:t xml:space="preserve">关于通报表扬某某同志及时</w:t>
      </w:r>
    </w:p>
    <w:p>
      <w:pPr>
        <w:ind w:left="0" w:right="0" w:firstLine="560"/>
        <w:spacing w:before="450" w:after="450" w:line="312" w:lineRule="auto"/>
      </w:pPr>
      <w:r>
        <w:rPr>
          <w:rFonts w:ascii="宋体" w:hAnsi="宋体" w:eastAsia="宋体" w:cs="宋体"/>
          <w:color w:val="000"/>
          <w:sz w:val="28"/>
          <w:szCs w:val="28"/>
        </w:rPr>
        <w:t xml:space="preserve">消除设备缺陷的决定</w:t>
      </w:r>
    </w:p>
    <w:p>
      <w:pPr>
        <w:ind w:left="0" w:right="0" w:firstLine="560"/>
        <w:spacing w:before="450" w:after="450" w:line="312" w:lineRule="auto"/>
      </w:pPr>
      <w:r>
        <w:rPr>
          <w:rFonts w:ascii="宋体" w:hAnsi="宋体" w:eastAsia="宋体" w:cs="宋体"/>
          <w:color w:val="000"/>
          <w:sz w:val="28"/>
          <w:szCs w:val="28"/>
        </w:rPr>
        <w:t xml:space="preserve">公司各部门（站、队） ：</w:t>
      </w:r>
    </w:p>
    <w:p>
      <w:pPr>
        <w:ind w:left="0" w:right="0" w:firstLine="560"/>
        <w:spacing w:before="450" w:after="450" w:line="312" w:lineRule="auto"/>
      </w:pPr>
      <w:r>
        <w:rPr>
          <w:rFonts w:ascii="宋体" w:hAnsi="宋体" w:eastAsia="宋体" w:cs="宋体"/>
          <w:color w:val="000"/>
          <w:sz w:val="28"/>
          <w:szCs w:val="28"/>
        </w:rPr>
        <w:t xml:space="preserve">20xxx年11月11日18时56分，南美电站运行人员发现35kv美铁线331断路器不能进行远控分、合闸操作。20xx年11月12日8时，检修人员带领电气班人员赶往电站进行紧急消缺，经检查后确定引起该缺陷的原因是线路保护监控装置主模块损坏，若将该保护装置带回厂家修复，来回至少需要15天。期间，将会给电站运行人员操作带来不便，增大安全生产风险，并且无法保障向海邯矿冶公司正常供电，给公司造成损失。检修人员立即打电话向厂家咨询，在厂家的指导下及时从备用保护装置模块上取下一只三极管进行更换，以最短的时间消除了缺陷，保证了美铁线</w:t>
      </w:r>
    </w:p>
    <w:p>
      <w:pPr>
        <w:ind w:left="0" w:right="0" w:firstLine="560"/>
        <w:spacing w:before="450" w:after="450" w:line="312" w:lineRule="auto"/>
      </w:pPr>
      <w:r>
        <w:rPr>
          <w:rFonts w:ascii="宋体" w:hAnsi="宋体" w:eastAsia="宋体" w:cs="宋体"/>
          <w:color w:val="000"/>
          <w:sz w:val="28"/>
          <w:szCs w:val="28"/>
        </w:rPr>
        <w:t xml:space="preserve">的正常供电。</w:t>
      </w:r>
    </w:p>
    <w:p>
      <w:pPr>
        <w:ind w:left="0" w:right="0" w:firstLine="560"/>
        <w:spacing w:before="450" w:after="450" w:line="312" w:lineRule="auto"/>
      </w:pPr>
      <w:r>
        <w:rPr>
          <w:rFonts w:ascii="宋体" w:hAnsi="宋体" w:eastAsia="宋体" w:cs="宋体"/>
          <w:color w:val="000"/>
          <w:sz w:val="28"/>
          <w:szCs w:val="28"/>
        </w:rPr>
        <w:t xml:space="preserve">为鼓励对工作认真负责，勤奋学习专业知识，勇于承担责任的精神。经公司研究决定，给予通报表扬，并奖励人民币500元。</w:t>
      </w:r>
    </w:p>
    <w:p>
      <w:pPr>
        <w:ind w:left="0" w:right="0" w:firstLine="560"/>
        <w:spacing w:before="450" w:after="450" w:line="312" w:lineRule="auto"/>
      </w:pPr>
      <w:r>
        <w:rPr>
          <w:rFonts w:ascii="宋体" w:hAnsi="宋体" w:eastAsia="宋体" w:cs="宋体"/>
          <w:color w:val="000"/>
          <w:sz w:val="28"/>
          <w:szCs w:val="28"/>
        </w:rPr>
        <w:t xml:space="preserve">目前,公司处于起步发展阶段,自动化电站维护管理水平不高，常规老电站设备陈旧，运行中存在问题较多，需要通过更新改造，加强管理，才能提高设备完好水平和可靠性。更需要广大员工充分发挥自己的聪明才智，不断创新，提高专业技能，提出更多可行的合理化建议。望公司全体员工以为榜样，在工作中体现自身价值，为公司安全生产作出贡献，希望在今后的工作中越来越多的员工受到表彰。</w:t>
      </w:r>
    </w:p>
    <w:p>
      <w:pPr>
        <w:ind w:left="0" w:right="0" w:firstLine="560"/>
        <w:spacing w:before="450" w:after="450" w:line="312" w:lineRule="auto"/>
      </w:pPr>
      <w:r>
        <w:rPr>
          <w:rFonts w:ascii="宋体" w:hAnsi="宋体" w:eastAsia="宋体" w:cs="宋体"/>
          <w:color w:val="000"/>
          <w:sz w:val="28"/>
          <w:szCs w:val="28"/>
        </w:rPr>
        <w:t xml:space="preserve">二○x年十二月五日</w:t>
      </w:r>
    </w:p>
    <w:p>
      <w:pPr>
        <w:ind w:left="0" w:right="0" w:firstLine="560"/>
        <w:spacing w:before="450" w:after="450" w:line="312" w:lineRule="auto"/>
      </w:pPr>
      <w:r>
        <w:rPr>
          <w:rFonts w:ascii="宋体" w:hAnsi="宋体" w:eastAsia="宋体" w:cs="宋体"/>
          <w:color w:val="000"/>
          <w:sz w:val="28"/>
          <w:szCs w:val="28"/>
        </w:rPr>
        <w:t xml:space="preserve">主题词：人事 奖励 决定</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zzz年12月5日印发 打印：</w:t>
      </w:r>
    </w:p>
    <w:p>
      <w:pPr>
        <w:ind w:left="0" w:right="0" w:firstLine="560"/>
        <w:spacing w:before="450" w:after="450" w:line="312" w:lineRule="auto"/>
      </w:pPr>
      <w:r>
        <w:rPr>
          <w:rFonts w:ascii="宋体" w:hAnsi="宋体" w:eastAsia="宋体" w:cs="宋体"/>
          <w:color w:val="000"/>
          <w:sz w:val="28"/>
          <w:szCs w:val="28"/>
        </w:rPr>
        <w:t xml:space="preserve">校对：</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提出表扬的通报篇四</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 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二零x年六月二十七日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提出表扬的通报篇六</w:t>
      </w:r>
    </w:p>
    <w:p>
      <w:pPr>
        <w:ind w:left="0" w:right="0" w:firstLine="560"/>
        <w:spacing w:before="450" w:after="450" w:line="312" w:lineRule="auto"/>
      </w:pPr>
      <w:r>
        <w:rPr>
          <w:rFonts w:ascii="宋体" w:hAnsi="宋体" w:eastAsia="宋体" w:cs="宋体"/>
          <w:color w:val="000"/>
          <w:sz w:val="28"/>
          <w:szCs w:val="28"/>
        </w:rPr>
        <w:t xml:space="preserve">各教学系部：</w:t>
      </w:r>
    </w:p>
    <w:p>
      <w:pPr>
        <w:ind w:left="0" w:right="0" w:firstLine="560"/>
        <w:spacing w:before="450" w:after="450" w:line="312" w:lineRule="auto"/>
      </w:pPr>
      <w:r>
        <w:rPr>
          <w:rFonts w:ascii="宋体" w:hAnsi="宋体" w:eastAsia="宋体" w:cs="宋体"/>
          <w:color w:val="000"/>
          <w:sz w:val="28"/>
          <w:szCs w:val="28"/>
        </w:rPr>
        <w:t xml:space="preserve">按照教育部全国学生资助中心《关于开展第二届“国家资助 助我飞翔”全国励志成长成才优秀学生典型宣传评选活动的通知》(教助中心[20xx]31号)和xx省学生资助管理中心《关于做好第二届“国家资助 助我飞翔”全国励志成长成才优秀学生典型宣传评选活动的通知》(x助函[20xx]19号文件要求，我院于20xx年4月至6月开展了“国家资助 助我飞翔”励志成长成才优秀学生典型宣传评选活动。</w:t>
      </w:r>
    </w:p>
    <w:p>
      <w:pPr>
        <w:ind w:left="0" w:right="0" w:firstLine="560"/>
        <w:spacing w:before="450" w:after="450" w:line="312" w:lineRule="auto"/>
      </w:pPr>
      <w:r>
        <w:rPr>
          <w:rFonts w:ascii="宋体" w:hAnsi="宋体" w:eastAsia="宋体" w:cs="宋体"/>
          <w:color w:val="000"/>
          <w:sz w:val="28"/>
          <w:szCs w:val="28"/>
        </w:rPr>
        <w:t xml:space="preserve">经各系部初评推荐，学工部团委组织评审决定：电子电气系应用电子技术2班古志鑫、应用数学与经济系12级数学教育1班庄永春、文化传播系12级语文教育4班李玲丽、外语系12级英语教育2班曾义、网电教学部12级现代教育技术李欣、建筑与环境工程系12级工程造价11班唐杰6名受助学生为我院“国家资助 助我飞翔”励志成长成才优秀学生典型并予通报表扬。</w:t>
      </w:r>
    </w:p>
    <w:p>
      <w:pPr>
        <w:ind w:left="0" w:right="0" w:firstLine="560"/>
        <w:spacing w:before="450" w:after="450" w:line="312" w:lineRule="auto"/>
      </w:pPr>
      <w:r>
        <w:rPr>
          <w:rFonts w:ascii="宋体" w:hAnsi="宋体" w:eastAsia="宋体" w:cs="宋体"/>
          <w:color w:val="000"/>
          <w:sz w:val="28"/>
          <w:szCs w:val="28"/>
        </w:rPr>
        <w:t xml:space="preserve">以上学生具有良好的政治素质，品行端正，积极进取，乐观向上，勇于克服在生活、学业等方面的困难，勤奋努力，成绩优秀，乐于助人，甘于奉献，积极参加各种公益活动，在工作岗位上，在自主创业方面奋发有为，事迹突出。</w:t>
      </w:r>
    </w:p>
    <w:p>
      <w:pPr>
        <w:ind w:left="0" w:right="0" w:firstLine="560"/>
        <w:spacing w:before="450" w:after="450" w:line="312" w:lineRule="auto"/>
      </w:pPr>
      <w:r>
        <w:rPr>
          <w:rFonts w:ascii="宋体" w:hAnsi="宋体" w:eastAsia="宋体" w:cs="宋体"/>
          <w:color w:val="000"/>
          <w:sz w:val="28"/>
          <w:szCs w:val="28"/>
        </w:rPr>
        <w:t xml:space="preserve">希望全体学生，特别是受助学生以他们为榜样，勤奋学习、积极进取、奋发图强、立志成才、感恩奉献，为把自己培养成高素质合格人才而努力。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提出表扬的通报篇七</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二○一x年三月二日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提出表扬的通报篇八</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分公司经理自进入公司以来工作勤奋努力，他所带领的团队富有强烈的开拓意识和协作精神，已在xx市场取得了可喜的成绩，为中交科技的员工树立了良好的榜样。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经公司领导研究决定，现对分公司区域经理予以通报表扬并奖励该员工人民币1000元整以资鼓励。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希该员工再接再厉，同时望全体员工积极向他学习，共创xx科技辉煌。</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人事行政中心</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提出表扬的通报篇九</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提出表扬的通报篇十</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提出表扬的通报篇十一</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分公司经理自进入公司以来工作勤奋努力，他所带领的团队富有强烈的开拓意识和协作精神，已在xx市场取得了可喜的成绩，为中交科技的员工树立了良好的榜样。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经公司领导研究决定，现对分公司区域经理予以通报表扬并奖励该员工人民币1000元整以资鼓励。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希该员工再接再厉，同时望全体员工积极向他学习，共创xx科技辉煌。</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提出表扬的通报篇十二</w:t>
      </w:r>
    </w:p>
    <w:p>
      <w:pPr>
        <w:ind w:left="0" w:right="0" w:firstLine="560"/>
        <w:spacing w:before="450" w:after="450" w:line="312" w:lineRule="auto"/>
      </w:pPr>
      <w:r>
        <w:rPr>
          <w:rFonts w:ascii="宋体" w:hAnsi="宋体" w:eastAsia="宋体" w:cs="宋体"/>
          <w:color w:val="000"/>
          <w:sz w:val="28"/>
          <w:szCs w:val="28"/>
        </w:rPr>
        <w:t xml:space="preserve">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xx市x金属有限公司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提出表扬的通报篇十三</w:t>
      </w:r>
    </w:p>
    <w:p>
      <w:pPr>
        <w:ind w:left="0" w:right="0" w:firstLine="560"/>
        <w:spacing w:before="450" w:after="450" w:line="312" w:lineRule="auto"/>
      </w:pPr>
      <w:r>
        <w:rPr>
          <w:rFonts w:ascii="宋体" w:hAnsi="宋体" w:eastAsia="宋体" w:cs="宋体"/>
          <w:color w:val="000"/>
          <w:sz w:val="28"/>
          <w:szCs w:val="28"/>
        </w:rPr>
        <w:t xml:space="preserve">中共树台乡委员会 树台乡人民政府 关于表彰奖励全乡教育工作先进集体和先进个人的决定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去年以来,在县委、政府的坚强领导下，乡党委、政府深入实施“兴海富民”战略,坚持把教育摆在优先发展的战略位置，以创建教育强乡为抓手，大力发扬“教师苦教、学生苦学、领导苦抓、家长苦供、社会苦帮”的五苦精神，努力改善办学条件，大力推进素质教育，教育教学质量稳步提升,涌现出了一批勇于开拓、敢于创新、爱岗敬业、无私奉献的先进集体和先进个人。为了树立典型，弘扬先进，切实提高全乡教育事业整体发展水平，经乡党委、政府研究，决定授予相桐小学等3所学校先进集体奖;授予田广智等39名同志教育工作先进个人荣誉称号。希望受表彰的先进集体和先进个人谦虚谨慎、戒骄戒躁,珍惜荣誉,不断探索,开拓进取,团结和带动广大教育工作者携手并进,为我乡教育事业更好更快发展再创新佳绩。</w:t>
      </w:r>
    </w:p>
    <w:p>
      <w:pPr>
        <w:ind w:left="0" w:right="0" w:firstLine="560"/>
        <w:spacing w:before="450" w:after="450" w:line="312" w:lineRule="auto"/>
      </w:pPr>
      <w:r>
        <w:rPr>
          <w:rFonts w:ascii="宋体" w:hAnsi="宋体" w:eastAsia="宋体" w:cs="宋体"/>
          <w:color w:val="000"/>
          <w:sz w:val="28"/>
          <w:szCs w:val="28"/>
        </w:rPr>
        <w:t xml:space="preserve">乡党委、政府同时号召全乡广大教育工作者要以受表彰的先进集体和先进个人为榜样,学习他们热爱本职工作、忠诚教育事业的敬业精神;学习他们勤奋敬业、潜心育人的奉献精神，奋发有为，扎实工作，全力推进我乡教育事业迈上新的台阶。</w:t>
      </w:r>
    </w:p>
    <w:p>
      <w:pPr>
        <w:ind w:left="0" w:right="0" w:firstLine="560"/>
        <w:spacing w:before="450" w:after="450" w:line="312" w:lineRule="auto"/>
      </w:pPr>
      <w:r>
        <w:rPr>
          <w:rFonts w:ascii="宋体" w:hAnsi="宋体" w:eastAsia="宋体" w:cs="宋体"/>
          <w:color w:val="000"/>
          <w:sz w:val="28"/>
          <w:szCs w:val="28"/>
        </w:rPr>
        <w:t xml:space="preserve">附：树台乡教育工作先进集体和先进个人名单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2024-10-20T01:19:57+08:00</dcterms:created>
  <dcterms:modified xsi:type="dcterms:W3CDTF">2024-10-20T01:19:57+08:00</dcterms:modified>
</cp:coreProperties>
</file>

<file path=docProps/custom.xml><?xml version="1.0" encoding="utf-8"?>
<Properties xmlns="http://schemas.openxmlformats.org/officeDocument/2006/custom-properties" xmlns:vt="http://schemas.openxmlformats.org/officeDocument/2006/docPropsVTypes"/>
</file>