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产业集群的空间集聚优势</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的空间集聚优势产业集群的空间集聚优势1、从纯经济学角度，主要着力于外部规模经济和外部范围经济，认为不同企业分享公共基础设施并伴随垂直一体化与水平一体化利润，大大降低了生产成本，形成产业集群价格竞争的基础；2、从社会学角度，...</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第一篇：产业集群的空间集聚优势</w:t>
      </w:r>
    </w:p>
    <w:p>
      <w:pPr>
        <w:ind w:left="0" w:right="0" w:firstLine="560"/>
        <w:spacing w:before="450" w:after="450" w:line="312" w:lineRule="auto"/>
      </w:pPr>
      <w:r>
        <w:rPr>
          <w:rFonts w:ascii="宋体" w:hAnsi="宋体" w:eastAsia="宋体" w:cs="宋体"/>
          <w:color w:val="000"/>
          <w:sz w:val="28"/>
          <w:szCs w:val="28"/>
        </w:rPr>
        <w:t xml:space="preserve">产业集群的空间集聚优势</w:t>
      </w:r>
    </w:p>
    <w:p>
      <w:pPr>
        <w:ind w:left="0" w:right="0" w:firstLine="560"/>
        <w:spacing w:before="450" w:after="450" w:line="312" w:lineRule="auto"/>
      </w:pPr>
      <w:r>
        <w:rPr>
          <w:rFonts w:ascii="宋体" w:hAnsi="宋体" w:eastAsia="宋体" w:cs="宋体"/>
          <w:color w:val="000"/>
          <w:sz w:val="28"/>
          <w:szCs w:val="28"/>
        </w:rPr>
        <w:t xml:space="preserve">1、从纯经济学角度，主要着力于外部规模经济和外部范围经济，认为不同企业分享公共基础设施并伴随垂直一体化与水平一体化利润，大大降低了生产成本，形成产业集群价格竞争的基础；</w:t>
      </w:r>
    </w:p>
    <w:p>
      <w:pPr>
        <w:ind w:left="0" w:right="0" w:firstLine="560"/>
        <w:spacing w:before="450" w:after="450" w:line="312" w:lineRule="auto"/>
      </w:pPr>
      <w:r>
        <w:rPr>
          <w:rFonts w:ascii="宋体" w:hAnsi="宋体" w:eastAsia="宋体" w:cs="宋体"/>
          <w:color w:val="000"/>
          <w:sz w:val="28"/>
          <w:szCs w:val="28"/>
        </w:rPr>
        <w:t xml:space="preserve">2、从社会学角度，主要从降低交易费用角度，认为建立在共同产业文化背景下的人与人之间信任基础上的经济网络关系，可以维持老顾客，吸引新顾客和生产者前来；</w:t>
      </w:r>
    </w:p>
    <w:p>
      <w:pPr>
        <w:ind w:left="0" w:right="0" w:firstLine="560"/>
        <w:spacing w:before="450" w:after="450" w:line="312" w:lineRule="auto"/>
      </w:pPr>
      <w:r>
        <w:rPr>
          <w:rFonts w:ascii="宋体" w:hAnsi="宋体" w:eastAsia="宋体" w:cs="宋体"/>
          <w:color w:val="000"/>
          <w:sz w:val="28"/>
          <w:szCs w:val="28"/>
        </w:rPr>
        <w:t xml:space="preserve">3、从技术经济学角度，研究集群如何促进知识和技术的创新和扩散，实现产业和产品创新等。在世界经济地图上产业集群区域都显现出异乎寻常的竞争力，其竞争优势来源于生产成本、基于质量基础的产品差异化、区域营销以及市场竞争优势等方面。产业集群是区域产业竞争力的重要标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2024-11-13T09:09:30+08:00</dcterms:created>
  <dcterms:modified xsi:type="dcterms:W3CDTF">2024-11-13T09:09:30+08:00</dcterms:modified>
</cp:coreProperties>
</file>

<file path=docProps/custom.xml><?xml version="1.0" encoding="utf-8"?>
<Properties xmlns="http://schemas.openxmlformats.org/officeDocument/2006/custom-properties" xmlns:vt="http://schemas.openxmlformats.org/officeDocument/2006/docPropsVTypes"/>
</file>