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最新销售后勤个人计划模板范文 销售后勤个人计划模板简短</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为大家带来的计划书优秀范文，希望大家可以喜欢。最新销售后勤个人计划模板范文一一、制订每日工作流程表没有工作目...</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最新销售后勤个人计划模板范文一</w:t>
      </w:r>
    </w:p>
    <w:p>
      <w:pPr>
        <w:ind w:left="0" w:right="0" w:firstLine="560"/>
        <w:spacing w:before="450" w:after="450" w:line="312" w:lineRule="auto"/>
      </w:pPr>
      <w:r>
        <w:rPr>
          <w:rFonts w:ascii="宋体" w:hAnsi="宋体" w:eastAsia="宋体" w:cs="宋体"/>
          <w:color w:val="000"/>
          <w:sz w:val="28"/>
          <w:szCs w:val="28"/>
        </w:rPr>
        <w:t xml:space="preserve">一、制订每日工作流程表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最新销售后勤个人计划模板范文二</w:t>
      </w:r>
    </w:p>
    <w:p>
      <w:pPr>
        <w:ind w:left="0" w:right="0" w:firstLine="560"/>
        <w:spacing w:before="450" w:after="450" w:line="312" w:lineRule="auto"/>
      </w:pPr>
      <w:r>
        <w:rPr>
          <w:rFonts w:ascii="宋体" w:hAnsi="宋体" w:eastAsia="宋体" w:cs="宋体"/>
          <w:color w:val="000"/>
          <w:sz w:val="28"/>
          <w:szCs w:val="28"/>
        </w:rPr>
        <w:t xml:space="preserve">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黑体" w:hAnsi="黑体" w:eastAsia="黑体" w:cs="黑体"/>
          <w:color w:val="000000"/>
          <w:sz w:val="34"/>
          <w:szCs w:val="34"/>
          <w:b w:val="1"/>
          <w:bCs w:val="1"/>
        </w:rPr>
        <w:t xml:space="preserve">最新销售后勤个人计划模板范文三</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最新销售后勤个人计划模板范文四</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最新销售后勤个人计划模板范文五</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户。</w:t>
      </w:r>
    </w:p>
    <w:p>
      <w:pPr>
        <w:ind w:left="0" w:right="0" w:firstLine="560"/>
        <w:spacing w:before="450" w:after="450" w:line="312" w:lineRule="auto"/>
      </w:pPr>
      <w:r>
        <w:rPr>
          <w:rFonts w:ascii="宋体" w:hAnsi="宋体" w:eastAsia="宋体" w:cs="宋体"/>
          <w:color w:val="000"/>
          <w:sz w:val="28"/>
          <w:szCs w:val="28"/>
        </w:rPr>
        <w:t xml:space="preserve">三、不断加强自身修养，提高综合素质</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题的发生。</w:t>
      </w:r>
    </w:p>
    <w:p>
      <w:pPr>
        <w:ind w:left="0" w:right="0" w:firstLine="560"/>
        <w:spacing w:before="450" w:after="450" w:line="312" w:lineRule="auto"/>
      </w:pPr>
      <w:r>
        <w:rPr>
          <w:rFonts w:ascii="宋体" w:hAnsi="宋体" w:eastAsia="宋体" w:cs="宋体"/>
          <w:color w:val="000"/>
          <w:sz w:val="28"/>
          <w:szCs w:val="28"/>
        </w:rPr>
        <w:t xml:space="preserve">【最新销售后勤个人计划模板范文 销售后勤个人计划模板简短】相关推荐文章:</w:t>
      </w:r>
    </w:p>
    <w:p>
      <w:pPr>
        <w:ind w:left="0" w:right="0" w:firstLine="560"/>
        <w:spacing w:before="450" w:after="450" w:line="312" w:lineRule="auto"/>
      </w:pPr>
      <w:r>
        <w:rPr>
          <w:rFonts w:ascii="宋体" w:hAnsi="宋体" w:eastAsia="宋体" w:cs="宋体"/>
          <w:color w:val="000"/>
          <w:sz w:val="28"/>
          <w:szCs w:val="28"/>
        </w:rPr>
        <w:t xml:space="preserve">销售后勤工作计划模板2024年最新</w:t>
      </w:r>
    </w:p>
    <w:p>
      <w:pPr>
        <w:ind w:left="0" w:right="0" w:firstLine="560"/>
        <w:spacing w:before="450" w:after="450" w:line="312" w:lineRule="auto"/>
      </w:pPr>
      <w:r>
        <w:rPr>
          <w:rFonts w:ascii="宋体" w:hAnsi="宋体" w:eastAsia="宋体" w:cs="宋体"/>
          <w:color w:val="000"/>
          <w:sz w:val="28"/>
          <w:szCs w:val="28"/>
        </w:rPr>
        <w:t xml:space="preserve">2024年幼儿园后勤计划范文最新</w:t>
      </w:r>
    </w:p>
    <w:p>
      <w:pPr>
        <w:ind w:left="0" w:right="0" w:firstLine="560"/>
        <w:spacing w:before="450" w:after="450" w:line="312" w:lineRule="auto"/>
      </w:pPr>
      <w:r>
        <w:rPr>
          <w:rFonts w:ascii="宋体" w:hAnsi="宋体" w:eastAsia="宋体" w:cs="宋体"/>
          <w:color w:val="000"/>
          <w:sz w:val="28"/>
          <w:szCs w:val="28"/>
        </w:rPr>
        <w:t xml:space="preserve">销售年终工作总结与计划模板范文</w:t>
      </w:r>
    </w:p>
    <w:p>
      <w:pPr>
        <w:ind w:left="0" w:right="0" w:firstLine="560"/>
        <w:spacing w:before="450" w:after="450" w:line="312" w:lineRule="auto"/>
      </w:pPr>
      <w:r>
        <w:rPr>
          <w:rFonts w:ascii="宋体" w:hAnsi="宋体" w:eastAsia="宋体" w:cs="宋体"/>
          <w:color w:val="000"/>
          <w:sz w:val="28"/>
          <w:szCs w:val="28"/>
        </w:rPr>
        <w:t xml:space="preserve">2024年幼儿园后勤计划精选模板</w:t>
      </w:r>
    </w:p>
    <w:p>
      <w:pPr>
        <w:ind w:left="0" w:right="0" w:firstLine="560"/>
        <w:spacing w:before="450" w:after="450" w:line="312" w:lineRule="auto"/>
      </w:pPr>
      <w:r>
        <w:rPr>
          <w:rFonts w:ascii="宋体" w:hAnsi="宋体" w:eastAsia="宋体" w:cs="宋体"/>
          <w:color w:val="000"/>
          <w:sz w:val="28"/>
          <w:szCs w:val="28"/>
        </w:rPr>
        <w:t xml:space="preserve">后勤工作汇报及总结 后勤工作总结及计划范文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2024-09-20T19:29:00+08:00</dcterms:created>
  <dcterms:modified xsi:type="dcterms:W3CDTF">2024-09-20T19:29:00+08:00</dcterms:modified>
</cp:coreProperties>
</file>

<file path=docProps/custom.xml><?xml version="1.0" encoding="utf-8"?>
<Properties xmlns="http://schemas.openxmlformats.org/officeDocument/2006/custom-properties" xmlns:vt="http://schemas.openxmlformats.org/officeDocument/2006/docPropsVTypes"/>
</file>