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共青团农场2024年科技工作总结</w:t>
      </w:r>
      <w:bookmarkEnd w:id="1"/>
    </w:p>
    <w:p>
      <w:pPr>
        <w:jc w:val="center"/>
        <w:spacing w:before="0" w:after="450"/>
      </w:pPr>
      <w:r>
        <w:rPr>
          <w:rFonts w:ascii="Arial" w:hAnsi="Arial" w:eastAsia="Arial" w:cs="Arial"/>
          <w:color w:val="999999"/>
          <w:sz w:val="20"/>
          <w:szCs w:val="20"/>
        </w:rPr>
        <w:t xml:space="preserve">来源：网络  作者：独影花开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农场2024年科技工作总结共青团农场2024年科技工作总结共青团农场科技工作在师市党委、农场党委的正确领导下，在师市科技局的大力支持下，紧紧围绕我场农业产业结构调整，大力实施“科教兴场”战略，调动各方面的积极因素，做到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科技工作在师市党委、农场党委的正确领导下，在师市科技局的大力支持下，紧紧围绕我场农业产业结构调整，大力实施“科教兴场”战略，调动各方面的积极因素，做到了各项工作协调发展。充分发挥了科技为经济建设服务的职能，从而使我场今年的科技工作步入了新的台阶，现将2024年科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农场党委十分重视科技工作，始终把科技兴场工作作为一项硬任务摆在全场工作的重要位置，把科技工作作为振兴经济的主要措施。今年，我场成立了以农场场长为组长的科技工作领导小组，并把科技工作纳入年度目标考核内容。同时，场科技领导小组，实行分片包干，切实把科技工作落在实处，凡农场安排到连队的科技项目，场科技领导小组经常性的组织人员进行检查落实，督促连队认真完成科技项目。</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场连两级不仅制定了本年度的科技工作计划，而且场分管科技工作的领导与各连连长还鉴定了目标考核责任制，并将考核分与连队效益工资挂钩，同时，完善了我场科技工作例会制度，参会人员主要以连队技术人员为主，通过以会代培的方式，对连队技术人员进行农作物栽培管理、植保工作、灌溉技术、畜牧业生产等实用技术的培训，技术人员再对职工进行培训，从而保证了我场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2、为了充分调动科技人员的工作主动性，我场在加大科技人员</w:t>
      </w:r>
    </w:p>
    <w:p>
      <w:pPr>
        <w:ind w:left="0" w:right="0" w:firstLine="560"/>
        <w:spacing w:before="450" w:after="450" w:line="312" w:lineRule="auto"/>
      </w:pPr>
      <w:r>
        <w:rPr>
          <w:rFonts w:ascii="宋体" w:hAnsi="宋体" w:eastAsia="宋体" w:cs="宋体"/>
          <w:color w:val="000"/>
          <w:sz w:val="28"/>
          <w:szCs w:val="28"/>
        </w:rPr>
        <w:t xml:space="preserve">培训的基础上，今年进一步加大创新力度，采取竞聘上岗，分片包干等措施，实行目标考核，考核分与效益工资挂钩，并对有重大科技创新的科技人员实行重奖，这些举措的出台大大调动了科技人员工作积极性和主动性。</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三、加大科技项目引进，试验、示范和推广工作力度，促进我场科技与经济的协调发展</w:t>
      </w:r>
    </w:p>
    <w:p>
      <w:pPr>
        <w:ind w:left="0" w:right="0" w:firstLine="560"/>
        <w:spacing w:before="450" w:after="450" w:line="312" w:lineRule="auto"/>
      </w:pPr>
      <w:r>
        <w:rPr>
          <w:rFonts w:ascii="宋体" w:hAnsi="宋体" w:eastAsia="宋体" w:cs="宋体"/>
          <w:color w:val="000"/>
          <w:sz w:val="28"/>
          <w:szCs w:val="28"/>
        </w:rPr>
        <w:t xml:space="preserve">今年我场依靠科技进步，认真贯彻落实科学发展观，合理调整农场产业结构，促进农场经济持续快速发展，实现“农业增效，职工增收”目标，按照“高产创建”农业技术体系的要求，我场加大了对先进新技术、新成果项目、农作物优良新品种的引种、试验、示范、推广的实施力度，鼓励职工及技术部门大胆引进应用新品种新技术。由于领导重视，措施得力，今年引进应用新品种新技术的积极性十分高涨，围绕产业结构调整，全场引进试验示范推广项目10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场今年结合农场实际情况，确立了“稳粮棉、重畜牧、扩果蔬、突特色”的发展思路，同时紧紧围绕农产品加工龙头企业及市场需求，合理安排番茄、玉米等作物的种植面积。今年，我场完成农作物总播面积15.8万亩,粮食作物9.2万亩,经济作物4.8万亩,葡萄0.7万亩，其他1.1万亩。经济作物中继续抓好棉花、番茄这一主导产业,棉花播种面积4万亩、番茄0.8万亩，2024年全场农业总产值预计可达34000万元,职工人均纯收入达4万元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1、围绕结构调整，抓好重大技术措施的落实。今年，我场4万亩棉花全部使用了新陆早42号、48号等优质抗病新品；落实棉花、番茄模式化栽培技术4.8万亩;实施膜下滴灌4.8万亩;番茄采取早中</w:t>
      </w:r>
    </w:p>
    <w:p>
      <w:pPr>
        <w:ind w:left="0" w:right="0" w:firstLine="560"/>
        <w:spacing w:before="450" w:after="450" w:line="312" w:lineRule="auto"/>
      </w:pPr>
      <w:r>
        <w:rPr>
          <w:rFonts w:ascii="宋体" w:hAnsi="宋体" w:eastAsia="宋体" w:cs="宋体"/>
          <w:color w:val="000"/>
          <w:sz w:val="28"/>
          <w:szCs w:val="28"/>
        </w:rPr>
        <w:t xml:space="preserve">晚搭配种植、地膜覆盖与移栽相结合的方法，错开了交售高峰。这些重大技术的推广应用，达到了降本增效的目的。</w:t>
      </w:r>
    </w:p>
    <w:p>
      <w:pPr>
        <w:ind w:left="0" w:right="0" w:firstLine="560"/>
        <w:spacing w:before="450" w:after="450" w:line="312" w:lineRule="auto"/>
      </w:pPr>
      <w:r>
        <w:rPr>
          <w:rFonts w:ascii="宋体" w:hAnsi="宋体" w:eastAsia="宋体" w:cs="宋体"/>
          <w:color w:val="000"/>
          <w:sz w:val="28"/>
          <w:szCs w:val="28"/>
        </w:rPr>
        <w:t xml:space="preserve">2、积极做好降解膜、农药新品种的试验、示范工作</w:t>
      </w:r>
    </w:p>
    <w:p>
      <w:pPr>
        <w:ind w:left="0" w:right="0" w:firstLine="560"/>
        <w:spacing w:before="450" w:after="450" w:line="312" w:lineRule="auto"/>
      </w:pPr>
      <w:r>
        <w:rPr>
          <w:rFonts w:ascii="宋体" w:hAnsi="宋体" w:eastAsia="宋体" w:cs="宋体"/>
          <w:color w:val="000"/>
          <w:sz w:val="28"/>
          <w:szCs w:val="28"/>
        </w:rPr>
        <w:t xml:space="preserve">配合新疆农垦科学院积极做好降解膜在加工番茄上应用的试验示范工作，示范面积达到300亩。并做了6种防治棉铃虫新药剂、2种机采棉脱叶剂的试验、示范工作。</w:t>
      </w:r>
    </w:p>
    <w:p>
      <w:pPr>
        <w:ind w:left="0" w:right="0" w:firstLine="560"/>
        <w:spacing w:before="450" w:after="450" w:line="312" w:lineRule="auto"/>
      </w:pPr>
      <w:r>
        <w:rPr>
          <w:rFonts w:ascii="宋体" w:hAnsi="宋体" w:eastAsia="宋体" w:cs="宋体"/>
          <w:color w:val="000"/>
          <w:sz w:val="28"/>
          <w:szCs w:val="28"/>
        </w:rPr>
        <w:t xml:space="preserve">3、加大新技术的推广应用力度。</w:t>
      </w:r>
    </w:p>
    <w:p>
      <w:pPr>
        <w:ind w:left="0" w:right="0" w:firstLine="560"/>
        <w:spacing w:before="450" w:after="450" w:line="312" w:lineRule="auto"/>
      </w:pPr>
      <w:r>
        <w:rPr>
          <w:rFonts w:ascii="宋体" w:hAnsi="宋体" w:eastAsia="宋体" w:cs="宋体"/>
          <w:color w:val="000"/>
          <w:sz w:val="28"/>
          <w:szCs w:val="28"/>
        </w:rPr>
        <w:t xml:space="preserve">今年推广机采棉播种方式面积4万亩，棉花机采面积2万亩，降解膜面积300亩，番茄穴盘移栽面积1800亩，小麦微喷面积600亩。，水稻旱作面积40亩。</w:t>
      </w:r>
    </w:p>
    <w:p>
      <w:pPr>
        <w:ind w:left="0" w:right="0" w:firstLine="560"/>
        <w:spacing w:before="450" w:after="450" w:line="312" w:lineRule="auto"/>
      </w:pPr>
      <w:r>
        <w:rPr>
          <w:rFonts w:ascii="宋体" w:hAnsi="宋体" w:eastAsia="宋体" w:cs="宋体"/>
          <w:color w:val="000"/>
          <w:sz w:val="28"/>
          <w:szCs w:val="28"/>
        </w:rPr>
        <w:t xml:space="preserve">4、加大兵团国家级现代农业示范、兵团现代农业示范园区的建设力度</w:t>
      </w:r>
    </w:p>
    <w:p>
      <w:pPr>
        <w:ind w:left="0" w:right="0" w:firstLine="560"/>
        <w:spacing w:before="450" w:after="450" w:line="312" w:lineRule="auto"/>
      </w:pPr>
      <w:r>
        <w:rPr>
          <w:rFonts w:ascii="宋体" w:hAnsi="宋体" w:eastAsia="宋体" w:cs="宋体"/>
          <w:color w:val="000"/>
          <w:sz w:val="28"/>
          <w:szCs w:val="28"/>
        </w:rPr>
        <w:t xml:space="preserve">（1）示范区农业种植情况</w:t>
      </w:r>
    </w:p>
    <w:p>
      <w:pPr>
        <w:ind w:left="0" w:right="0" w:firstLine="560"/>
        <w:spacing w:before="450" w:after="450" w:line="312" w:lineRule="auto"/>
      </w:pPr>
      <w:r>
        <w:rPr>
          <w:rFonts w:ascii="宋体" w:hAnsi="宋体" w:eastAsia="宋体" w:cs="宋体"/>
          <w:color w:val="000"/>
          <w:sz w:val="28"/>
          <w:szCs w:val="28"/>
        </w:rPr>
        <w:t xml:space="preserve">2024年当年开垦2.4万亩土地，当年种植小麦，亩基本苗42万株，平均小麦单产346公斤。2024年北区开垦土地4.41万亩，也于当年种植小麦，亩平均基本苗45万株，2024年由于冬季积雪厚和开春偏晚30天，对冬小麦产量造成一定影响，但仍然实现平均小麦单产320公斤以上，2024年秋季继续种植冬小麦，其中：种植滴灌小麦8000亩，2024年陆续试种经济作物，扩大招商力度，积极发展产业种植基地。</w:t>
      </w:r>
    </w:p>
    <w:p>
      <w:pPr>
        <w:ind w:left="0" w:right="0" w:firstLine="560"/>
        <w:spacing w:before="450" w:after="450" w:line="312" w:lineRule="auto"/>
      </w:pPr>
      <w:r>
        <w:rPr>
          <w:rFonts w:ascii="宋体" w:hAnsi="宋体" w:eastAsia="宋体" w:cs="宋体"/>
          <w:color w:val="000"/>
          <w:sz w:val="28"/>
          <w:szCs w:val="28"/>
        </w:rPr>
        <w:t xml:space="preserve">（2）现代畜牧养殖基地建设情况</w:t>
      </w:r>
    </w:p>
    <w:p>
      <w:pPr>
        <w:ind w:left="0" w:right="0" w:firstLine="560"/>
        <w:spacing w:before="450" w:after="450" w:line="312" w:lineRule="auto"/>
      </w:pPr>
      <w:r>
        <w:rPr>
          <w:rFonts w:ascii="宋体" w:hAnsi="宋体" w:eastAsia="宋体" w:cs="宋体"/>
          <w:color w:val="000"/>
          <w:sz w:val="28"/>
          <w:szCs w:val="28"/>
        </w:rPr>
        <w:t xml:space="preserve">2024年2月，由农六师与泰国正大集团合作建设的兵团农六师现代畜牧业产业示范项目落户农业园区，项目总投资近9.7亿元，计划三年完成18个子项目，形成1500万只肉鸡、150万只蛋鸡、5万</w:t>
      </w:r>
    </w:p>
    <w:p>
      <w:pPr>
        <w:ind w:left="0" w:right="0" w:firstLine="560"/>
        <w:spacing w:before="450" w:after="450" w:line="312" w:lineRule="auto"/>
      </w:pPr>
      <w:r>
        <w:rPr>
          <w:rFonts w:ascii="宋体" w:hAnsi="宋体" w:eastAsia="宋体" w:cs="宋体"/>
          <w:color w:val="000"/>
          <w:sz w:val="28"/>
          <w:szCs w:val="28"/>
        </w:rPr>
        <w:t xml:space="preserve">头生猪、配套3万亩大田规模种植示范的生产能力。</w:t>
      </w:r>
    </w:p>
    <w:p>
      <w:pPr>
        <w:ind w:left="0" w:right="0" w:firstLine="560"/>
        <w:spacing w:before="450" w:after="450" w:line="312" w:lineRule="auto"/>
      </w:pPr>
      <w:r>
        <w:rPr>
          <w:rFonts w:ascii="宋体" w:hAnsi="宋体" w:eastAsia="宋体" w:cs="宋体"/>
          <w:color w:val="000"/>
          <w:sz w:val="28"/>
          <w:szCs w:val="28"/>
        </w:rPr>
        <w:t xml:space="preserve">2024—2024年示范项目共建设七个子项目，总占地面43万㎡，总建筑面积为5.1万㎡，总投资2.3亿元。目前，2400头父母代种猪示范场、24万青年鸡场已投入生产。48万蛋鸡示范场、6万套蛋种鸡繁育场、6万套肉种青年鸡场、6万套肉种产蛋鸡场、600万肉鸡孵化中心预计年底投产。下半年又启动4400头育肥猪场和8800头育肥猪场两个子项目的建设。</w:t>
      </w:r>
    </w:p>
    <w:p>
      <w:pPr>
        <w:ind w:left="0" w:right="0" w:firstLine="560"/>
        <w:spacing w:before="450" w:after="450" w:line="312" w:lineRule="auto"/>
      </w:pPr>
      <w:r>
        <w:rPr>
          <w:rFonts w:ascii="宋体" w:hAnsi="宋体" w:eastAsia="宋体" w:cs="宋体"/>
          <w:color w:val="000"/>
          <w:sz w:val="28"/>
          <w:szCs w:val="28"/>
        </w:rPr>
        <w:t xml:space="preserve">项目建成后在畜牧业科技示范、新技术集成应用、疫病防控、现代畜牧业理念展示等方面可产生一定示范作用，对畜牧产业向着现代化发展有积极推动作用。</w:t>
      </w:r>
    </w:p>
    <w:p>
      <w:pPr>
        <w:ind w:left="0" w:right="0" w:firstLine="560"/>
        <w:spacing w:before="450" w:after="450" w:line="312" w:lineRule="auto"/>
      </w:pPr>
      <w:r>
        <w:rPr>
          <w:rFonts w:ascii="宋体" w:hAnsi="宋体" w:eastAsia="宋体" w:cs="宋体"/>
          <w:color w:val="000"/>
          <w:sz w:val="28"/>
          <w:szCs w:val="28"/>
        </w:rPr>
        <w:t xml:space="preserve">（3）设施农业建设情况</w:t>
      </w:r>
    </w:p>
    <w:p>
      <w:pPr>
        <w:ind w:left="0" w:right="0" w:firstLine="560"/>
        <w:spacing w:before="450" w:after="450" w:line="312" w:lineRule="auto"/>
      </w:pPr>
      <w:r>
        <w:rPr>
          <w:rFonts w:ascii="宋体" w:hAnsi="宋体" w:eastAsia="宋体" w:cs="宋体"/>
          <w:color w:val="000"/>
          <w:sz w:val="28"/>
          <w:szCs w:val="28"/>
        </w:rPr>
        <w:t xml:space="preserve">由山西省对口支援农六师建设的设施农业项目落户共青团农场，项目建设总面积2800亩，总投资预计为9500万元。目前，项目一期工程已建设连栋育苗温室2座（每座占地面积3200㎡），日光温室65座，塑料大棚75座。其中20座已经移栽叶菜。</w:t>
      </w:r>
    </w:p>
    <w:p>
      <w:pPr>
        <w:ind w:left="0" w:right="0" w:firstLine="560"/>
        <w:spacing w:before="450" w:after="450" w:line="312" w:lineRule="auto"/>
      </w:pPr>
      <w:r>
        <w:rPr>
          <w:rFonts w:ascii="宋体" w:hAnsi="宋体" w:eastAsia="宋体" w:cs="宋体"/>
          <w:color w:val="000"/>
          <w:sz w:val="28"/>
          <w:szCs w:val="28"/>
        </w:rPr>
        <w:t xml:space="preserve">本项目将运用国内外先进实用的农学、园艺学、工程学等领域的高新科技成果，生产高端、优质的有机蔬菜和花卉品种，建立科技含量高，具有科学研究、技术示范、推广和辐射功能的现代化设施农业。</w:t>
      </w:r>
    </w:p>
    <w:p>
      <w:pPr>
        <w:ind w:left="0" w:right="0" w:firstLine="560"/>
        <w:spacing w:before="450" w:after="450" w:line="312" w:lineRule="auto"/>
      </w:pPr>
      <w:r>
        <w:rPr>
          <w:rFonts w:ascii="宋体" w:hAnsi="宋体" w:eastAsia="宋体" w:cs="宋体"/>
          <w:color w:val="000"/>
          <w:sz w:val="28"/>
          <w:szCs w:val="28"/>
        </w:rPr>
        <w:t xml:space="preserve">同时，2024年将启动建设马铃薯种苗脱毒中心，种苗繁育基地，从而使共青团农场成为兵团的种苗繁育基地和中心。</w:t>
      </w:r>
    </w:p>
    <w:p>
      <w:pPr>
        <w:ind w:left="0" w:right="0" w:firstLine="560"/>
        <w:spacing w:before="450" w:after="450" w:line="312" w:lineRule="auto"/>
      </w:pPr>
      <w:r>
        <w:rPr>
          <w:rFonts w:ascii="宋体" w:hAnsi="宋体" w:eastAsia="宋体" w:cs="宋体"/>
          <w:color w:val="000"/>
          <w:sz w:val="28"/>
          <w:szCs w:val="28"/>
        </w:rPr>
        <w:t xml:space="preserve">（4）万亩林果基地建设情况</w:t>
      </w:r>
    </w:p>
    <w:p>
      <w:pPr>
        <w:ind w:left="0" w:right="0" w:firstLine="560"/>
        <w:spacing w:before="450" w:after="450" w:line="312" w:lineRule="auto"/>
      </w:pPr>
      <w:r>
        <w:rPr>
          <w:rFonts w:ascii="宋体" w:hAnsi="宋体" w:eastAsia="宋体" w:cs="宋体"/>
          <w:color w:val="000"/>
          <w:sz w:val="28"/>
          <w:szCs w:val="28"/>
        </w:rPr>
        <w:t xml:space="preserve">2024年启动建设鲜食葡萄5000亩，品种为红提，全部采取节水灌溉种植方式，采取全程机械化建园。2024年完成2024亩酿酒葡萄建园，品种为霞多丽和梅鹿辄，也采取机械化和节水灌溉建园种植，长势良好。计划2024年继续发展3000亩酿酒葡萄种植，建成万亩林果基地，农场按照“团场投资建园、职工承包管理、公司市场化运作、坚持五个统一”的理念进行管理。组织专人专职管理（每500亩地配备1名技术人员），为打造特色西域波尔多小镇提供产业支撑。</w:t>
      </w:r>
    </w:p>
    <w:p>
      <w:pPr>
        <w:ind w:left="0" w:right="0" w:firstLine="560"/>
        <w:spacing w:before="450" w:after="450" w:line="312" w:lineRule="auto"/>
      </w:pPr>
      <w:r>
        <w:rPr>
          <w:rFonts w:ascii="宋体" w:hAnsi="宋体" w:eastAsia="宋体" w:cs="宋体"/>
          <w:color w:val="000"/>
          <w:sz w:val="28"/>
          <w:szCs w:val="28"/>
        </w:rPr>
        <w:t xml:space="preserve">（5）农业技术推广服务中心建设情况</w:t>
      </w:r>
    </w:p>
    <w:p>
      <w:pPr>
        <w:ind w:left="0" w:right="0" w:firstLine="560"/>
        <w:spacing w:before="450" w:after="450" w:line="312" w:lineRule="auto"/>
      </w:pPr>
      <w:r>
        <w:rPr>
          <w:rFonts w:ascii="宋体" w:hAnsi="宋体" w:eastAsia="宋体" w:cs="宋体"/>
          <w:color w:val="000"/>
          <w:sz w:val="28"/>
          <w:szCs w:val="28"/>
        </w:rPr>
        <w:t xml:space="preserve">根据国发[2024]30号《国务院关于深化改革加强基层农业技术体系建设的意见》，农场于2024年申报了共青团农场农业技术推广中心建设项目。该项目于2024年立项并动工，项目总投资282万元，建筑面积2300平方米。农业技术推广服务中心下设农业技术推广站、畜牧兽医工作站、林业工作管理站、中心化验室。目前有工作人员为37人。</w:t>
      </w:r>
    </w:p>
    <w:p>
      <w:pPr>
        <w:ind w:left="0" w:right="0" w:firstLine="560"/>
        <w:spacing w:before="450" w:after="450" w:line="312" w:lineRule="auto"/>
      </w:pPr>
      <w:r>
        <w:rPr>
          <w:rFonts w:ascii="宋体" w:hAnsi="宋体" w:eastAsia="宋体" w:cs="宋体"/>
          <w:color w:val="000"/>
          <w:sz w:val="28"/>
          <w:szCs w:val="28"/>
        </w:rPr>
        <w:t xml:space="preserve">农业技术推广服务中心的建成将为全场农牧职工提供生产技术、优质农资综合信息、产品开发、科技成果转化等系列服务。同时，会加大农场科技成果转化力度，加大新科学、新技术的推广应用力度，从而提高农业科技在农业生产中的贡献率，为“壮大团场经济、致富职工群众”奠定坚实的基础。</w:t>
      </w:r>
    </w:p>
    <w:p>
      <w:pPr>
        <w:ind w:left="0" w:right="0" w:firstLine="560"/>
        <w:spacing w:before="450" w:after="450" w:line="312" w:lineRule="auto"/>
      </w:pPr>
      <w:r>
        <w:rPr>
          <w:rFonts w:ascii="宋体" w:hAnsi="宋体" w:eastAsia="宋体" w:cs="宋体"/>
          <w:color w:val="000"/>
          <w:sz w:val="28"/>
          <w:szCs w:val="28"/>
        </w:rPr>
        <w:t xml:space="preserve">（6）农业机械服务中心规划建设情况</w:t>
      </w:r>
    </w:p>
    <w:p>
      <w:pPr>
        <w:ind w:left="0" w:right="0" w:firstLine="560"/>
        <w:spacing w:before="450" w:after="450" w:line="312" w:lineRule="auto"/>
      </w:pPr>
      <w:r>
        <w:rPr>
          <w:rFonts w:ascii="宋体" w:hAnsi="宋体" w:eastAsia="宋体" w:cs="宋体"/>
          <w:color w:val="000"/>
          <w:sz w:val="28"/>
          <w:szCs w:val="28"/>
        </w:rPr>
        <w:t xml:space="preserve">规划建设占地面积300亩的“四位一体”农机服务中心一座，计划集农机集中停放、集中维修、集中维修、农机新技术、新装备集中展示为一体，同时包括农机“4S”销售服务连锁店、机采棉服务中心和兵团农机具展示中心为一体的现代化农机展示示范基地。其中农场占地85亩的农业机械服务中心计划总投资3000万元，建成后将成为兵团农机交易中心、兵团机采棉服务中心、兵团拖拉机服务中心以及兵团农机工人培训中心。</w:t>
      </w:r>
    </w:p>
    <w:p>
      <w:pPr>
        <w:ind w:left="0" w:right="0" w:firstLine="560"/>
        <w:spacing w:before="450" w:after="450" w:line="312" w:lineRule="auto"/>
      </w:pPr>
      <w:r>
        <w:rPr>
          <w:rFonts w:ascii="宋体" w:hAnsi="宋体" w:eastAsia="宋体" w:cs="宋体"/>
          <w:color w:val="000"/>
          <w:sz w:val="28"/>
          <w:szCs w:val="28"/>
        </w:rPr>
        <w:t xml:space="preserve">5、继续巩固畜牧业的主导地位。2024年我场依托科技富民强县项目，坚持猪、牛、羊、禽和特种养殖并举的发展方针。在畜牧业生产中，一是抓好现代园区畜牧养殖基地建设，在六、七连新建了两个个养殖小区；目前已入住养殖专业户45户，二是抓好疫病防止工作，落实一年3次的防疫制度；三是抓好品种改良工作，积极开展了优质冻精冷配等工作。</w:t>
      </w:r>
    </w:p>
    <w:p>
      <w:pPr>
        <w:ind w:left="0" w:right="0" w:firstLine="560"/>
        <w:spacing w:before="450" w:after="450" w:line="312" w:lineRule="auto"/>
      </w:pPr>
      <w:r>
        <w:rPr>
          <w:rFonts w:ascii="宋体" w:hAnsi="宋体" w:eastAsia="宋体" w:cs="宋体"/>
          <w:color w:val="000"/>
          <w:sz w:val="28"/>
          <w:szCs w:val="28"/>
        </w:rPr>
        <w:t xml:space="preserve">6、园林业方面：今年为加大农场绿化力度，农场新植葡萄7000亩，品种主要以红提为主，葡萄长势良好，成活率达到98％以上；林带3000余亩，树种主要以风景树白腊、长枝榆为主，成活率达到95％以上。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轧花厂：今年以来，我场进一步加大了对轧花厂规范化运作的管理，加大了技术改造投入，提升了企业的市场竞争力。今年投资700万元上机采棉清花设备、烘干设备2套，从而使农场的皮棉一、二级品率达到80％以上。</w:t>
      </w:r>
    </w:p>
    <w:p>
      <w:pPr>
        <w:ind w:left="0" w:right="0" w:firstLine="560"/>
        <w:spacing w:before="450" w:after="450" w:line="312" w:lineRule="auto"/>
      </w:pPr>
      <w:r>
        <w:rPr>
          <w:rFonts w:ascii="宋体" w:hAnsi="宋体" w:eastAsia="宋体" w:cs="宋体"/>
          <w:color w:val="000"/>
          <w:sz w:val="28"/>
          <w:szCs w:val="28"/>
        </w:rPr>
        <w:t xml:space="preserve">（三）科技项目工作方面</w:t>
      </w:r>
    </w:p>
    <w:p>
      <w:pPr>
        <w:ind w:left="0" w:right="0" w:firstLine="560"/>
        <w:spacing w:before="450" w:after="450" w:line="312" w:lineRule="auto"/>
      </w:pPr>
      <w:r>
        <w:rPr>
          <w:rFonts w:ascii="宋体" w:hAnsi="宋体" w:eastAsia="宋体" w:cs="宋体"/>
          <w:color w:val="000"/>
          <w:sz w:val="28"/>
          <w:szCs w:val="28"/>
        </w:rPr>
        <w:t xml:space="preserve">1、今年主要完成了国家“十一五”支撑项目《农田残膜污染综合防治关键技术研究与示范》的资料收集、整理、汇编以及上报等，并顺利通过兵团验收；师科技局安排的《水稻旱作技术的集成与示范》、《微喷技术在小麦上的试验与示范》2个项目的申报报与实施；</w:t>
      </w:r>
    </w:p>
    <w:p>
      <w:pPr>
        <w:ind w:left="0" w:right="0" w:firstLine="560"/>
        <w:spacing w:before="450" w:after="450" w:line="312" w:lineRule="auto"/>
      </w:pPr>
      <w:r>
        <w:rPr>
          <w:rFonts w:ascii="宋体" w:hAnsi="宋体" w:eastAsia="宋体" w:cs="宋体"/>
          <w:color w:val="000"/>
          <w:sz w:val="28"/>
          <w:szCs w:val="28"/>
        </w:rPr>
        <w:t xml:space="preserve">2、国家科技富民强县专项行动《生猪集约化养殖技术示范》的申报与实施工作。</w:t>
      </w:r>
    </w:p>
    <w:p>
      <w:pPr>
        <w:ind w:left="0" w:right="0" w:firstLine="560"/>
        <w:spacing w:before="450" w:after="450" w:line="312" w:lineRule="auto"/>
      </w:pPr>
      <w:r>
        <w:rPr>
          <w:rFonts w:ascii="宋体" w:hAnsi="宋体" w:eastAsia="宋体" w:cs="宋体"/>
          <w:color w:val="000"/>
          <w:sz w:val="28"/>
          <w:szCs w:val="28"/>
        </w:rPr>
        <w:t xml:space="preserve">3、科普示范基地的申报与建设工作。建设太阳能科普画廊1座。</w:t>
      </w:r>
    </w:p>
    <w:p>
      <w:pPr>
        <w:ind w:left="0" w:right="0" w:firstLine="560"/>
        <w:spacing w:before="450" w:after="450" w:line="312" w:lineRule="auto"/>
      </w:pPr>
      <w:r>
        <w:rPr>
          <w:rFonts w:ascii="宋体" w:hAnsi="宋体" w:eastAsia="宋体" w:cs="宋体"/>
          <w:color w:val="000"/>
          <w:sz w:val="28"/>
          <w:szCs w:val="28"/>
        </w:rPr>
        <w:t xml:space="preserve">四、大力实施职工素质教育工程，认真抓好科普培训工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了提高农产品的质量，使我场农产品在市场上占有一席之地，我场把抓好职工的科技培训，提高职工整体科技素质作为一项长期工程常抓不懈。在开展科技培训工作中，我场想方设法向广大职工推广普及科学知识，千方百计提高职工的科技意识和自身素质，在科普培训活动中，我场围绕产业结构调整和重大技术的推广应用，重点抓好培训工作：</w:t>
      </w:r>
    </w:p>
    <w:p>
      <w:pPr>
        <w:ind w:left="0" w:right="0" w:firstLine="560"/>
        <w:spacing w:before="450" w:after="450" w:line="312" w:lineRule="auto"/>
      </w:pPr>
      <w:r>
        <w:rPr>
          <w:rFonts w:ascii="宋体" w:hAnsi="宋体" w:eastAsia="宋体" w:cs="宋体"/>
          <w:color w:val="000"/>
          <w:sz w:val="28"/>
          <w:szCs w:val="28"/>
        </w:rPr>
        <w:t xml:space="preserve">一年来，全场共举办“科技之冬”培训班18期，培训干部、职工12000多人次，全场共召开阶段生产管理现场会16次，技术例会25次，组织全面生产观摩检查3次，农作物管理关键时期制作电视讲座20期，收视覆盖率达到100%。通过不同层次的培训，促进了农业新品种新技术的快速普及，使广大职工的科技素质有了显著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一是抓好以养猪协会为主的管理工作，引导协会走自我发展、自我管理的道路，使其进一步发挥协会职能，增强会员凝聚力。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二是结合“科技宣传周”活动，搞好科普宣传工作，由农场科技人员走上街头进行科普宣传，同时为职工做好农资真假识别的宣传工作，共发放各类宣传单12000余份。</w:t>
      </w:r>
    </w:p>
    <w:p>
      <w:pPr>
        <w:ind w:left="0" w:right="0" w:firstLine="560"/>
        <w:spacing w:before="450" w:after="450" w:line="312" w:lineRule="auto"/>
      </w:pPr>
      <w:r>
        <w:rPr>
          <w:rFonts w:ascii="宋体" w:hAnsi="宋体" w:eastAsia="宋体" w:cs="宋体"/>
          <w:color w:val="000"/>
          <w:sz w:val="28"/>
          <w:szCs w:val="28"/>
        </w:rPr>
        <w:t xml:space="preserve">六、存在的问题及下年初步打算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今年，我场的科技工作取得了一定的成绩，但仍存在一些问题。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1、连级科技工作档案不健全、不规范。</w:t>
      </w:r>
    </w:p>
    <w:p>
      <w:pPr>
        <w:ind w:left="0" w:right="0" w:firstLine="560"/>
        <w:spacing w:before="450" w:after="450" w:line="312" w:lineRule="auto"/>
      </w:pPr>
      <w:r>
        <w:rPr>
          <w:rFonts w:ascii="宋体" w:hAnsi="宋体" w:eastAsia="宋体" w:cs="宋体"/>
          <w:color w:val="000"/>
          <w:sz w:val="28"/>
          <w:szCs w:val="28"/>
        </w:rPr>
        <w:t xml:space="preserve">2、农业、兽医技术人员的自身业务水平有待提高，特别是兽医技术人员的业务水平与当前的畜牧业发展状况不适应。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w:t>
      </w:r>
    </w:p>
    <w:p>
      <w:pPr>
        <w:ind w:left="0" w:right="0" w:firstLine="560"/>
        <w:spacing w:before="450" w:after="450" w:line="312" w:lineRule="auto"/>
      </w:pPr>
      <w:r>
        <w:rPr>
          <w:rFonts w:ascii="宋体" w:hAnsi="宋体" w:eastAsia="宋体" w:cs="宋体"/>
          <w:color w:val="000"/>
          <w:sz w:val="28"/>
          <w:szCs w:val="28"/>
        </w:rPr>
        <w:t xml:space="preserve">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针对以上存在的问题，下年度我场将认真做好以下几方面的工作：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1、继续抓好科技项目引进、试验、示范、推广工作，搞好新技术的推广。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共青团农场科技科  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温宿县共青团农场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 润物无声 ——学校德育工作经验谈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w:t>
      </w:r>
    </w:p>
    <w:p>
      <w:pPr>
        <w:ind w:left="0" w:right="0" w:firstLine="560"/>
        <w:spacing w:before="450" w:after="450" w:line="312" w:lineRule="auto"/>
      </w:pPr>
      <w:r>
        <w:rPr>
          <w:rFonts w:ascii="宋体" w:hAnsi="宋体" w:eastAsia="宋体" w:cs="宋体"/>
          <w:color w:val="000"/>
          <w:sz w:val="28"/>
          <w:szCs w:val="28"/>
        </w:rPr>
        <w:t xml:space="preserve">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w:t>
      </w:r>
    </w:p>
    <w:p>
      <w:pPr>
        <w:ind w:left="0" w:right="0" w:firstLine="560"/>
        <w:spacing w:before="450" w:after="450" w:line="312" w:lineRule="auto"/>
      </w:pPr>
      <w:r>
        <w:rPr>
          <w:rFonts w:ascii="宋体" w:hAnsi="宋体" w:eastAsia="宋体" w:cs="宋体"/>
          <w:color w:val="000"/>
          <w:sz w:val="28"/>
          <w:szCs w:val="28"/>
        </w:rPr>
        <w:t xml:space="preserve">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w:t>
      </w:r>
    </w:p>
    <w:p>
      <w:pPr>
        <w:ind w:left="0" w:right="0" w:firstLine="560"/>
        <w:spacing w:before="450" w:after="450" w:line="312" w:lineRule="auto"/>
      </w:pPr>
      <w:r>
        <w:rPr>
          <w:rFonts w:ascii="宋体" w:hAnsi="宋体" w:eastAsia="宋体" w:cs="宋体"/>
          <w:color w:val="000"/>
          <w:sz w:val="28"/>
          <w:szCs w:val="28"/>
        </w:rPr>
        <w:t xml:space="preserve">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w:t>
      </w:r>
    </w:p>
    <w:p>
      <w:pPr>
        <w:ind w:left="0" w:right="0" w:firstLine="560"/>
        <w:spacing w:before="450" w:after="450" w:line="312" w:lineRule="auto"/>
      </w:pPr>
      <w:r>
        <w:rPr>
          <w:rFonts w:ascii="宋体" w:hAnsi="宋体" w:eastAsia="宋体" w:cs="宋体"/>
          <w:color w:val="000"/>
          <w:sz w:val="28"/>
          <w:szCs w:val="28"/>
        </w:rPr>
        <w:t xml:space="preserve">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w:t>
      </w:r>
    </w:p>
    <w:p>
      <w:pPr>
        <w:ind w:left="0" w:right="0" w:firstLine="560"/>
        <w:spacing w:before="450" w:after="450" w:line="312" w:lineRule="auto"/>
      </w:pPr>
      <w:r>
        <w:rPr>
          <w:rFonts w:ascii="宋体" w:hAnsi="宋体" w:eastAsia="宋体" w:cs="宋体"/>
          <w:color w:val="000"/>
          <w:sz w:val="28"/>
          <w:szCs w:val="28"/>
        </w:rPr>
        <w:t xml:space="preserve">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w:t>
      </w:r>
    </w:p>
    <w:p>
      <w:pPr>
        <w:ind w:left="0" w:right="0" w:firstLine="560"/>
        <w:spacing w:before="450" w:after="450" w:line="312" w:lineRule="auto"/>
      </w:pPr>
      <w:r>
        <w:rPr>
          <w:rFonts w:ascii="宋体" w:hAnsi="宋体" w:eastAsia="宋体" w:cs="宋体"/>
          <w:color w:val="000"/>
          <w:sz w:val="28"/>
          <w:szCs w:val="28"/>
        </w:rPr>
        <w:t xml:space="preserve">团农场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2024-09-20T18:47:58+08:00</dcterms:created>
  <dcterms:modified xsi:type="dcterms:W3CDTF">2024-09-20T18:47:58+08:00</dcterms:modified>
</cp:coreProperties>
</file>

<file path=docProps/custom.xml><?xml version="1.0" encoding="utf-8"?>
<Properties xmlns="http://schemas.openxmlformats.org/officeDocument/2006/custom-properties" xmlns:vt="http://schemas.openxmlformats.org/officeDocument/2006/docPropsVTypes"/>
</file>