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最新三国演义读后感高三 三国演义读后感高二两千字(5篇)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三国演义读后感高三 三...</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三国演义读后感高三 三国演义读后感高二两千字篇一</w:t>
      </w:r>
    </w:p>
    <w:p>
      <w:pPr>
        <w:ind w:left="0" w:right="0" w:firstLine="560"/>
        <w:spacing w:before="450" w:after="450" w:line="312" w:lineRule="auto"/>
      </w:pPr>
      <w:r>
        <w:rPr>
          <w:rFonts w:ascii="宋体" w:hAnsi="宋体" w:eastAsia="宋体" w:cs="宋体"/>
          <w:color w:val="000"/>
          <w:sz w:val="28"/>
          <w:szCs w:val="28"/>
        </w:rPr>
        <w:t xml:space="preserve">其中，我最喜欢的一章是《赵子龙单骑救主》。</w:t>
      </w:r>
    </w:p>
    <w:p>
      <w:pPr>
        <w:ind w:left="0" w:right="0" w:firstLine="560"/>
        <w:spacing w:before="450" w:after="450" w:line="312" w:lineRule="auto"/>
      </w:pPr>
      <w:r>
        <w:rPr>
          <w:rFonts w:ascii="宋体" w:hAnsi="宋体" w:eastAsia="宋体" w:cs="宋体"/>
          <w:color w:val="000"/>
          <w:sz w:val="28"/>
          <w:szCs w:val="28"/>
        </w:rPr>
        <w:t xml:space="preserve">赵云随刘备到当阳时遭到曹军追击，刘备逃出重围，赵云护着刘备的家小杀退了无数曹兵。赵云发现刘备的两位夫人和儿子阿斗不见了，冲进曹营寻找。将一位夫人送到安全处，赵云又掉头冲进曹营……在一堵断墙后，赵云找到了已浑身是伤的夫人和阿斗。夫人为了不连累赵云，将阿斗交给他，投井自尽。赵云解开护心镜把阿斗揣入怀中，向外冲杀。只见赵云左手枪，右手剑，使出浑身解数，杀得曹兵血肉横飞。在张飞的掩护下，赵云终于杀出曹营……</w:t>
      </w:r>
    </w:p>
    <w:p>
      <w:pPr>
        <w:ind w:left="0" w:right="0" w:firstLine="560"/>
        <w:spacing w:before="450" w:after="450" w:line="312" w:lineRule="auto"/>
      </w:pPr>
      <w:r>
        <w:rPr>
          <w:rFonts w:ascii="宋体" w:hAnsi="宋体" w:eastAsia="宋体" w:cs="宋体"/>
          <w:color w:val="000"/>
          <w:sz w:val="28"/>
          <w:szCs w:val="28"/>
        </w:rPr>
        <w:t xml:space="preserve">赵云真是个不得不令人敬佩的英雄——闯曹营可不是闹着玩儿的，陷阱无处不在，而在无数曹兵曹将之中杀出一条重围，在人海之中找到小主公和夫人又谈何容易!而怀揣着一个孩子杀出重围更是难上加难，而赵云做到了，他有何等的武功和勇气!可见，赵云为了小主公是把自己的命给拼上了!</w:t>
      </w:r>
    </w:p>
    <w:p>
      <w:pPr>
        <w:ind w:left="0" w:right="0" w:firstLine="560"/>
        <w:spacing w:before="450" w:after="450" w:line="312" w:lineRule="auto"/>
      </w:pPr>
      <w:r>
        <w:rPr>
          <w:rFonts w:ascii="宋体" w:hAnsi="宋体" w:eastAsia="宋体" w:cs="宋体"/>
          <w:color w:val="000"/>
          <w:sz w:val="28"/>
          <w:szCs w:val="28"/>
        </w:rPr>
        <w:t xml:space="preserve">赵云只是《三国演义》中的一位英雄，其他的英雄也不比赵云逊色，甚至还有人在赵云之上!可见三国时期是个英雄辈出的时代。</w:t>
      </w:r>
    </w:p>
    <w:p>
      <w:pPr>
        <w:ind w:left="0" w:right="0" w:firstLine="560"/>
        <w:spacing w:before="450" w:after="450" w:line="312" w:lineRule="auto"/>
      </w:pPr>
      <w:r>
        <w:rPr>
          <w:rFonts w:ascii="宋体" w:hAnsi="宋体" w:eastAsia="宋体" w:cs="宋体"/>
          <w:color w:val="000"/>
          <w:sz w:val="28"/>
          <w:szCs w:val="28"/>
        </w:rPr>
        <w:t xml:space="preserve">《三国演义》令人一看就放不下，不愧是四大名著之一!</w:t>
      </w:r>
    </w:p>
    <w:p>
      <w:pPr>
        <w:ind w:left="0" w:right="0" w:firstLine="560"/>
        <w:spacing w:before="450" w:after="450" w:line="312" w:lineRule="auto"/>
      </w:pPr>
      <w:r>
        <w:rPr>
          <w:rFonts w:ascii="宋体" w:hAnsi="宋体" w:eastAsia="宋体" w:cs="宋体"/>
          <w:color w:val="000"/>
          <w:sz w:val="28"/>
          <w:szCs w:val="28"/>
        </w:rPr>
        <w:t xml:space="preserve">三国演义读后感高三 三国演义读后感高二两千字篇二</w:t>
      </w:r>
    </w:p>
    <w:p>
      <w:pPr>
        <w:ind w:left="0" w:right="0" w:firstLine="560"/>
        <w:spacing w:before="450" w:after="450" w:line="312" w:lineRule="auto"/>
      </w:pPr>
      <w:r>
        <w:rPr>
          <w:rFonts w:ascii="宋体" w:hAnsi="宋体" w:eastAsia="宋体" w:cs="宋体"/>
          <w:color w:val="000"/>
          <w:sz w:val="28"/>
          <w:szCs w:val="28"/>
        </w:rPr>
        <w:t xml:space="preserve">三国演义写了三个国家的政治和军事斗争，尤其是赤壁之战，三方合纵连横，奇谋秘计，斗智斗勇，在这一个阶段，朝廷腐败，宦官专权，加上连年灾荒，民不聊生，因而乱世英雄奋起，各个英雄人物粉墨登场。你是否在找正准备撰写“三国演义读后感高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在这个暑假，我看了《水浒传》、《西游记》、《三国演义》，可让我受到三国演义这本书。这本从古代来的故事写成一本书来告诉我们，给了我多少启迪呀!</w:t>
      </w:r>
    </w:p>
    <w:p>
      <w:pPr>
        <w:ind w:left="0" w:right="0" w:firstLine="560"/>
        <w:spacing w:before="450" w:after="450" w:line="312" w:lineRule="auto"/>
      </w:pPr>
      <w:r>
        <w:rPr>
          <w:rFonts w:ascii="宋体" w:hAnsi="宋体" w:eastAsia="宋体" w:cs="宋体"/>
          <w:color w:val="000"/>
          <w:sz w:val="28"/>
          <w:szCs w:val="28"/>
        </w:rPr>
        <w:t xml:space="preserve">这本书讲了刘备、曹操、孙权……天下三分，魏、蜀、吴三国间展开了激烈的较量，也写了许多英雄。当我看到关羽遇难前，多么自豪 想了想，我不是和关羽一模一样。</w:t>
      </w:r>
    </w:p>
    <w:p>
      <w:pPr>
        <w:ind w:left="0" w:right="0" w:firstLine="560"/>
        <w:spacing w:before="450" w:after="450" w:line="312" w:lineRule="auto"/>
      </w:pPr>
      <w:r>
        <w:rPr>
          <w:rFonts w:ascii="宋体" w:hAnsi="宋体" w:eastAsia="宋体" w:cs="宋体"/>
          <w:color w:val="000"/>
          <w:sz w:val="28"/>
          <w:szCs w:val="28"/>
        </w:rPr>
        <w:t xml:space="preserve">有一次，老师来了一次考试，我因为运气好而考了个好成绩，从那时起，我没有好好复习，更没有像以前那样认真了，妈妈让我复习时，我都吹起牛皮，好日子没过几天，老师又来了一次考试，交上试卷前，我都自信满满，以为自己考得好，没想到，发下试卷，我像被人从头到脚用水泼了一下，呆若木鸡地坐在那里一动不动。</w:t>
      </w:r>
    </w:p>
    <w:p>
      <w:pPr>
        <w:ind w:left="0" w:right="0" w:firstLine="560"/>
        <w:spacing w:before="450" w:after="450" w:line="312" w:lineRule="auto"/>
      </w:pPr>
      <w:r>
        <w:rPr>
          <w:rFonts w:ascii="宋体" w:hAnsi="宋体" w:eastAsia="宋体" w:cs="宋体"/>
          <w:color w:val="000"/>
          <w:sz w:val="28"/>
          <w:szCs w:val="28"/>
        </w:rPr>
        <w:t xml:space="preserve">我一定吸取教训，不再自豪 ，做一个谦虚的人，对国家有用的人。</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在假期，我读了四大名著之一——《三国演义》。这本书讲了春秋末年时汉朝分裂为三个国家，而三个国家都想统一天下，最后同归于尽，司马家族统一天下的故事。故事情节很吸引人，书中人失败了，我跟着伤心;书中人得到成就，我也沾沾自喜。我痴迷在其中。何况书中又出了许多吕布、赵云、关羽这样的英雄，我更是眼睛“长”到了书上。</w:t>
      </w:r>
    </w:p>
    <w:p>
      <w:pPr>
        <w:ind w:left="0" w:right="0" w:firstLine="560"/>
        <w:spacing w:before="450" w:after="450" w:line="312" w:lineRule="auto"/>
      </w:pPr>
      <w:r>
        <w:rPr>
          <w:rFonts w:ascii="宋体" w:hAnsi="宋体" w:eastAsia="宋体" w:cs="宋体"/>
          <w:color w:val="000"/>
          <w:sz w:val="28"/>
          <w:szCs w:val="28"/>
        </w:rPr>
        <w:t xml:space="preserve">其中，我最喜欢的一章是《赵子龙单骑救主》。</w:t>
      </w:r>
    </w:p>
    <w:p>
      <w:pPr>
        <w:ind w:left="0" w:right="0" w:firstLine="560"/>
        <w:spacing w:before="450" w:after="450" w:line="312" w:lineRule="auto"/>
      </w:pPr>
      <w:r>
        <w:rPr>
          <w:rFonts w:ascii="宋体" w:hAnsi="宋体" w:eastAsia="宋体" w:cs="宋体"/>
          <w:color w:val="000"/>
          <w:sz w:val="28"/>
          <w:szCs w:val="28"/>
        </w:rPr>
        <w:t xml:space="preserve">赵云随刘备到当阳时遭到曹军追击，刘备逃出重围，赵云护着刘备的家小杀退了无数曹兵。赵云发现刘备的两位夫人和儿子阿斗不见了，冲进曹营寻找。将一位夫人送到安全处，赵云又掉头冲进曹营……在一堵断墙后，赵云找到了已浑身是伤的夫人和阿斗。夫人为了不连累赵云，将阿斗交给他，投井自尽。赵云解开护心镜把阿斗揣入怀中，向外冲杀。只见赵云左手枪，右手剑，使出浑身解数，杀得曹兵血肉横飞。在张飞的掩护下，赵云终于杀出曹营……</w:t>
      </w:r>
    </w:p>
    <w:p>
      <w:pPr>
        <w:ind w:left="0" w:right="0" w:firstLine="560"/>
        <w:spacing w:before="450" w:after="450" w:line="312" w:lineRule="auto"/>
      </w:pPr>
      <w:r>
        <w:rPr>
          <w:rFonts w:ascii="宋体" w:hAnsi="宋体" w:eastAsia="宋体" w:cs="宋体"/>
          <w:color w:val="000"/>
          <w:sz w:val="28"/>
          <w:szCs w:val="28"/>
        </w:rPr>
        <w:t xml:space="preserve">赵云真是个不得不令人敬佩的英雄——闯曹营可不是闹着玩儿的，陷阱无处不在，而在无数曹兵曹将之中杀出一条重围，在人海之中找到小主公和夫人又谈何容易!而怀揣着一个孩子杀出重围更是难上加难，而赵云做到了，他有何等的武功和勇气!可见，赵云为了小主公是把自己的命给拼上了!</w:t>
      </w:r>
    </w:p>
    <w:p>
      <w:pPr>
        <w:ind w:left="0" w:right="0" w:firstLine="560"/>
        <w:spacing w:before="450" w:after="450" w:line="312" w:lineRule="auto"/>
      </w:pPr>
      <w:r>
        <w:rPr>
          <w:rFonts w:ascii="宋体" w:hAnsi="宋体" w:eastAsia="宋体" w:cs="宋体"/>
          <w:color w:val="000"/>
          <w:sz w:val="28"/>
          <w:szCs w:val="28"/>
        </w:rPr>
        <w:t xml:space="preserve">赵云只是《三国演义》中的一位英雄，其他的英雄也不比赵云逊色，甚至还有人在赵云之上!可见三国时期是个英雄辈出的时代。</w:t>
      </w:r>
    </w:p>
    <w:p>
      <w:pPr>
        <w:ind w:left="0" w:right="0" w:firstLine="560"/>
        <w:spacing w:before="450" w:after="450" w:line="312" w:lineRule="auto"/>
      </w:pPr>
      <w:r>
        <w:rPr>
          <w:rFonts w:ascii="宋体" w:hAnsi="宋体" w:eastAsia="宋体" w:cs="宋体"/>
          <w:color w:val="000"/>
          <w:sz w:val="28"/>
          <w:szCs w:val="28"/>
        </w:rPr>
        <w:t xml:space="preserve">《三国演义》令人一看就放不下，不愧是四大名著之一!</w:t>
      </w:r>
    </w:p>
    <w:p>
      <w:pPr>
        <w:ind w:left="0" w:right="0" w:firstLine="560"/>
        <w:spacing w:before="450" w:after="450" w:line="312" w:lineRule="auto"/>
      </w:pPr>
      <w:r>
        <w:rPr>
          <w:rFonts w:ascii="宋体" w:hAnsi="宋体" w:eastAsia="宋体" w:cs="宋体"/>
          <w:color w:val="000"/>
          <w:sz w:val="28"/>
          <w:szCs w:val="28"/>
        </w:rPr>
        <w:t xml:space="preserve">《三国演义》-中国四大名著之一，为罗贯中所选编的历史小说，这本小说的内容多为北宋以至明朝坊的坊间书艺人所编，经罗贯中的整理和编辑后，就成了一本中外闻名的巨着，原名《三国志通俗演义》。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三国演义读后感高三 三国演义读后感高二两千字篇三</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三国演义读后感高三 三国演义读后感高二两千字篇四</w:t>
      </w:r>
    </w:p>
    <w:p>
      <w:pPr>
        <w:ind w:left="0" w:right="0" w:firstLine="560"/>
        <w:spacing w:before="450" w:after="450" w:line="312" w:lineRule="auto"/>
      </w:pPr>
      <w:r>
        <w:rPr>
          <w:rFonts w:ascii="宋体" w:hAnsi="宋体" w:eastAsia="宋体" w:cs="宋体"/>
          <w:color w:val="000"/>
          <w:sz w:val="28"/>
          <w:szCs w:val="28"/>
        </w:rPr>
        <w:t xml:space="preserve">《三国演义》-中国四大名著之一，为罗贯中所选编的历史小说，这本小说的内容多为北宋以至明朝坊的坊间书艺人所编，经罗贯中的整理和编辑后，就成了一本中外闻名的巨着，原名《三国志通俗演义》。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三国演义读后感高三 三国演义读后感高二两千字篇五</w:t>
      </w:r>
    </w:p>
    <w:p>
      <w:pPr>
        <w:ind w:left="0" w:right="0" w:firstLine="560"/>
        <w:spacing w:before="450" w:after="450" w:line="312" w:lineRule="auto"/>
      </w:pPr>
      <w:r>
        <w:rPr>
          <w:rFonts w:ascii="宋体" w:hAnsi="宋体" w:eastAsia="宋体" w:cs="宋体"/>
          <w:color w:val="000"/>
          <w:sz w:val="28"/>
          <w:szCs w:val="28"/>
        </w:rPr>
        <w:t xml:space="preserve">通过读《三国演义》，使我知道了诸葛亮字孔明，南阳人氏，人称卧龙先生。刘备“三顾茅庐” 将他请出山后，他通过自己的聪明才智，辅佐刘备最终建立蜀国。在我心中，诸葛亮是一个十分了不起的人，我非常敬佩他。</w:t>
      </w:r>
    </w:p>
    <w:p>
      <w:pPr>
        <w:ind w:left="0" w:right="0" w:firstLine="560"/>
        <w:spacing w:before="450" w:after="450" w:line="312" w:lineRule="auto"/>
      </w:pPr>
      <w:r>
        <w:rPr>
          <w:rFonts w:ascii="宋体" w:hAnsi="宋体" w:eastAsia="宋体" w:cs="宋体"/>
          <w:color w:val="000"/>
          <w:sz w:val="28"/>
          <w:szCs w:val="28"/>
        </w:rPr>
        <w:t xml:space="preserve">诸葛亮这所以在我心中占有这么大的位置，是因为他是一个足智多谋的军事家。草船借箭和空城计，充分显示出他的大智大勇，以少胜多的军事才能。</w:t>
      </w:r>
    </w:p>
    <w:p>
      <w:pPr>
        <w:ind w:left="0" w:right="0" w:firstLine="560"/>
        <w:spacing w:before="450" w:after="450" w:line="312" w:lineRule="auto"/>
      </w:pPr>
      <w:r>
        <w:rPr>
          <w:rFonts w:ascii="宋体" w:hAnsi="宋体" w:eastAsia="宋体" w:cs="宋体"/>
          <w:color w:val="000"/>
          <w:sz w:val="28"/>
          <w:szCs w:val="28"/>
        </w:rPr>
        <w:t xml:space="preserve">诸葛亮不仅是一位天才的军事家，还是一位伟大的发明家。他为农民更方便省力地灌溉农田，发明了脚踏水车。为了解决军粮运输的困难，他发明了木牛流马。</w:t>
      </w:r>
    </w:p>
    <w:p>
      <w:pPr>
        <w:ind w:left="0" w:right="0" w:firstLine="560"/>
        <w:spacing w:before="450" w:after="450" w:line="312" w:lineRule="auto"/>
      </w:pPr>
      <w:r>
        <w:rPr>
          <w:rFonts w:ascii="宋体" w:hAnsi="宋体" w:eastAsia="宋体" w:cs="宋体"/>
          <w:color w:val="000"/>
          <w:sz w:val="28"/>
          <w:szCs w:val="28"/>
        </w:rPr>
        <w:t xml:space="preserve">诸葛亮也是一位卓越的政治家。他最先向刘备提出“三分天下”的政治建议，并通过他的联吴攻魏等策略，最终辅佐刘备最终建立蜀国。他又采取“抚民生息”的方针，让蜀国一步步走向强盛。</w:t>
      </w:r>
    </w:p>
    <w:p>
      <w:pPr>
        <w:ind w:left="0" w:right="0" w:firstLine="560"/>
        <w:spacing w:before="450" w:after="450" w:line="312" w:lineRule="auto"/>
      </w:pPr>
      <w:r>
        <w:rPr>
          <w:rFonts w:ascii="宋体" w:hAnsi="宋体" w:eastAsia="宋体" w:cs="宋体"/>
          <w:color w:val="000"/>
          <w:sz w:val="28"/>
          <w:szCs w:val="28"/>
        </w:rPr>
        <w:t xml:space="preserve">诸葛亮，这位有着辉煌成就的军事家、发明家、政治家、文学家，难道不值得我们敬佩吗?</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2024-11-10T12:51:22+08:00</dcterms:created>
  <dcterms:modified xsi:type="dcterms:W3CDTF">2024-11-10T12:51:22+08:00</dcterms:modified>
</cp:coreProperties>
</file>

<file path=docProps/custom.xml><?xml version="1.0" encoding="utf-8"?>
<Properties xmlns="http://schemas.openxmlformats.org/officeDocument/2006/custom-properties" xmlns:vt="http://schemas.openxmlformats.org/officeDocument/2006/docPropsVTypes"/>
</file>