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2024年精神科室工作计划范文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以下是小编收集整理的工作计划书范文，仅供参考，希望能够帮助到大家。2024年精神科室工作计划范文一一、加强精神...</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2024年精神科室工作计划范文一</w:t>
      </w:r>
    </w:p>
    <w:p>
      <w:pPr>
        <w:ind w:left="0" w:right="0" w:firstLine="560"/>
        <w:spacing w:before="450" w:after="450" w:line="312" w:lineRule="auto"/>
      </w:pPr>
      <w:r>
        <w:rPr>
          <w:rFonts w:ascii="宋体" w:hAnsi="宋体" w:eastAsia="宋体" w:cs="宋体"/>
          <w:color w:val="000"/>
          <w:sz w:val="28"/>
          <w:szCs w:val="28"/>
        </w:rPr>
        <w:t xml:space="preserve">一、加强精神卫生工作组织建设；加强领导力度，切实把精神卫生工作纳入日常工作。根据机构人员变动情况，及时调整领导小组成员和精防看护网人员并对精防看护网成员进行精神卫生知识培训，提高整体看护水平，确保精神卫生工作有序、深入开展。</w:t>
      </w:r>
    </w:p>
    <w:p>
      <w:pPr>
        <w:ind w:left="0" w:right="0" w:firstLine="560"/>
        <w:spacing w:before="450" w:after="450" w:line="312" w:lineRule="auto"/>
      </w:pPr>
      <w:r>
        <w:rPr>
          <w:rFonts w:ascii="宋体" w:hAnsi="宋体" w:eastAsia="宋体" w:cs="宋体"/>
          <w:color w:val="000"/>
          <w:sz w:val="28"/>
          <w:szCs w:val="28"/>
        </w:rPr>
        <w:t xml:space="preserve">二、健全、完善各项管理制度；执行重点精神病患者监护责任制度，对易肇事肇祸、影响社会治安的患者及时签订监护责任书，落实亲属监护人，履行监护职责，提高监护实效。</w:t>
      </w:r>
    </w:p>
    <w:p>
      <w:pPr>
        <w:ind w:left="0" w:right="0" w:firstLine="560"/>
        <w:spacing w:before="450" w:after="450" w:line="312" w:lineRule="auto"/>
      </w:pPr>
      <w:r>
        <w:rPr>
          <w:rFonts w:ascii="宋体" w:hAnsi="宋体" w:eastAsia="宋体" w:cs="宋体"/>
          <w:color w:val="000"/>
          <w:sz w:val="28"/>
          <w:szCs w:val="28"/>
        </w:rPr>
        <w:t xml:space="preserve">三、落实“四疗一教育”的康复工作；提高精神病患者社区康复实效。社区医生及居委会精神卫生工作人员对辖区内精神病人做好定期随访、动态管理、督促就医服药，加强家庭康复指导，做好评估工作。</w:t>
      </w:r>
    </w:p>
    <w:p>
      <w:pPr>
        <w:ind w:left="0" w:right="0" w:firstLine="560"/>
        <w:spacing w:before="450" w:after="450" w:line="312" w:lineRule="auto"/>
      </w:pPr>
      <w:r>
        <w:rPr>
          <w:rFonts w:ascii="宋体" w:hAnsi="宋体" w:eastAsia="宋体" w:cs="宋体"/>
          <w:color w:val="000"/>
          <w:sz w:val="28"/>
          <w:szCs w:val="28"/>
        </w:rPr>
        <w:t xml:space="preserve">四、加强精神卫生知识培训与宣传；安排对居委会精神病防治康复成员、社区户籍制医护人员的精神卫生知识培训，提高对辖区精神病患者的监护技能和康复专业技术服务能力。精心组织“4月7日、10月10日世界精神卫生日”和“助残日”的宣传活动，普及精神卫生知识。加强法制观念，反对歧视精神病患者，为精神病患者回归社会创造良好的社会氛围。</w:t>
      </w:r>
    </w:p>
    <w:p>
      <w:pPr>
        <w:ind w:left="0" w:right="0" w:firstLine="560"/>
        <w:spacing w:before="450" w:after="450" w:line="312" w:lineRule="auto"/>
      </w:pPr>
      <w:r>
        <w:rPr>
          <w:rFonts w:ascii="宋体" w:hAnsi="宋体" w:eastAsia="宋体" w:cs="宋体"/>
          <w:color w:val="000"/>
          <w:sz w:val="28"/>
          <w:szCs w:val="28"/>
        </w:rPr>
        <w:t xml:space="preserve">五、加强“节日”和“重大活动”期间精神病患者的监护和管理，对有肇事肇祸苗子的患者，及时按有关政策落实经费送院治疗，严防精神病人肇事肇祸的发生，确保社区治安稳定。</w:t>
      </w:r>
    </w:p>
    <w:p>
      <w:pPr>
        <w:ind w:left="0" w:right="0" w:firstLine="560"/>
        <w:spacing w:before="450" w:after="450" w:line="312" w:lineRule="auto"/>
      </w:pPr>
      <w:r>
        <w:rPr>
          <w:rFonts w:ascii="宋体" w:hAnsi="宋体" w:eastAsia="宋体" w:cs="宋体"/>
          <w:color w:val="000"/>
          <w:sz w:val="28"/>
          <w:szCs w:val="28"/>
        </w:rPr>
        <w:t xml:space="preserve">六、做好摸底调查，建档立卡，全面准确掌握我乡精神病患者基本情况，重症轻症，阵发性，先天性，后天性病人，因疾病或家庭遗传性引起精神病和各种疾病引起的病史调查，并按规定时间填写各种调查报表。</w:t>
      </w:r>
    </w:p>
    <w:p>
      <w:pPr>
        <w:ind w:left="0" w:right="0" w:firstLine="560"/>
        <w:spacing w:before="450" w:after="450" w:line="312" w:lineRule="auto"/>
      </w:pPr>
      <w:r>
        <w:rPr>
          <w:rFonts w:ascii="宋体" w:hAnsi="宋体" w:eastAsia="宋体" w:cs="宋体"/>
          <w:color w:val="000"/>
          <w:sz w:val="28"/>
          <w:szCs w:val="28"/>
        </w:rPr>
        <w:t xml:space="preserve">七、筛查重症患者，解除关锁，回归社会，普及精神病卫生知识，创造接纳精神病人的良好社会环境，为精神病人就业提供机会。</w:t>
      </w:r>
    </w:p>
    <w:p>
      <w:pPr>
        <w:ind w:left="0" w:right="0" w:firstLine="560"/>
        <w:spacing w:before="450" w:after="450" w:line="312" w:lineRule="auto"/>
      </w:pPr>
      <w:r>
        <w:rPr>
          <w:rFonts w:ascii="宋体" w:hAnsi="宋体" w:eastAsia="宋体" w:cs="宋体"/>
          <w:color w:val="000"/>
          <w:sz w:val="28"/>
          <w:szCs w:val="28"/>
        </w:rPr>
        <w:t xml:space="preserve">八、增强精神卫生康复工作经费的管理，加强帮困力度，用足用好政府优惠政策，做好帮困解困工作；对精神病患者家庭有经济困难者，每逢重大节日给予一定补助，其子女给予开学补助，以减轻其家庭经济负担。</w:t>
      </w:r>
    </w:p>
    <w:p>
      <w:pPr>
        <w:ind w:left="0" w:right="0" w:firstLine="560"/>
        <w:spacing w:before="450" w:after="450" w:line="312" w:lineRule="auto"/>
      </w:pPr>
      <w:r>
        <w:rPr>
          <w:rFonts w:ascii="宋体" w:hAnsi="宋体" w:eastAsia="宋体" w:cs="宋体"/>
          <w:color w:val="000"/>
          <w:sz w:val="28"/>
          <w:szCs w:val="28"/>
        </w:rPr>
        <w:t xml:space="preserve">九、认真做好社区精神卫生工作的监督考核、评估，各类统计报表上报及时、完整、规范、正确</w:t>
      </w:r>
    </w:p>
    <w:p>
      <w:pPr>
        <w:ind w:left="0" w:right="0" w:firstLine="560"/>
        <w:spacing w:before="450" w:after="450" w:line="312" w:lineRule="auto"/>
      </w:pPr>
      <w:r>
        <w:rPr>
          <w:rFonts w:ascii="宋体" w:hAnsi="宋体" w:eastAsia="宋体" w:cs="宋体"/>
          <w:color w:val="000"/>
          <w:sz w:val="28"/>
          <w:szCs w:val="28"/>
        </w:rPr>
        <w:t xml:space="preserve">十、加强人员培训，提高人员素质，使用全国基层精防康复工作人员统一培训教材，以卫生院为龙头，对社区卫生服务站、乡村医生和志愿工作者及家属进行培训。</w:t>
      </w:r>
    </w:p>
    <w:p>
      <w:pPr>
        <w:ind w:left="0" w:right="0" w:firstLine="560"/>
        <w:spacing w:before="450" w:after="450" w:line="312" w:lineRule="auto"/>
      </w:pPr>
      <w:r>
        <w:rPr>
          <w:rFonts w:ascii="黑体" w:hAnsi="黑体" w:eastAsia="黑体" w:cs="黑体"/>
          <w:color w:val="000000"/>
          <w:sz w:val="34"/>
          <w:szCs w:val="34"/>
          <w:b w:val="1"/>
          <w:bCs w:val="1"/>
        </w:rPr>
        <w:t xml:space="preserve">2024年精神科室工作计划范文二</w:t>
      </w:r>
    </w:p>
    <w:p>
      <w:pPr>
        <w:ind w:left="0" w:right="0" w:firstLine="560"/>
        <w:spacing w:before="450" w:after="450" w:line="312" w:lineRule="auto"/>
      </w:pPr>
      <w:r>
        <w:rPr>
          <w:rFonts w:ascii="宋体" w:hAnsi="宋体" w:eastAsia="宋体" w:cs="宋体"/>
          <w:color w:val="000"/>
          <w:sz w:val="28"/>
          <w:szCs w:val="28"/>
        </w:rPr>
        <w:t xml:space="preserve">一、加强工作人员的培训：</w:t>
      </w:r>
    </w:p>
    <w:p>
      <w:pPr>
        <w:ind w:left="0" w:right="0" w:firstLine="560"/>
        <w:spacing w:before="450" w:after="450" w:line="312" w:lineRule="auto"/>
      </w:pPr>
      <w:r>
        <w:rPr>
          <w:rFonts w:ascii="宋体" w:hAnsi="宋体" w:eastAsia="宋体" w:cs="宋体"/>
          <w:color w:val="000"/>
          <w:sz w:val="28"/>
          <w:szCs w:val="28"/>
        </w:rPr>
        <w:t xml:space="preserve">按照服务规范和指导方案的要求，做好村防保人员培训，制定培训工作计划，有计划有步骤地组织精神病防治专业人员、患者家属等相关人员培训，提高工作人员技术水平和管理能力，增强患者家属护理和技能，防止不安全行为的发生。</w:t>
      </w:r>
    </w:p>
    <w:p>
      <w:pPr>
        <w:ind w:left="0" w:right="0" w:firstLine="560"/>
        <w:spacing w:before="450" w:after="450" w:line="312" w:lineRule="auto"/>
      </w:pPr>
      <w:r>
        <w:rPr>
          <w:rFonts w:ascii="宋体" w:hAnsi="宋体" w:eastAsia="宋体" w:cs="宋体"/>
          <w:color w:val="000"/>
          <w:sz w:val="28"/>
          <w:szCs w:val="28"/>
        </w:rPr>
        <w:t xml:space="preserve">二、定期对所辖精神病患者排查，发现新患者。</w:t>
      </w:r>
    </w:p>
    <w:p>
      <w:pPr>
        <w:ind w:left="0" w:right="0" w:firstLine="560"/>
        <w:spacing w:before="450" w:after="450" w:line="312" w:lineRule="auto"/>
      </w:pPr>
      <w:r>
        <w:rPr>
          <w:rFonts w:ascii="宋体" w:hAnsi="宋体" w:eastAsia="宋体" w:cs="宋体"/>
          <w:color w:val="000"/>
          <w:sz w:val="28"/>
          <w:szCs w:val="28"/>
        </w:rPr>
        <w:t xml:space="preserve">接受过重性精神病患者管理相关培训村医对辖区人口进行调查，收集在医疗机构进行明确诊断的重性精神病患者信息（重性精神疾病主要包括精神分 裂症、双向障碍、偏执性精神病、分 裂情感障碍、癫痫所致精神障碍、重性精神发育迟滞等。发病时，患者丧失对疾病的自知力或者对行为的控制力，并可能导致危害公共安全和他人人身安全的行为，长期患病者可以造成社会功能严重损害），并做初步筛查工作。</w:t>
      </w:r>
    </w:p>
    <w:p>
      <w:pPr>
        <w:ind w:left="0" w:right="0" w:firstLine="560"/>
        <w:spacing w:before="450" w:after="450" w:line="312" w:lineRule="auto"/>
      </w:pPr>
      <w:r>
        <w:rPr>
          <w:rFonts w:ascii="宋体" w:hAnsi="宋体" w:eastAsia="宋体" w:cs="宋体"/>
          <w:color w:val="000"/>
          <w:sz w:val="28"/>
          <w:szCs w:val="28"/>
        </w:rPr>
        <w:t xml:space="preserve">收集没有明确重性精神病诊断，但有危险性倾向的人员信息，再建议其立即到专业机构诊断治疗的同时，上报上级精神病防治专业机构。</w:t>
      </w:r>
    </w:p>
    <w:p>
      <w:pPr>
        <w:ind w:left="0" w:right="0" w:firstLine="560"/>
        <w:spacing w:before="450" w:after="450" w:line="312" w:lineRule="auto"/>
      </w:pPr>
      <w:r>
        <w:rPr>
          <w:rFonts w:ascii="宋体" w:hAnsi="宋体" w:eastAsia="宋体" w:cs="宋体"/>
          <w:color w:val="000"/>
          <w:sz w:val="28"/>
          <w:szCs w:val="28"/>
        </w:rPr>
        <w:t xml:space="preserve">三、为精神病人建立健康档案、健康教育、康复指导。</w:t>
      </w:r>
    </w:p>
    <w:p>
      <w:pPr>
        <w:ind w:left="0" w:right="0" w:firstLine="560"/>
        <w:spacing w:before="450" w:after="450" w:line="312" w:lineRule="auto"/>
      </w:pPr>
      <w:r>
        <w:rPr>
          <w:rFonts w:ascii="宋体" w:hAnsi="宋体" w:eastAsia="宋体" w:cs="宋体"/>
          <w:color w:val="000"/>
          <w:sz w:val="28"/>
          <w:szCs w:val="28"/>
        </w:rPr>
        <w:t xml:space="preserve">及时为每一名新发现患者建立健康档案。建档登记的内容包括患者及监护人姓名和联系方式等基本情况、患者精神疾病家族史、初次发病时间、既往诊断和治疗情况、既往主要症状、生活和劳动能力、目前症状、服药依从性、自知力、社会功能情况、康复措施、总体评价及后续治疗康复意见等。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四、每季度为管理的精神病患者做病情评估。</w:t>
      </w:r>
    </w:p>
    <w:p>
      <w:pPr>
        <w:ind w:left="0" w:right="0" w:firstLine="560"/>
        <w:spacing w:before="450" w:after="450" w:line="312" w:lineRule="auto"/>
      </w:pPr>
      <w:r>
        <w:rPr>
          <w:rFonts w:ascii="宋体" w:hAnsi="宋体" w:eastAsia="宋体" w:cs="宋体"/>
          <w:color w:val="000"/>
          <w:sz w:val="28"/>
          <w:szCs w:val="28"/>
        </w:rPr>
        <w:t xml:space="preserve">防止患者发生伤人毁物事情发生、重性精神疾病患者在纳入管理的时候，由县级及以上专业医疗机构进行全面评估，检查患者的精神症状和躯体疾病，为确定重性精神病的患者建立健康档案，并做危险性评级。评级共分五级，对三级以上的患者重点管理，监督其及时服药、必要时住院治疗。</w:t>
      </w:r>
    </w:p>
    <w:p>
      <w:pPr>
        <w:ind w:left="0" w:right="0" w:firstLine="560"/>
        <w:spacing w:before="450" w:after="450" w:line="312" w:lineRule="auto"/>
      </w:pPr>
      <w:r>
        <w:rPr>
          <w:rFonts w:ascii="宋体" w:hAnsi="宋体" w:eastAsia="宋体" w:cs="宋体"/>
          <w:color w:val="000"/>
          <w:sz w:val="28"/>
          <w:szCs w:val="28"/>
        </w:rPr>
        <w:t xml:space="preserve">五、对精神病患者定期随访。对于纳入管理的患者，</w:t>
      </w:r>
    </w:p>
    <w:p>
      <w:pPr>
        <w:ind w:left="0" w:right="0" w:firstLine="560"/>
        <w:spacing w:before="450" w:after="450" w:line="312" w:lineRule="auto"/>
      </w:pPr>
      <w:r>
        <w:rPr>
          <w:rFonts w:ascii="宋体" w:hAnsi="宋体" w:eastAsia="宋体" w:cs="宋体"/>
          <w:color w:val="000"/>
          <w:sz w:val="28"/>
          <w:szCs w:val="28"/>
        </w:rPr>
        <w:t xml:space="preserve">每年至少随访6次，每次随访的主要目的是提供精神卫生知识、用药和家庭护理技巧等方面的信息，督导患者服药，防止复发，及时发现疾病复发或加重的征兆，给予相应处置或转诊，并进行危机干预。对病情不稳定的患者，在现用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六、对危险疑似精神病患者管理。</w:t>
      </w:r>
    </w:p>
    <w:p>
      <w:pPr>
        <w:ind w:left="0" w:right="0" w:firstLine="560"/>
        <w:spacing w:before="450" w:after="450" w:line="312" w:lineRule="auto"/>
      </w:pPr>
      <w:r>
        <w:rPr>
          <w:rFonts w:ascii="宋体" w:hAnsi="宋体" w:eastAsia="宋体" w:cs="宋体"/>
          <w:color w:val="000"/>
          <w:sz w:val="28"/>
          <w:szCs w:val="28"/>
        </w:rPr>
        <w:t xml:space="preserve">发现有危及他人生命安全或严重影响社会秩序的行为者为疑似精神疾病患者时，应立即拨打“110”向当地公安机关报警，由公安机关执行公务的人员送往长春市心理医院或者其它省内专业的精神卫生医疗机构明确诊断。如确定为精神病患者，进入精神病患者管理程序。</w:t>
      </w:r>
    </w:p>
    <w:p>
      <w:pPr>
        <w:ind w:left="0" w:right="0" w:firstLine="560"/>
        <w:spacing w:before="450" w:after="450" w:line="312" w:lineRule="auto"/>
      </w:pPr>
      <w:r>
        <w:rPr>
          <w:rFonts w:ascii="黑体" w:hAnsi="黑体" w:eastAsia="黑体" w:cs="黑体"/>
          <w:color w:val="000000"/>
          <w:sz w:val="34"/>
          <w:szCs w:val="34"/>
          <w:b w:val="1"/>
          <w:bCs w:val="1"/>
        </w:rPr>
        <w:t xml:space="preserve">2024年精神科室工作计划范文三</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2024年精神科室工作计划范文四</w:t>
      </w:r>
    </w:p>
    <w:p>
      <w:pPr>
        <w:ind w:left="0" w:right="0" w:firstLine="560"/>
        <w:spacing w:before="450" w:after="450" w:line="312" w:lineRule="auto"/>
      </w:pPr>
      <w:r>
        <w:rPr>
          <w:rFonts w:ascii="宋体" w:hAnsi="宋体" w:eastAsia="宋体" w:cs="宋体"/>
          <w:color w:val="000"/>
          <w:sz w:val="28"/>
          <w:szCs w:val="28"/>
        </w:rPr>
        <w:t xml:space="preserve">一、加强科室细节管理，培养良好的工作习惯。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二、根据工作量需要，弹性排班。</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四、深化亲情服务，提高患者满意度。</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五、加强护理安全管理，提高服务质量。</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六、树立法律意识，规范护理文件书写。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黑体" w:hAnsi="黑体" w:eastAsia="黑体" w:cs="黑体"/>
          <w:color w:val="000000"/>
          <w:sz w:val="34"/>
          <w:szCs w:val="34"/>
          <w:b w:val="1"/>
          <w:bCs w:val="1"/>
        </w:rPr>
        <w:t xml:space="preserve">2024年精神科室工作计划范文五</w:t>
      </w:r>
    </w:p>
    <w:p>
      <w:pPr>
        <w:ind w:left="0" w:right="0" w:firstLine="560"/>
        <w:spacing w:before="450" w:after="450" w:line="312" w:lineRule="auto"/>
      </w:pPr>
      <w:r>
        <w:rPr>
          <w:rFonts w:ascii="宋体" w:hAnsi="宋体" w:eastAsia="宋体" w:cs="宋体"/>
          <w:color w:val="000"/>
          <w:sz w:val="28"/>
          <w:szCs w:val="28"/>
        </w:rPr>
        <w:t xml:space="preserve">一、继续扩大病种，增加病人数量;</w:t>
      </w:r>
    </w:p>
    <w:p>
      <w:pPr>
        <w:ind w:left="0" w:right="0" w:firstLine="560"/>
        <w:spacing w:before="450" w:after="450" w:line="312" w:lineRule="auto"/>
      </w:pPr>
      <w:r>
        <w:rPr>
          <w:rFonts w:ascii="宋体" w:hAnsi="宋体" w:eastAsia="宋体" w:cs="宋体"/>
          <w:color w:val="000"/>
          <w:sz w:val="28"/>
          <w:szCs w:val="28"/>
        </w:rPr>
        <w:t xml:space="preserve">扩大细化病种，计划成立专项病门诊及住院病房;如癫痫病，头痛焦虑，脑血管病，脑肿瘤等等，这样对于扩大病原，统一管理，资源共享等都是有好处的。从长远来看，我科发展空间相当大，单单脑血管病专科我科有待开拓的领域就有卒中单元，卒中康复病房，中医辅助脑血管病针灸理疗康复系列等，这些医疗单元的建立都可以使我科得到新的发展。</w:t>
      </w:r>
    </w:p>
    <w:p>
      <w:pPr>
        <w:ind w:left="0" w:right="0" w:firstLine="560"/>
        <w:spacing w:before="450" w:after="450" w:line="312" w:lineRule="auto"/>
      </w:pPr>
      <w:r>
        <w:rPr>
          <w:rFonts w:ascii="宋体" w:hAnsi="宋体" w:eastAsia="宋体" w:cs="宋体"/>
          <w:color w:val="000"/>
          <w:sz w:val="28"/>
          <w:szCs w:val="28"/>
        </w:rPr>
        <w:t xml:space="preserve">二、增加床位数，计划建立脑系科专科治疗中心与脑系科监护室等;</w:t>
      </w:r>
    </w:p>
    <w:p>
      <w:pPr>
        <w:ind w:left="0" w:right="0" w:firstLine="560"/>
        <w:spacing w:before="450" w:after="450" w:line="312" w:lineRule="auto"/>
      </w:pPr>
      <w:r>
        <w:rPr>
          <w:rFonts w:ascii="宋体" w:hAnsi="宋体" w:eastAsia="宋体" w:cs="宋体"/>
          <w:color w:val="000"/>
          <w:sz w:val="28"/>
          <w:szCs w:val="28"/>
        </w:rPr>
        <w:t xml:space="preserve">目前我科设床位32张，计划增加至50张，可以逐步与脑外科，心理卫生科等科室进行有序的经验交流，具体到我科医疗人员应积极参加其它科室学术会议，进行技术学习，以期在不远的将来能够成立脑系科专科，这对于广大病患可谓极大的福音。创建脑系科监护室，积极为脑系科危重病人提供及时，全面，有效，便捷的专业医疗护理服务。创建脑脊液病理室，为第一时间精确诊断疑难少见病提供权威性的依据，为培养专业人才创造良好的环境。</w:t>
      </w:r>
    </w:p>
    <w:p>
      <w:pPr>
        <w:ind w:left="0" w:right="0" w:firstLine="560"/>
        <w:spacing w:before="450" w:after="450" w:line="312" w:lineRule="auto"/>
      </w:pPr>
      <w:r>
        <w:rPr>
          <w:rFonts w:ascii="宋体" w:hAnsi="宋体" w:eastAsia="宋体" w:cs="宋体"/>
          <w:color w:val="000"/>
          <w:sz w:val="28"/>
          <w:szCs w:val="28"/>
        </w:rPr>
        <w:t xml:space="preserve">三、增加医护人员，加强医护人员培训。</w:t>
      </w:r>
    </w:p>
    <w:p>
      <w:pPr>
        <w:ind w:left="0" w:right="0" w:firstLine="560"/>
        <w:spacing w:before="450" w:after="450" w:line="312" w:lineRule="auto"/>
      </w:pPr>
      <w:r>
        <w:rPr>
          <w:rFonts w:ascii="宋体" w:hAnsi="宋体" w:eastAsia="宋体" w:cs="宋体"/>
          <w:color w:val="000"/>
          <w:sz w:val="28"/>
          <w:szCs w:val="28"/>
        </w:rPr>
        <w:t xml:space="preserve">继续完善学科人才梯队结构，年中科内应有1名副主任医师晋升为主任医师，1名主治医师晋升为副主任医师，另增加住院医师1~2名。培养硕士1~2名等。</w:t>
      </w:r>
    </w:p>
    <w:p>
      <w:pPr>
        <w:ind w:left="0" w:right="0" w:firstLine="560"/>
        <w:spacing w:before="450" w:after="450" w:line="312" w:lineRule="auto"/>
      </w:pPr>
      <w:r>
        <w:rPr>
          <w:rFonts w:ascii="宋体" w:hAnsi="宋体" w:eastAsia="宋体" w:cs="宋体"/>
          <w:color w:val="000"/>
          <w:sz w:val="28"/>
          <w:szCs w:val="28"/>
        </w:rPr>
        <w:t xml:space="preserve">对现有副主任医师及主治医师在临床医疗、科研、教学等方面工作中让他们挑重担、压任务，加强他们在基础理论和专业技术理论方面的学习，尽量选送他们外出接受专科进修，参加短期的学术交流，以掌握国内外神经内科的研究、发展动态，参加专项技术学习 班。对于住院医师的培养则立足于院内和科内，重点在于对他们临床基本机能、医学基础理论和临床思维方法、基本功的培养，以加强平时考核，严格从上级医师的教学查房及病例分析等入手，使他们在住院医师培养计划后，能成为一名合格的神内科主治医师。</w:t>
      </w:r>
    </w:p>
    <w:p>
      <w:pPr>
        <w:ind w:left="0" w:right="0" w:firstLine="560"/>
        <w:spacing w:before="450" w:after="450" w:line="312" w:lineRule="auto"/>
      </w:pPr>
      <w:r>
        <w:rPr>
          <w:rFonts w:ascii="宋体" w:hAnsi="宋体" w:eastAsia="宋体" w:cs="宋体"/>
          <w:color w:val="000"/>
          <w:sz w:val="28"/>
          <w:szCs w:val="28"/>
        </w:rPr>
        <w:t xml:space="preserve">护理人员的培训以岗位练兵为主，鼓励她们参加护理专业的高等教育本科自学考试，或到医学院校护理专业接受脱产和半脱产的学历教育，选派优秀人员到各医院神内科进修。</w:t>
      </w:r>
    </w:p>
    <w:p>
      <w:pPr>
        <w:ind w:left="0" w:right="0" w:firstLine="560"/>
        <w:spacing w:before="450" w:after="450" w:line="312" w:lineRule="auto"/>
      </w:pPr>
      <w:r>
        <w:rPr>
          <w:rFonts w:ascii="宋体" w:hAnsi="宋体" w:eastAsia="宋体" w:cs="宋体"/>
          <w:color w:val="000"/>
          <w:sz w:val="28"/>
          <w:szCs w:val="28"/>
        </w:rPr>
        <w:t xml:space="preserve">四、增加设备投资力度，购置先进仪器设备，将神经科武装为天津设备的科室。</w:t>
      </w:r>
    </w:p>
    <w:p>
      <w:pPr>
        <w:ind w:left="0" w:right="0" w:firstLine="560"/>
        <w:spacing w:before="450" w:after="450" w:line="312" w:lineRule="auto"/>
      </w:pPr>
      <w:r>
        <w:rPr>
          <w:rFonts w:ascii="宋体" w:hAnsi="宋体" w:eastAsia="宋体" w:cs="宋体"/>
          <w:color w:val="000"/>
          <w:sz w:val="28"/>
          <w:szCs w:val="28"/>
        </w:rPr>
        <w:t xml:space="preserve">购入核磁共振，开展神经介入治疗，并购置24小时视频脑电图监测仪、肌电诱发电位仪，购置DSA等设备，以提高神经疾病的诊断、鉴别诊断及治疗水平。</w:t>
      </w:r>
    </w:p>
    <w:p>
      <w:pPr>
        <w:ind w:left="0" w:right="0" w:firstLine="560"/>
        <w:spacing w:before="450" w:after="450" w:line="312" w:lineRule="auto"/>
      </w:pPr>
      <w:r>
        <w:rPr>
          <w:rFonts w:ascii="宋体" w:hAnsi="宋体" w:eastAsia="宋体" w:cs="宋体"/>
          <w:color w:val="000"/>
          <w:sz w:val="28"/>
          <w:szCs w:val="28"/>
        </w:rPr>
        <w:t xml:space="preserve">五、加强科研，引进和推广适宜新技术。</w:t>
      </w:r>
    </w:p>
    <w:p>
      <w:pPr>
        <w:ind w:left="0" w:right="0" w:firstLine="560"/>
        <w:spacing w:before="450" w:after="450" w:line="312" w:lineRule="auto"/>
      </w:pPr>
      <w:r>
        <w:rPr>
          <w:rFonts w:ascii="宋体" w:hAnsi="宋体" w:eastAsia="宋体" w:cs="宋体"/>
          <w:color w:val="000"/>
          <w:sz w:val="28"/>
          <w:szCs w:val="28"/>
        </w:rPr>
        <w:t xml:space="preserve">年内在核心期刊上发表论文2~3篇。结合TMS在神经科领域的</w:t>
      </w:r>
    </w:p>
    <w:p>
      <w:pPr>
        <w:ind w:left="0" w:right="0" w:firstLine="560"/>
        <w:spacing w:before="450" w:after="450" w:line="312" w:lineRule="auto"/>
      </w:pPr>
      <w:r>
        <w:rPr>
          <w:rFonts w:ascii="宋体" w:hAnsi="宋体" w:eastAsia="宋体" w:cs="宋体"/>
          <w:color w:val="000"/>
          <w:sz w:val="28"/>
          <w:szCs w:val="28"/>
        </w:rPr>
        <w:t xml:space="preserve">应用开展新技术，加强卒中后抑郁治疗的研究，并结合在职研究生的课题进行深入研究。每年申报课题，引进和推广适宜新技术1~2项。</w:t>
      </w:r>
    </w:p>
    <w:p>
      <w:pPr>
        <w:ind w:left="0" w:right="0" w:firstLine="560"/>
        <w:spacing w:before="450" w:after="450" w:line="312" w:lineRule="auto"/>
      </w:pPr>
      <w:r>
        <w:rPr>
          <w:rFonts w:ascii="宋体" w:hAnsi="宋体" w:eastAsia="宋体" w:cs="宋体"/>
          <w:color w:val="000"/>
          <w:sz w:val="28"/>
          <w:szCs w:val="28"/>
        </w:rPr>
        <w:t xml:space="preserve">五年内，引进推广神经康复，利用现代康复技术开展运动治疗、作业治疗、日常生活能力训练、吞咽语言训练、认知能力训练、ADL训练及康复功能评定;将高血压、脑出血的治疗系统化;根据脑血管疾病的不同阶段，采用不同配方的治疗等等。</w:t>
      </w:r>
    </w:p>
    <w:p>
      <w:pPr>
        <w:ind w:left="0" w:right="0" w:firstLine="560"/>
        <w:spacing w:before="450" w:after="450" w:line="312" w:lineRule="auto"/>
      </w:pPr>
      <w:r>
        <w:rPr>
          <w:rFonts w:ascii="宋体" w:hAnsi="宋体" w:eastAsia="宋体" w:cs="宋体"/>
          <w:color w:val="000"/>
          <w:sz w:val="28"/>
          <w:szCs w:val="28"/>
        </w:rPr>
        <w:t xml:space="preserve">六、加强科室文化建设，增强科室凝聚力。</w:t>
      </w:r>
    </w:p>
    <w:p>
      <w:pPr>
        <w:ind w:left="0" w:right="0" w:firstLine="560"/>
        <w:spacing w:before="450" w:after="450" w:line="312" w:lineRule="auto"/>
      </w:pPr>
      <w:r>
        <w:rPr>
          <w:rFonts w:ascii="宋体" w:hAnsi="宋体" w:eastAsia="宋体" w:cs="宋体"/>
          <w:color w:val="000"/>
          <w:sz w:val="28"/>
          <w:szCs w:val="28"/>
        </w:rPr>
        <w:t xml:space="preserve">继续加强医疗核心制度学习，加强党建及精神文明建设，强调敬业爱岗，以病人为中心的科室文化建设，增强科室凝聚力。</w:t>
      </w:r>
    </w:p>
    <w:p>
      <w:pPr>
        <w:ind w:left="0" w:right="0" w:firstLine="560"/>
        <w:spacing w:before="450" w:after="450" w:line="312" w:lineRule="auto"/>
      </w:pPr>
      <w:r>
        <w:rPr>
          <w:rFonts w:ascii="宋体" w:hAnsi="宋体" w:eastAsia="宋体" w:cs="宋体"/>
          <w:color w:val="000"/>
          <w:sz w:val="28"/>
          <w:szCs w:val="28"/>
        </w:rPr>
        <w:t xml:space="preserve">【2024年精神科室工作计划范文】相关推荐文章: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2024年医院科室工作计划 医院科室工作计划范文</w:t>
      </w:r>
    </w:p>
    <w:p>
      <w:pPr>
        <w:ind w:left="0" w:right="0" w:firstLine="560"/>
        <w:spacing w:before="450" w:after="450" w:line="312" w:lineRule="auto"/>
      </w:pPr>
      <w:r>
        <w:rPr>
          <w:rFonts w:ascii="宋体" w:hAnsi="宋体" w:eastAsia="宋体" w:cs="宋体"/>
          <w:color w:val="000"/>
          <w:sz w:val="28"/>
          <w:szCs w:val="28"/>
        </w:rPr>
        <w:t xml:space="preserve">2024年医院科室护理工作计划</w:t>
      </w:r>
    </w:p>
    <w:p>
      <w:pPr>
        <w:ind w:left="0" w:right="0" w:firstLine="560"/>
        <w:spacing w:before="450" w:after="450" w:line="312" w:lineRule="auto"/>
      </w:pPr>
      <w:r>
        <w:rPr>
          <w:rFonts w:ascii="宋体" w:hAnsi="宋体" w:eastAsia="宋体" w:cs="宋体"/>
          <w:color w:val="000"/>
          <w:sz w:val="28"/>
          <w:szCs w:val="28"/>
        </w:rPr>
        <w:t xml:space="preserve">2024年护理科室质控工作计划</w:t>
      </w:r>
    </w:p>
    <w:p>
      <w:pPr>
        <w:ind w:left="0" w:right="0" w:firstLine="560"/>
        <w:spacing w:before="450" w:after="450" w:line="312" w:lineRule="auto"/>
      </w:pPr>
      <w:r>
        <w:rPr>
          <w:rFonts w:ascii="宋体" w:hAnsi="宋体" w:eastAsia="宋体" w:cs="宋体"/>
          <w:color w:val="000"/>
          <w:sz w:val="28"/>
          <w:szCs w:val="28"/>
        </w:rPr>
        <w:t xml:space="preserve">2024年科室护理工作计划范文大全 护理明年科室计划</w:t>
      </w:r>
    </w:p>
    <w:p>
      <w:pPr>
        <w:ind w:left="0" w:right="0" w:firstLine="560"/>
        <w:spacing w:before="450" w:after="450" w:line="312" w:lineRule="auto"/>
      </w:pPr>
      <w:r>
        <w:rPr>
          <w:rFonts w:ascii="宋体" w:hAnsi="宋体" w:eastAsia="宋体" w:cs="宋体"/>
          <w:color w:val="000"/>
          <w:sz w:val="28"/>
          <w:szCs w:val="28"/>
        </w:rPr>
        <w:t xml:space="preserve">关于医院科室工作计划范文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2024-09-20T22:25:17+08:00</dcterms:created>
  <dcterms:modified xsi:type="dcterms:W3CDTF">2024-09-20T22:25:17+08:00</dcterms:modified>
</cp:coreProperties>
</file>

<file path=docProps/custom.xml><?xml version="1.0" encoding="utf-8"?>
<Properties xmlns="http://schemas.openxmlformats.org/officeDocument/2006/custom-properties" xmlns:vt="http://schemas.openxmlformats.org/officeDocument/2006/docPropsVTypes"/>
</file>