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2024年乡村疫情防控心得体会7篇怎么写</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2024年乡村疫情...</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2024年乡村疫情防控心得体会7篇怎么写一</w:t>
      </w:r>
    </w:p>
    <w:p>
      <w:pPr>
        <w:ind w:left="0" w:right="0" w:firstLine="560"/>
        <w:spacing w:before="450" w:after="450" w:line="312" w:lineRule="auto"/>
      </w:pPr>
      <w:r>
        <w:rPr>
          <w:rFonts w:ascii="宋体" w:hAnsi="宋体" w:eastAsia="宋体" w:cs="宋体"/>
          <w:color w:val="000"/>
          <w:sz w:val="28"/>
          <w:szCs w:val="28"/>
        </w:rPr>
        <w:t xml:space="preserve">经火速建设，2月2日，备受瞩目的武汉火神山医院顺利完工并交付使用。1400名医护人员于2月3日起承担这座新型冠状病毒感染肺炎专科医院的救治任务。</w:t>
      </w:r>
    </w:p>
    <w:p>
      <w:pPr>
        <w:ind w:left="0" w:right="0" w:firstLine="560"/>
        <w:spacing w:before="450" w:after="450" w:line="312" w:lineRule="auto"/>
      </w:pPr>
      <w:r>
        <w:rPr>
          <w:rFonts w:ascii="宋体" w:hAnsi="宋体" w:eastAsia="宋体" w:cs="宋体"/>
          <w:color w:val="000"/>
          <w:sz w:val="28"/>
          <w:szCs w:val="28"/>
        </w:rPr>
        <w:t xml:space="preserve">这座被赋予神圣使命的医院拔地而起、投入使用，让世界惊奇、让中国振奋，彰显坚不可摧的中国力量。</w:t>
      </w:r>
    </w:p>
    <w:p>
      <w:pPr>
        <w:ind w:left="0" w:right="0" w:firstLine="560"/>
        <w:spacing w:before="450" w:after="450" w:line="312" w:lineRule="auto"/>
      </w:pPr>
      <w:r>
        <w:rPr>
          <w:rFonts w:ascii="宋体" w:hAnsi="宋体" w:eastAsia="宋体" w:cs="宋体"/>
          <w:color w:val="000"/>
          <w:sz w:val="28"/>
          <w:szCs w:val="28"/>
        </w:rPr>
        <w:t xml:space="preserve">“中国力量”背后有科技支撑。短时间内高质量完成一座医院的建设，仅靠“刀耕火种”不可能，这离不开科技力量的支撑。近年来，国家持续加大对科技的投入，产生了很好的效果，一大批高精尖、实用的科技成果在各行各业发挥着重要作用。在火神山医院的建设过程中，各种科技手段迅速集结，于各个领域大显身手，大大提升速度，稳稳保证质量，成为医院“火速”上马，“神速”完工背后一支强大的“奇兵”，也是火神山医院今后快速运行的“骑兵”。</w:t>
      </w:r>
    </w:p>
    <w:p>
      <w:pPr>
        <w:ind w:left="0" w:right="0" w:firstLine="560"/>
        <w:spacing w:before="450" w:after="450" w:line="312" w:lineRule="auto"/>
      </w:pPr>
      <w:r>
        <w:rPr>
          <w:rFonts w:ascii="宋体" w:hAnsi="宋体" w:eastAsia="宋体" w:cs="宋体"/>
          <w:color w:val="000"/>
          <w:sz w:val="28"/>
          <w:szCs w:val="28"/>
        </w:rPr>
        <w:t xml:space="preserve">“中国力量”坚定了信心和决心。目前疫情正处于胶着状态，既有好消息，也有些隐忧。关键时刻，信心和决心异常重要。医院建成使用，1400名医护人员，1000张床位，为患者带去了希望，更振奋了人心。</w:t>
      </w:r>
    </w:p>
    <w:p>
      <w:pPr>
        <w:ind w:left="0" w:right="0" w:firstLine="560"/>
        <w:spacing w:before="450" w:after="450" w:line="312" w:lineRule="auto"/>
      </w:pPr>
      <w:r>
        <w:rPr>
          <w:rFonts w:ascii="宋体" w:hAnsi="宋体" w:eastAsia="宋体" w:cs="宋体"/>
          <w:color w:val="000"/>
          <w:sz w:val="28"/>
          <w:szCs w:val="28"/>
        </w:rPr>
        <w:t xml:space="preserve">对内，起到了进一步稳定民心的作用，让全国人民团结一致、同舟共济，拧成一股绳应对疫情。对外，让国际社会看到我国遏制疫情的坚定与坚决。正如世界卫生组织总干事谭德赛近日在日内瓦举行的发布会上所言：“也许你正在关注的是中国将在10天之内建成的一家大医院，但这不是他们正在采取措施的目标，我相信这些措施将扭转（疫情）趋势。”</w:t>
      </w:r>
    </w:p>
    <w:p>
      <w:pPr>
        <w:ind w:left="0" w:right="0" w:firstLine="560"/>
        <w:spacing w:before="450" w:after="450" w:line="312" w:lineRule="auto"/>
      </w:pPr>
      <w:r>
        <w:rPr>
          <w:rFonts w:ascii="宋体" w:hAnsi="宋体" w:eastAsia="宋体" w:cs="宋体"/>
          <w:color w:val="000"/>
          <w:sz w:val="28"/>
          <w:szCs w:val="28"/>
        </w:rPr>
        <w:t xml:space="preserve">在走向伟大复兴过程中，所有的泪水与欢喜，逆境与坦途、苦难与辉煌都将凝聚成暖流，不断为“中国力量”增添新的耐力与定力，成为中华民族伟大复兴的不竭精神动力。</w:t>
      </w:r>
    </w:p>
    <w:p>
      <w:pPr>
        <w:ind w:left="0" w:right="0" w:firstLine="560"/>
        <w:spacing w:before="450" w:after="450" w:line="312" w:lineRule="auto"/>
      </w:pPr>
      <w:r>
        <w:rPr>
          <w:rFonts w:ascii="黑体" w:hAnsi="黑体" w:eastAsia="黑体" w:cs="黑体"/>
          <w:color w:val="000000"/>
          <w:sz w:val="34"/>
          <w:szCs w:val="34"/>
          <w:b w:val="1"/>
          <w:bCs w:val="1"/>
        </w:rPr>
        <w:t xml:space="preserve">2024年乡村疫情防控心得体会7篇怎么写二</w:t>
      </w:r>
    </w:p>
    <w:p>
      <w:pPr>
        <w:ind w:left="0" w:right="0" w:firstLine="560"/>
        <w:spacing w:before="450" w:after="450" w:line="312" w:lineRule="auto"/>
      </w:pPr>
      <w:r>
        <w:rPr>
          <w:rFonts w:ascii="宋体" w:hAnsi="宋体" w:eastAsia="宋体" w:cs="宋体"/>
          <w:color w:val="000"/>
          <w:sz w:val="28"/>
          <w:szCs w:val="28"/>
        </w:rPr>
        <w:t xml:space="preserve">冬季是“外防输入、内防反弹”“人物同防、全力抗疫”的关键时刻。戴好口罩能有效阻断病毒传播路径，既防病从口出又防病从口入，是与外界之间搭起“安全墙”，御“毒”于口罩之外的基本措施。</w:t>
      </w:r>
    </w:p>
    <w:p>
      <w:pPr>
        <w:ind w:left="0" w:right="0" w:firstLine="560"/>
        <w:spacing w:before="450" w:after="450" w:line="312" w:lineRule="auto"/>
      </w:pPr>
      <w:r>
        <w:rPr>
          <w:rFonts w:ascii="宋体" w:hAnsi="宋体" w:eastAsia="宋体" w:cs="宋体"/>
          <w:color w:val="000"/>
          <w:sz w:val="28"/>
          <w:szCs w:val="28"/>
        </w:rPr>
        <w:t xml:space="preserve">但是，生活中也有“带口罩”却不“戴口罩”的现象。比如，有人把口罩装在了衣兜里，遇有检查时才掏出来戴上；有人乘坐城市交通工具，当司机或乘务人员询问时才不情愿地掏出口罩戴上，口罩成了应付检查的工具。戴好口罩，对疫情防来说，绝不是可有可无，对每个人来说也不是“愿不愿意”“习不习惯”的问题，而是我们必须履行的公共责任。</w:t>
      </w:r>
    </w:p>
    <w:p>
      <w:pPr>
        <w:ind w:left="0" w:right="0" w:firstLine="560"/>
        <w:spacing w:before="450" w:after="450" w:line="312" w:lineRule="auto"/>
      </w:pPr>
      <w:r>
        <w:rPr>
          <w:rFonts w:ascii="宋体" w:hAnsi="宋体" w:eastAsia="宋体" w:cs="宋体"/>
          <w:color w:val="000"/>
          <w:sz w:val="28"/>
          <w:szCs w:val="28"/>
        </w:rPr>
        <w:t xml:space="preserve">作为预防呼吸道疾病的“过滤屏障”，只有确保口罩正确使用和处置，才能发挥其应有的效果。今年8月，国家卫健委发布了《公众和重点职业人群戴口罩指引》，对正确佩戴口罩提出了明确而具体的要求。在生产生活中，我们必须按照这些要求把口罩戴好、戴到位，才能扎牢疫情精准防控的第一道防线。</w:t>
      </w:r>
    </w:p>
    <w:p>
      <w:pPr>
        <w:ind w:left="0" w:right="0" w:firstLine="560"/>
        <w:spacing w:before="450" w:after="450" w:line="312" w:lineRule="auto"/>
      </w:pPr>
      <w:r>
        <w:rPr>
          <w:rFonts w:ascii="宋体" w:hAnsi="宋体" w:eastAsia="宋体" w:cs="宋体"/>
          <w:color w:val="000"/>
          <w:sz w:val="28"/>
          <w:szCs w:val="28"/>
        </w:rPr>
        <w:t xml:space="preserve">眼下，新冠疫苗开始注射“加强针”。国产灭活新冠疫苗的预防效果非常确切，对德尔塔变异株也有高达70%的防护效果，对重症和危重症风险具有较强的预防作用。但打了疫苗，也不是完全就有了“金钟罩”护体。抵御新冠病毒，除了接种疫苗，在日常生活中，戴口罩、保持社交距离和注意个人卫生都是不能松懈的，毕竟，感染只有0%和100%的区别。</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冬季疫情防控正处于关键时期，宁可处处“较真儿”，也绝不可马虎“打盹儿”。把功夫用在平时，科学佩戴口罩、保持社交距离、注意个人卫生勤洗手，坚持从严从紧，才能守护好来之不易的防控成果，不给病毒可乘之机。</w:t>
      </w:r>
    </w:p>
    <w:p>
      <w:pPr>
        <w:ind w:left="0" w:right="0" w:firstLine="560"/>
        <w:spacing w:before="450" w:after="450" w:line="312" w:lineRule="auto"/>
      </w:pPr>
      <w:r>
        <w:rPr>
          <w:rFonts w:ascii="宋体" w:hAnsi="宋体" w:eastAsia="宋体" w:cs="宋体"/>
          <w:color w:val="000"/>
          <w:sz w:val="28"/>
          <w:szCs w:val="28"/>
        </w:rPr>
        <w:t xml:space="preserve">严防疫情反复，让经济社会运转秩序有更可靠的保障，就更需要精准有力的防控。守好个人防护第一关，是为自己好，也是对社会负责。希望“出门戴口罩”能成为每一位市民在疫情防控常态化下的“文明公约”“抗疫自觉”，只有大家都能做好防护，才能都拥有健康，我们的经济社会才会更加有序运转。</w:t>
      </w:r>
    </w:p>
    <w:p>
      <w:pPr>
        <w:ind w:left="0" w:right="0" w:firstLine="560"/>
        <w:spacing w:before="450" w:after="450" w:line="312" w:lineRule="auto"/>
      </w:pPr>
      <w:r>
        <w:rPr>
          <w:rFonts w:ascii="黑体" w:hAnsi="黑体" w:eastAsia="黑体" w:cs="黑体"/>
          <w:color w:val="000000"/>
          <w:sz w:val="34"/>
          <w:szCs w:val="34"/>
          <w:b w:val="1"/>
          <w:bCs w:val="1"/>
        </w:rPr>
        <w:t xml:space="preserve">2024年乡村疫情防控心得体会7篇怎么写三</w:t>
      </w:r>
    </w:p>
    <w:p>
      <w:pPr>
        <w:ind w:left="0" w:right="0" w:firstLine="560"/>
        <w:spacing w:before="450" w:after="450" w:line="312" w:lineRule="auto"/>
      </w:pPr>
      <w:r>
        <w:rPr>
          <w:rFonts w:ascii="宋体" w:hAnsi="宋体" w:eastAsia="宋体" w:cs="宋体"/>
          <w:color w:val="000"/>
          <w:sz w:val="28"/>
          <w:szCs w:val="28"/>
        </w:rPr>
        <w:t xml:space="preserve">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权威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2024年乡村疫情防控心得体会7篇怎么写四</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黑体" w:hAnsi="黑体" w:eastAsia="黑体" w:cs="黑体"/>
          <w:color w:val="000000"/>
          <w:sz w:val="34"/>
          <w:szCs w:val="34"/>
          <w:b w:val="1"/>
          <w:bCs w:val="1"/>
        </w:rPr>
        <w:t xml:space="preserve">2024年乡村疫情防控心得体会7篇怎么写五</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黑体" w:hAnsi="黑体" w:eastAsia="黑体" w:cs="黑体"/>
          <w:color w:val="000000"/>
          <w:sz w:val="34"/>
          <w:szCs w:val="34"/>
          <w:b w:val="1"/>
          <w:bCs w:val="1"/>
        </w:rPr>
        <w:t xml:space="preserve">2024年乡村疫情防控心得体会7篇怎么写六</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身为党员应有强烈的政治责任感，做好疫情防控工作，坚守岗位，把思想和行动统一到习近平总书记重要指示和各级党委的决策部署上来，以实际行动增强四个意识、坚定四个自信、做到两个维护。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2024年乡村疫情防控心得体会7篇怎么写七</w:t>
      </w:r>
    </w:p>
    <w:p>
      <w:pPr>
        <w:ind w:left="0" w:right="0" w:firstLine="560"/>
        <w:spacing w:before="450" w:after="450" w:line="312" w:lineRule="auto"/>
      </w:pPr>
      <w:r>
        <w:rPr>
          <w:rFonts w:ascii="宋体" w:hAnsi="宋体" w:eastAsia="宋体" w:cs="宋体"/>
          <w:color w:val="000"/>
          <w:sz w:val="28"/>
          <w:szCs w:val="28"/>
        </w:rPr>
        <w:t xml:space="preserve">一场突如其来的疫情防控之战打破了平静的寒假。一瞬间，九州闭关，举国防，闭万户。我校党支部积极响应党中央号令，严格执行《贵州省教育厅关于20xx年春季学期延期开学的紧急通知》要求。加强党的领导，为打赢疫情防控阻击战提供坚强政治保证，完善传染病防控制度和应急预案，按照学校突发公共卫生事件应急预案要求，一旦发现传染病或疑似传染病病人，及时报告、妥善处置，做到传染病病例的早发现、早报告、早隔离、早处置。让全体教职员工充分认识疫情严峻性和复杂性，高度重视新型冠状病毒感染的肺炎等传染病防控工作，绝不能存在侥幸心理，确保各项制度贯彻落实执行。</w:t>
      </w:r>
    </w:p>
    <w:p>
      <w:pPr>
        <w:ind w:left="0" w:right="0" w:firstLine="560"/>
        <w:spacing w:before="450" w:after="450" w:line="312" w:lineRule="auto"/>
      </w:pPr>
      <w:r>
        <w:rPr>
          <w:rFonts w:ascii="宋体" w:hAnsi="宋体" w:eastAsia="宋体" w:cs="宋体"/>
          <w:color w:val="000"/>
          <w:sz w:val="28"/>
          <w:szCs w:val="28"/>
        </w:rPr>
        <w:t xml:space="preserve">开学前师生摸底及医用物资采购。由学校党政办牵头，多渠道摸清寒假期间学生每天学习生活情况，通过qq群、微信群、电话等网络方式开展宣传教育，做好学生防控新型冠状病毒感染的肺炎等传染病工作。与此同时，学校要求教师每天上报个人情况，内容包括姓名，现所在地和身体状况，对外出旅游回来的教师要求其向所在社区报备，并自我隔离14天。与此同时支部要求部门负责人在开学前做好食堂、饮用水的安全监管。严格落实食堂从业人员持有效健康证明上岗，做好食堂从业人员的健康体检和晨检工作；食堂进货严格落实索证索票，不使用来源不明的家禽家畜或野生动物。专人负责储备足量的个人防护用品（如外科口罩1。5万个、手套100双、洗手液10件）和消毒剂（漂、医用酒精等）、体温计（20套），洗手间必须配备肥皂或洗手液。</w:t>
      </w:r>
    </w:p>
    <w:p>
      <w:pPr>
        <w:ind w:left="0" w:right="0" w:firstLine="560"/>
        <w:spacing w:before="450" w:after="450" w:line="312" w:lineRule="auto"/>
      </w:pPr>
      <w:r>
        <w:rPr>
          <w:rFonts w:ascii="宋体" w:hAnsi="宋体" w:eastAsia="宋体" w:cs="宋体"/>
          <w:color w:val="000"/>
          <w:sz w:val="28"/>
          <w:szCs w:val="28"/>
        </w:rPr>
        <w:t xml:space="preserve">“离校不离教，停课不停学”。学校要求教师根据“空中黔课”进行适当辅导、布置作业，作好听课记录，每日上传听课记录和学生作业检查情况到工作群中，务必保证义务教育阶段学生都能接受教育，保持学校、学生及家长的密切联系，做好“两不愁三保障”特别是义务教育有保障，不能因为疫情造成学生流失。聚焦控辍保学这个核心指标，紧盯每一名学生，确保正式开学时不漏一户、不落一人。</w:t>
      </w:r>
    </w:p>
    <w:p>
      <w:pPr>
        <w:ind w:left="0" w:right="0" w:firstLine="560"/>
        <w:spacing w:before="450" w:after="450" w:line="312" w:lineRule="auto"/>
      </w:pPr>
      <w:r>
        <w:rPr>
          <w:rFonts w:ascii="宋体" w:hAnsi="宋体" w:eastAsia="宋体" w:cs="宋体"/>
          <w:color w:val="000"/>
          <w:sz w:val="28"/>
          <w:szCs w:val="28"/>
        </w:rPr>
        <w:t xml:space="preserve">疫情期间干部值守，我校党支部书记王庆平，校长刘勇，副校长周敏率先垂范。身先士卒，带领值班干部准时到岗值守，对全校疫情防控统一指挥，统一调度，确保学校打赢新冠状肺炎疫情防控阻击战。</w:t>
      </w:r>
    </w:p>
    <w:p>
      <w:pPr>
        <w:ind w:left="0" w:right="0" w:firstLine="560"/>
        <w:spacing w:before="450" w:after="450" w:line="312" w:lineRule="auto"/>
      </w:pPr>
      <w:r>
        <w:rPr>
          <w:rFonts w:ascii="宋体" w:hAnsi="宋体" w:eastAsia="宋体" w:cs="宋体"/>
          <w:color w:val="000"/>
          <w:sz w:val="28"/>
          <w:szCs w:val="28"/>
        </w:rPr>
        <w:t xml:space="preserve">除此之外，我校积极开展爱国卫生专项行动。在假期科学开展校园内环境清洁整治行动，每天做好值班室、厕所等重点部位的消杀工作，重点做好灭鼠、清除越冬蚊卵的专项行动。尤其在师生返校前，务必要持续、深入开展环境卫生整治，彻底清除各类病媒生物孳生环境，推进教室、宿舍、食堂、图书室、厕所等重点区域和场所环境卫生向好发展，做到日常通风换气，保持室内空气流通，全力营造一个干净卫生的环境迎接师生返校。</w:t>
      </w:r>
    </w:p>
    <w:p>
      <w:pPr>
        <w:ind w:left="0" w:right="0" w:firstLine="560"/>
        <w:spacing w:before="450" w:after="450" w:line="312" w:lineRule="auto"/>
      </w:pPr>
      <w:r>
        <w:rPr>
          <w:rFonts w:ascii="宋体" w:hAnsi="宋体" w:eastAsia="宋体" w:cs="宋体"/>
          <w:color w:val="000"/>
          <w:sz w:val="28"/>
          <w:szCs w:val="28"/>
        </w:rPr>
        <w:t xml:space="preserve">【2024年乡村疫情防控心得体会7篇怎么写】相关推荐文章:</w:t>
      </w:r>
    </w:p>
    <w:p>
      <w:pPr>
        <w:ind w:left="0" w:right="0" w:firstLine="560"/>
        <w:spacing w:before="450" w:after="450" w:line="312" w:lineRule="auto"/>
      </w:pPr>
      <w:r>
        <w:rPr>
          <w:rFonts w:ascii="宋体" w:hAnsi="宋体" w:eastAsia="宋体" w:cs="宋体"/>
          <w:color w:val="000"/>
          <w:sz w:val="28"/>
          <w:szCs w:val="28"/>
        </w:rPr>
        <w:t xml:space="preserve">社区疫情防控个人心得体会怎么写 社区疫情防控工作心得体会</w:t>
      </w:r>
    </w:p>
    <w:p>
      <w:pPr>
        <w:ind w:left="0" w:right="0" w:firstLine="560"/>
        <w:spacing w:before="450" w:after="450" w:line="312" w:lineRule="auto"/>
      </w:pPr>
      <w:r>
        <w:rPr>
          <w:rFonts w:ascii="宋体" w:hAnsi="宋体" w:eastAsia="宋体" w:cs="宋体"/>
          <w:color w:val="000"/>
          <w:sz w:val="28"/>
          <w:szCs w:val="28"/>
        </w:rPr>
        <w:t xml:space="preserve">疫情防控会议记录 疫情防控会议记录怎么写</w:t>
      </w:r>
    </w:p>
    <w:p>
      <w:pPr>
        <w:ind w:left="0" w:right="0" w:firstLine="560"/>
        <w:spacing w:before="450" w:after="450" w:line="312" w:lineRule="auto"/>
      </w:pPr>
      <w:r>
        <w:rPr>
          <w:rFonts w:ascii="宋体" w:hAnsi="宋体" w:eastAsia="宋体" w:cs="宋体"/>
          <w:color w:val="000"/>
          <w:sz w:val="28"/>
          <w:szCs w:val="28"/>
        </w:rPr>
        <w:t xml:space="preserve">2024年疫情防控主题教育活动心得体会</w:t>
      </w:r>
    </w:p>
    <w:p>
      <w:pPr>
        <w:ind w:left="0" w:right="0" w:firstLine="560"/>
        <w:spacing w:before="450" w:after="450" w:line="312" w:lineRule="auto"/>
      </w:pPr>
      <w:r>
        <w:rPr>
          <w:rFonts w:ascii="宋体" w:hAnsi="宋体" w:eastAsia="宋体" w:cs="宋体"/>
          <w:color w:val="000"/>
          <w:sz w:val="28"/>
          <w:szCs w:val="28"/>
        </w:rPr>
        <w:t xml:space="preserve">防控疫情个人心得体会200字2024年 防控疫情个人心得体会200字精选</w:t>
      </w:r>
    </w:p>
    <w:p>
      <w:pPr>
        <w:ind w:left="0" w:right="0" w:firstLine="560"/>
        <w:spacing w:before="450" w:after="450" w:line="312" w:lineRule="auto"/>
      </w:pPr>
      <w:r>
        <w:rPr>
          <w:rFonts w:ascii="宋体" w:hAnsi="宋体" w:eastAsia="宋体" w:cs="宋体"/>
          <w:color w:val="000"/>
          <w:sz w:val="28"/>
          <w:szCs w:val="28"/>
        </w:rPr>
        <w:t xml:space="preserve">村干部关于疫情防控个人工作总结7篇心得体会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2024-10-30T11:57:09+08:00</dcterms:created>
  <dcterms:modified xsi:type="dcterms:W3CDTF">2024-10-30T11:57:09+08:00</dcterms:modified>
</cp:coreProperties>
</file>

<file path=docProps/custom.xml><?xml version="1.0" encoding="utf-8"?>
<Properties xmlns="http://schemas.openxmlformats.org/officeDocument/2006/custom-properties" xmlns:vt="http://schemas.openxmlformats.org/officeDocument/2006/docPropsVTypes"/>
</file>