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市长在全市脱贫攻坚暨农业农村工作推进会上的讲话</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市长在全市脱贫攻坚暨农业农村工作推进会上的讲话同志们：今天召开的这次全市脱贫攻坚暨农业农村工作推进会，是市委、市政府研究决定召开的一次十分重要的会议。会议的主要任务是全面贯彻落实习近平总书记关于脱贫攻坚重要讲话精神、贯彻落实7月2日全省农村...</w:t>
      </w:r>
    </w:p>
    <w:p>
      <w:pPr>
        <w:ind w:left="0" w:right="0" w:firstLine="560"/>
        <w:spacing w:before="450" w:after="450" w:line="312" w:lineRule="auto"/>
      </w:pPr>
      <w:r>
        <w:rPr>
          <w:rFonts w:ascii="宋体" w:hAnsi="宋体" w:eastAsia="宋体" w:cs="宋体"/>
          <w:color w:val="000"/>
          <w:sz w:val="28"/>
          <w:szCs w:val="28"/>
        </w:rPr>
        <w:t xml:space="preserve">市长在全市脱贫攻坚暨农业农村工作推进会上的讲话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市脱贫攻坚暨农业农村工作推进会，是市委、市政府研究决定召开的一次十分重要的会议。会议的主要任务是全面贯彻落实习近平总书记关于脱贫攻坚重要讲话精神、贯彻落实7月2日全省农村承包地确权登记颁证工作总结电视电话会议精神，按照省、忻州市的有关工作要求，对脱贫攻坚及土地确权、产权制度改革等工作进行再安排、再部署，确保完成目标任务，确保各项工作取得实效。刚才，几位负责人分别就脱贫攻坚、农业工作、“清河行动”、退耕还林等工作作了安排，讲得非常详细具体，我完全赞同，会后大家要认真贯彻落实。下面，我就以上几方面工作简要强调七点意见：</w:t>
      </w:r>
    </w:p>
    <w:p>
      <w:pPr>
        <w:ind w:left="0" w:right="0" w:firstLine="560"/>
        <w:spacing w:before="450" w:after="450" w:line="312" w:lineRule="auto"/>
      </w:pPr>
      <w:r>
        <w:rPr>
          <w:rFonts w:ascii="宋体" w:hAnsi="宋体" w:eastAsia="宋体" w:cs="宋体"/>
          <w:color w:val="000"/>
          <w:sz w:val="28"/>
          <w:szCs w:val="28"/>
        </w:rPr>
        <w:t xml:space="preserve">一、关于脱贫攻坚工作</w:t>
      </w:r>
    </w:p>
    <w:p>
      <w:pPr>
        <w:ind w:left="0" w:right="0" w:firstLine="560"/>
        <w:spacing w:before="450" w:after="450" w:line="312" w:lineRule="auto"/>
      </w:pPr>
      <w:r>
        <w:rPr>
          <w:rFonts w:ascii="宋体" w:hAnsi="宋体" w:eastAsia="宋体" w:cs="宋体"/>
          <w:color w:val="000"/>
          <w:sz w:val="28"/>
          <w:szCs w:val="28"/>
        </w:rPr>
        <w:t xml:space="preserve">一要把握新要求。4月15日至17日习近平总书记在重庆解决“两不愁三保障”座谈会上强调，脱贫攻坚战进入决胜的关键阶段，要坚定信心不动摇、咬定目标不放松、整治问题不手软、落实责任不松劲、转变作风不懈怠，确保完成脱贫任务。省林武副书记关于督导工作提出了</w:t>
      </w:r>
    </w:p>
    <w:p>
      <w:pPr>
        <w:ind w:left="0" w:right="0" w:firstLine="560"/>
        <w:spacing w:before="450" w:after="450" w:line="312" w:lineRule="auto"/>
      </w:pPr>
      <w:r>
        <w:rPr>
          <w:rFonts w:ascii="宋体" w:hAnsi="宋体" w:eastAsia="宋体" w:cs="宋体"/>
          <w:color w:val="000"/>
          <w:sz w:val="28"/>
          <w:szCs w:val="28"/>
        </w:rPr>
        <w:t xml:space="preserve">“六个紧盯”要求，紧盯“三落实”，紧盯“两不愁三保障”，紧盯脱贫摘帽，紧盯深度贫困，紧盯巩固提升，紧盯作风建设，确保督导有目标。忻州市委非贫困县脱贫攻坚工作推进指导组对我市脱贫攻坚工作全年推进指导，不仅检查你乡镇村的事，还检查行业部门的专项行动，指导组既督任务、督进度、督成效，也查认识、查责任、查作风。6月10日，忻州市委组建的明察暗访组由武市长带队，检查了我市2个乡镇5个贫困村，情况不容乐观。所以，我们要坚决克服“撤摊子、甩包袱、歇歇脚、换频道”的思想，按照年初的工作要点，做好各项工作。</w:t>
      </w:r>
    </w:p>
    <w:p>
      <w:pPr>
        <w:ind w:left="0" w:right="0" w:firstLine="560"/>
        <w:spacing w:before="450" w:after="450" w:line="312" w:lineRule="auto"/>
      </w:pPr>
      <w:r>
        <w:rPr>
          <w:rFonts w:ascii="宋体" w:hAnsi="宋体" w:eastAsia="宋体" w:cs="宋体"/>
          <w:color w:val="000"/>
          <w:sz w:val="28"/>
          <w:szCs w:val="28"/>
        </w:rPr>
        <w:t xml:space="preserve">二要坚持问题导向。刚才几位负责同志都提到了脱贫攻坚工作或农村集体制度改革中存在的各类问题。我们好几项工作都排在后面，被点名通报。骆惠宁书记在今年脱贫攻坚会上曾指出脱贫摘帽县、非贫困县和边缘贫困人口存在的三类22项苗头性、倾向性问题；特别是习近平总书记指出“虚假式”脱贫、“算账式”脱贫、“指标式”脱贫、“游走式”脱贫等问题。可以说，问题整改始终贯穿脱贫攻坚全过程。我们要清醒认识到工作中还存在差距和不足的实际，在找问题、抓整改、补短板上下足功夫。要对直接影响脱贫攻坚目标任务实现的问题，建立整改台账，限期整改到位；对工作中需要进一步改进的问题，加大工作力度，提高工作标准；对需要长期逐步解决的问题，扎实有序推进，做到跟踪见效。</w:t>
      </w:r>
    </w:p>
    <w:p>
      <w:pPr>
        <w:ind w:left="0" w:right="0" w:firstLine="560"/>
        <w:spacing w:before="450" w:after="450" w:line="312" w:lineRule="auto"/>
      </w:pPr>
      <w:r>
        <w:rPr>
          <w:rFonts w:ascii="宋体" w:hAnsi="宋体" w:eastAsia="宋体" w:cs="宋体"/>
          <w:color w:val="000"/>
          <w:sz w:val="28"/>
          <w:szCs w:val="28"/>
        </w:rPr>
        <w:t xml:space="preserve">三要统筹抓落实。上级要求忻、定、原、五台山风景区4个非贫困县既要以脱贫攻坚促转型升级，也要坚持现行标准，聚焦完成减贫任务。各乡镇一把手和帮扶队伍要底清数明、胸有成竹，扭住重点一抓到底。近期组织部门在轮换第一书记，两个月交接期，新旧第一书记必须做到全脱岗、严格履行“5天4夜”驻村，全部住下去。还有就是省市指导巡视中发现指出，个别行业部门的一把手对本部门承担的责任说不清、讲不明，三年行动的指导意见不落实，分解方案不细化。下一步，各部门行业工作也是上级重点督导的对象。要按照三年行动分解方案和2024年工作要点抓好贫困户义务教育、住房安全、医疗卫生等具体工作，建立台账，上下联动，协同作战，逐个销号。</w:t>
      </w:r>
    </w:p>
    <w:p>
      <w:pPr>
        <w:ind w:left="0" w:right="0" w:firstLine="560"/>
        <w:spacing w:before="450" w:after="450" w:line="312" w:lineRule="auto"/>
      </w:pPr>
      <w:r>
        <w:rPr>
          <w:rFonts w:ascii="宋体" w:hAnsi="宋体" w:eastAsia="宋体" w:cs="宋体"/>
          <w:color w:val="000"/>
          <w:sz w:val="28"/>
          <w:szCs w:val="28"/>
        </w:rPr>
        <w:t xml:space="preserve">二、关于土地承包经营权确权登记颁证工作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当前，全市的土地确权工作到了关键节点，整改及扫尾工作仍未落实到位，部分乡镇党委、政府仍然政治站位不高，没有把这项工作作为深化改革重点任务来抓，党政</w:t>
      </w:r>
    </w:p>
    <w:p>
      <w:pPr>
        <w:ind w:left="0" w:right="0" w:firstLine="560"/>
        <w:spacing w:before="450" w:after="450" w:line="312" w:lineRule="auto"/>
      </w:pPr>
      <w:r>
        <w:rPr>
          <w:rFonts w:ascii="宋体" w:hAnsi="宋体" w:eastAsia="宋体" w:cs="宋体"/>
          <w:color w:val="000"/>
          <w:sz w:val="28"/>
          <w:szCs w:val="28"/>
        </w:rPr>
        <w:t xml:space="preserve">“一把手”负责制未落到实处。农村土地承包经营权确权登记颁证是完善农村基本经营制度，保护农民土地权益、促进现代农业发展、健全农村治理体系的重要基础性工作，事关农村长远发展和农民切实利益。我们要认真贯彻落实7月2日王成副省长在全省农村承包地确权登记颁证工作总结电视电话会议讲话精神，全面推进确权颁证“回头看”工作，坚持问题导向，“回头看”工作九月底前完成；要强力推进难点村的确权颁证工作，派驻重点村工作组，7月底前全面完成颁证工作；要加快推进证书颁证工作，倒排工期，按期完成；要继续推进档案整理、保管、移交工作；要依法依规推进矛盾化解工作。要认真研究把握中央土地确权政策，坚决杜绝借机调整承包地现象，对检查中发现工作不到位、走过场甚至弄虚作假的，发现一起、查处一起。</w:t>
      </w:r>
    </w:p>
    <w:p>
      <w:pPr>
        <w:ind w:left="0" w:right="0" w:firstLine="560"/>
        <w:spacing w:before="450" w:after="450" w:line="312" w:lineRule="auto"/>
      </w:pPr>
      <w:r>
        <w:rPr>
          <w:rFonts w:ascii="宋体" w:hAnsi="宋体" w:eastAsia="宋体" w:cs="宋体"/>
          <w:color w:val="000"/>
          <w:sz w:val="28"/>
          <w:szCs w:val="28"/>
        </w:rPr>
        <w:t xml:space="preserve">三、关于产权制度改革工作</w:t>
      </w:r>
    </w:p>
    <w:p>
      <w:pPr>
        <w:ind w:left="0" w:right="0" w:firstLine="560"/>
        <w:spacing w:before="450" w:after="450" w:line="312" w:lineRule="auto"/>
      </w:pPr>
      <w:r>
        <w:rPr>
          <w:rFonts w:ascii="宋体" w:hAnsi="宋体" w:eastAsia="宋体" w:cs="宋体"/>
          <w:color w:val="000"/>
          <w:sz w:val="28"/>
          <w:szCs w:val="28"/>
        </w:rPr>
        <w:t xml:space="preserve">当前，农村集体产权制度改革工作已进入攻坚阶段，但我们的基础工作很不扎实，改革进度不均衡，与上级要求还有较大差距。农村集体产权制度改革事关广大农民群众切身利益，事关农村经济发展大局和社会和谐稳定。各部门、各乡镇要充分认识到改革的重要性和时间的紧迫性，积极开展前期工作</w:t>
      </w:r>
    </w:p>
    <w:p>
      <w:pPr>
        <w:ind w:left="0" w:right="0" w:firstLine="560"/>
        <w:spacing w:before="450" w:after="450" w:line="312" w:lineRule="auto"/>
      </w:pPr>
      <w:r>
        <w:rPr>
          <w:rFonts w:ascii="宋体" w:hAnsi="宋体" w:eastAsia="宋体" w:cs="宋体"/>
          <w:color w:val="000"/>
          <w:sz w:val="28"/>
          <w:szCs w:val="28"/>
        </w:rPr>
        <w:t xml:space="preserve">“回头看”，结合工作中发现的问题自查自纠，列出问题清单，制定整改措施。特别是清产核资和成员身份确认工作还没有全面完成的乡镇，主要领导要亲自抓，亲自调度，克服困难，迎头赶上。要把握好进度和质量两个关键，区分不同类型，树立改革样板，规范操作程序，完善档案资料，加强学习交流，确保改革成果经得起实践、历史检验。</w:t>
      </w:r>
    </w:p>
    <w:p>
      <w:pPr>
        <w:ind w:left="0" w:right="0" w:firstLine="560"/>
        <w:spacing w:before="450" w:after="450" w:line="312" w:lineRule="auto"/>
      </w:pPr>
      <w:r>
        <w:rPr>
          <w:rFonts w:ascii="宋体" w:hAnsi="宋体" w:eastAsia="宋体" w:cs="宋体"/>
          <w:color w:val="000"/>
          <w:sz w:val="28"/>
          <w:szCs w:val="28"/>
        </w:rPr>
        <w:t xml:space="preserve">四、关于关于农产品质量安全工作</w:t>
      </w:r>
    </w:p>
    <w:p>
      <w:pPr>
        <w:ind w:left="0" w:right="0" w:firstLine="560"/>
        <w:spacing w:before="450" w:after="450" w:line="312" w:lineRule="auto"/>
      </w:pPr>
      <w:r>
        <w:rPr>
          <w:rFonts w:ascii="宋体" w:hAnsi="宋体" w:eastAsia="宋体" w:cs="宋体"/>
          <w:color w:val="000"/>
          <w:sz w:val="28"/>
          <w:szCs w:val="28"/>
        </w:rPr>
        <w:t xml:space="preserve">2024年我市开展省级农产品质量安全市创建工作以来，大部分乡镇仅成立了创建活动领导组，出台了实施方案，其他工作基本未开展。客观上，赶上市、乡换届，主要是乡镇主要领导对此项工作重视不够，没有站在推进质量兴农、培育乡村发展新动能的高度认识农产品质量安全工作。今年10月我们要接受省级验收考核，大家务必高度重视。要按照实施方案要求，尽快补齐短板。要坚持农产品质量安全“产出来”和“管出来”协同推进，把握重点，源头控制，全程监管，实现质量安全覆盖；要围绕薄弱环节、重点领域，抓好禁限用农药、瘦肉精、生鲜乳、农资打假等专项整治，严防、严管、严控农产品质量安全风险；要着力</w:t>
      </w:r>
    </w:p>
    <w:p>
      <w:pPr>
        <w:ind w:left="0" w:right="0" w:firstLine="560"/>
        <w:spacing w:before="450" w:after="450" w:line="312" w:lineRule="auto"/>
      </w:pPr>
      <w:r>
        <w:rPr>
          <w:rFonts w:ascii="宋体" w:hAnsi="宋体" w:eastAsia="宋体" w:cs="宋体"/>
          <w:color w:val="000"/>
          <w:sz w:val="28"/>
          <w:szCs w:val="28"/>
        </w:rPr>
        <w:t xml:space="preserve">“三品一标”建设，打造农产品品牌，带动产业结构调整，推进农业高质量发展。</w:t>
      </w:r>
    </w:p>
    <w:p>
      <w:pPr>
        <w:ind w:left="0" w:right="0" w:firstLine="560"/>
        <w:spacing w:before="450" w:after="450" w:line="312" w:lineRule="auto"/>
      </w:pPr>
      <w:r>
        <w:rPr>
          <w:rFonts w:ascii="宋体" w:hAnsi="宋体" w:eastAsia="宋体" w:cs="宋体"/>
          <w:color w:val="000"/>
          <w:sz w:val="28"/>
          <w:szCs w:val="28"/>
        </w:rPr>
        <w:t xml:space="preserve">五、关于“清河行动”</w:t>
      </w:r>
    </w:p>
    <w:p>
      <w:pPr>
        <w:ind w:left="0" w:right="0" w:firstLine="560"/>
        <w:spacing w:before="450" w:after="450" w:line="312" w:lineRule="auto"/>
      </w:pPr>
      <w:r>
        <w:rPr>
          <w:rFonts w:ascii="宋体" w:hAnsi="宋体" w:eastAsia="宋体" w:cs="宋体"/>
          <w:color w:val="000"/>
          <w:sz w:val="28"/>
          <w:szCs w:val="28"/>
        </w:rPr>
        <w:t xml:space="preserve">水环境既是一项非常重要的考核指标，也是“天眼”的监测范围。特别是进入汛期，一定要高度重视。特别是滹沱河沿河8乡镇，要严格落实河长职责，迅速行动，加强巡查，切实维护河势稳定，确保安全度汛；要强化部门协同，加强行政执法和刑事司法有效衔接，严厉打击涉河湖乱占、乱采、乱堆、乱建违法犯罪行为；要聚焦群众反应强烈、直接威胁水安全的突出问题，加强流域环境综合整治和生态修复，加快水污染防治工程建设，不断提升地表水环境质量，打造水清、岸绿、景美的生态景观。</w:t>
      </w:r>
    </w:p>
    <w:p>
      <w:pPr>
        <w:ind w:left="0" w:right="0" w:firstLine="560"/>
        <w:spacing w:before="450" w:after="450" w:line="312" w:lineRule="auto"/>
      </w:pPr>
      <w:r>
        <w:rPr>
          <w:rFonts w:ascii="宋体" w:hAnsi="宋体" w:eastAsia="宋体" w:cs="宋体"/>
          <w:color w:val="000"/>
          <w:sz w:val="28"/>
          <w:szCs w:val="28"/>
        </w:rPr>
        <w:t xml:space="preserve">六、关于退耕还林工作</w:t>
      </w:r>
    </w:p>
    <w:p>
      <w:pPr>
        <w:ind w:left="0" w:right="0" w:firstLine="560"/>
        <w:spacing w:before="450" w:after="450" w:line="312" w:lineRule="auto"/>
      </w:pPr>
      <w:r>
        <w:rPr>
          <w:rFonts w:ascii="宋体" w:hAnsi="宋体" w:eastAsia="宋体" w:cs="宋体"/>
          <w:color w:val="000"/>
          <w:sz w:val="28"/>
          <w:szCs w:val="28"/>
        </w:rPr>
        <w:t xml:space="preserve">我市的退耕还林工作一直做得不错。今年我们要对已实施工程开展“回头看”，加强补植补造，做好退耕还林成果巩固工作；要因地制宜，科学选择造林树种，鼓励各类新型林业经营主体与林农开展股份合作经营，切实发挥退耕还林富民增收的扶贫作用。要坚持“三结合”，即坚持退耕还林和整沟治理相结合，集中连片、规模化造林、整流域推进；坚持生态建设与乡村振兴相结合，生态先行，让绿色成为美丽乡村的底色；坚持林业工程与扶贫攻坚相结合，实现增绿与增收的有机统一。</w:t>
      </w:r>
    </w:p>
    <w:p>
      <w:pPr>
        <w:ind w:left="0" w:right="0" w:firstLine="560"/>
        <w:spacing w:before="450" w:after="450" w:line="312" w:lineRule="auto"/>
      </w:pPr>
      <w:r>
        <w:rPr>
          <w:rFonts w:ascii="宋体" w:hAnsi="宋体" w:eastAsia="宋体" w:cs="宋体"/>
          <w:color w:val="000"/>
          <w:sz w:val="28"/>
          <w:szCs w:val="28"/>
        </w:rPr>
        <w:t xml:space="preserve">七、关于主要交通干线沿线环境整治工作</w:t>
      </w:r>
    </w:p>
    <w:p>
      <w:pPr>
        <w:ind w:left="0" w:right="0" w:firstLine="560"/>
        <w:spacing w:before="450" w:after="450" w:line="312" w:lineRule="auto"/>
      </w:pPr>
      <w:r>
        <w:rPr>
          <w:rFonts w:ascii="宋体" w:hAnsi="宋体" w:eastAsia="宋体" w:cs="宋体"/>
          <w:color w:val="000"/>
          <w:sz w:val="28"/>
          <w:szCs w:val="28"/>
        </w:rPr>
        <w:t xml:space="preserve">这项工作既是农村人居环境整治的重点，也是为迎接全国第二届青年运动会省、忻州市部署的政治任务。6月中旬我市已经印发《原平市主要交通干线沿线环境整治工作方案》，并成立领导组和督导组。从目前进展看，重点整治路段涉及的10乡镇100村，标准不高、进度参差不齐。从7月20日开始，省、忻州市督导组开始验收环境整治工作。我市计划从7月15日开始自查。对在自查中发现的问题，要在媒体曝光，在全市通报批评。沿线乡镇要马上行动起来，克服困难，创新工作，迅速掀起环境整治高潮。要突出全民共建，朴素节俭整治，积极鼓励、动员驻地企业、农民及社会各界参与环境整治，凝聚美丽乡村建设的社会力量；要建立环境卫生保洁责任体系，有效巩固整治成果，以崭新的城乡面貌迎接二青会召开！</w:t>
      </w:r>
    </w:p>
    <w:p>
      <w:pPr>
        <w:ind w:left="0" w:right="0" w:firstLine="560"/>
        <w:spacing w:before="450" w:after="450" w:line="312" w:lineRule="auto"/>
      </w:pPr>
      <w:r>
        <w:rPr>
          <w:rFonts w:ascii="宋体" w:hAnsi="宋体" w:eastAsia="宋体" w:cs="宋体"/>
          <w:color w:val="000"/>
          <w:sz w:val="28"/>
          <w:szCs w:val="28"/>
        </w:rPr>
        <w:t xml:space="preserve">同志们，脱贫攻坚、农业农村相关工作，都是任务重、责任大，需要在思想上重视，在责任上压实，在举措上强化。希望大家勠力同心，凝心聚力，高质量完成各项任务。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2024-10-29T07:14:26+08:00</dcterms:created>
  <dcterms:modified xsi:type="dcterms:W3CDTF">2024-10-29T07:14:26+08:00</dcterms:modified>
</cp:coreProperties>
</file>

<file path=docProps/custom.xml><?xml version="1.0" encoding="utf-8"?>
<Properties xmlns="http://schemas.openxmlformats.org/officeDocument/2006/custom-properties" xmlns:vt="http://schemas.openxmlformats.org/officeDocument/2006/docPropsVTypes"/>
</file>