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2024年小学语文五年级教学工作总结个人范文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2024年小学语文五年级教学工作总结个人范文一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2024年小学语文五年级教学工作总结个人范文二</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如《活化石》这是一篇科普说明文，枯燥无味，怎样引发学生对自然科学知识产生浓厚的兴趣，产生研究，探索的欲望呢?这是本课的难点，为了突破难点，我让学生从网上收集整理自己知道的有关知识，在课堂上我以第一人称的称呼并用幽默的口吻介绍我的资料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2024年小学语文五年级教学工作总结个人范文三</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w:t>
      </w:r>
    </w:p>
    <w:p>
      <w:pPr>
        <w:ind w:left="0" w:right="0" w:firstLine="560"/>
        <w:spacing w:before="450" w:after="450" w:line="312" w:lineRule="auto"/>
      </w:pPr>
      <w:r>
        <w:rPr>
          <w:rFonts w:ascii="宋体" w:hAnsi="宋体" w:eastAsia="宋体" w:cs="宋体"/>
          <w:color w:val="000"/>
          <w:sz w:val="28"/>
          <w:szCs w:val="28"/>
        </w:rPr>
        <w:t xml:space="preserve">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2024年小学语文五年级教学工作总结个人范文四</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2024年小学语文五年级教学工作总结个人范文五</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2024年小学语文五年级教学工作总结个人范文六</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【2024年小学语文五年级教学工作总结个人范文】相关推荐文章: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小学语文五年级上册教学工作总结 小学语文五年级上册工作总结6篇电子版</w:t>
      </w:r>
    </w:p>
    <w:p>
      <w:pPr>
        <w:ind w:left="0" w:right="0" w:firstLine="560"/>
        <w:spacing w:before="450" w:after="450" w:line="312" w:lineRule="auto"/>
      </w:pPr>
      <w:r>
        <w:rPr>
          <w:rFonts w:ascii="宋体" w:hAnsi="宋体" w:eastAsia="宋体" w:cs="宋体"/>
          <w:color w:val="000"/>
          <w:sz w:val="28"/>
          <w:szCs w:val="28"/>
        </w:rPr>
        <w:t xml:space="preserve">2024年五年级品德与社会教学工作总结范文</w:t>
      </w:r>
    </w:p>
    <w:p>
      <w:pPr>
        <w:ind w:left="0" w:right="0" w:firstLine="560"/>
        <w:spacing w:before="450" w:after="450" w:line="312" w:lineRule="auto"/>
      </w:pPr>
      <w:r>
        <w:rPr>
          <w:rFonts w:ascii="宋体" w:hAnsi="宋体" w:eastAsia="宋体" w:cs="宋体"/>
          <w:color w:val="000"/>
          <w:sz w:val="28"/>
          <w:szCs w:val="28"/>
        </w:rPr>
        <w:t xml:space="preserve">五年级个人教学工作总结范文</w:t>
      </w:r>
    </w:p>
    <w:p>
      <w:pPr>
        <w:ind w:left="0" w:right="0" w:firstLine="560"/>
        <w:spacing w:before="450" w:after="450" w:line="312" w:lineRule="auto"/>
      </w:pPr>
      <w:r>
        <w:rPr>
          <w:rFonts w:ascii="宋体" w:hAnsi="宋体" w:eastAsia="宋体" w:cs="宋体"/>
          <w:color w:val="000"/>
          <w:sz w:val="28"/>
          <w:szCs w:val="28"/>
        </w:rPr>
        <w:t xml:space="preserve">小学语文减负工作总结2024 小学语文减负工作总结五年级</w:t>
      </w:r>
    </w:p>
    <w:p>
      <w:pPr>
        <w:ind w:left="0" w:right="0" w:firstLine="560"/>
        <w:spacing w:before="450" w:after="450" w:line="312" w:lineRule="auto"/>
      </w:pPr>
      <w:r>
        <w:rPr>
          <w:rFonts w:ascii="宋体" w:hAnsi="宋体" w:eastAsia="宋体" w:cs="宋体"/>
          <w:color w:val="000"/>
          <w:sz w:val="28"/>
          <w:szCs w:val="28"/>
        </w:rPr>
        <w:t xml:space="preserve">小学语文五年级教学计划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2024-10-19T02:20:14+08:00</dcterms:created>
  <dcterms:modified xsi:type="dcterms:W3CDTF">2024-10-19T02:20:14+08:00</dcterms:modified>
</cp:coreProperties>
</file>

<file path=docProps/custom.xml><?xml version="1.0" encoding="utf-8"?>
<Properties xmlns="http://schemas.openxmlformats.org/officeDocument/2006/custom-properties" xmlns:vt="http://schemas.openxmlformats.org/officeDocument/2006/docPropsVTypes"/>
</file>