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2024年矿山企业春节后复工复产工作方案</w:t>
      </w:r>
      <w:bookmarkEnd w:id="1"/>
    </w:p>
    <w:p>
      <w:pPr>
        <w:jc w:val="center"/>
        <w:spacing w:before="0" w:after="450"/>
      </w:pPr>
      <w:r>
        <w:rPr>
          <w:rFonts w:ascii="Arial" w:hAnsi="Arial" w:eastAsia="Arial" w:cs="Arial"/>
          <w:color w:val="999999"/>
          <w:sz w:val="20"/>
          <w:szCs w:val="20"/>
        </w:rPr>
        <w:t xml:space="preserve">来源：网络  作者：梦醉花间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2024年矿山企业春节后复工复产工作方案为切实做好xxxx年春节后复工复产申报工作，全面落实企业安全生产主体责任，保障员工和企业的生命财产安全，夯实我矿安全基础，实现xxxx年我矿生产安全事故为“零”的目标，根据《XX县安全生产监督管理局关...</w:t>
      </w:r>
    </w:p>
    <w:p>
      <w:pPr>
        <w:ind w:left="0" w:right="0" w:firstLine="560"/>
        <w:spacing w:before="450" w:after="450" w:line="312" w:lineRule="auto"/>
      </w:pPr>
      <w:r>
        <w:rPr>
          <w:rFonts w:ascii="宋体" w:hAnsi="宋体" w:eastAsia="宋体" w:cs="宋体"/>
          <w:color w:val="000"/>
          <w:sz w:val="28"/>
          <w:szCs w:val="28"/>
        </w:rPr>
        <w:t xml:space="preserve">2024年矿山企业春节后复工复产工作方案</w:t>
      </w:r>
    </w:p>
    <w:p>
      <w:pPr>
        <w:ind w:left="0" w:right="0" w:firstLine="560"/>
        <w:spacing w:before="450" w:after="450" w:line="312" w:lineRule="auto"/>
      </w:pPr>
      <w:r>
        <w:rPr>
          <w:rFonts w:ascii="宋体" w:hAnsi="宋体" w:eastAsia="宋体" w:cs="宋体"/>
          <w:color w:val="000"/>
          <w:sz w:val="28"/>
          <w:szCs w:val="28"/>
        </w:rPr>
        <w:t xml:space="preserve">为切实做好xxxx年春节后复工复产申报工作，全面落实企业安全生产主体责任，保障员工和企业的生命财产安全，夯实我矿安全基础，实现xxxx年我矿生产安全事故为“零”的目标，根据《XX县安全生产监督管理局关于规范xxxx年春节后全县合法非煤矿山企业复产复建验收工作的通知》（织安监管字〔xxxx〕18</w:t>
      </w:r>
    </w:p>
    <w:p>
      <w:pPr>
        <w:ind w:left="0" w:right="0" w:firstLine="560"/>
        <w:spacing w:before="450" w:after="450" w:line="312" w:lineRule="auto"/>
      </w:pPr>
      <w:r>
        <w:rPr>
          <w:rFonts w:ascii="宋体" w:hAnsi="宋体" w:eastAsia="宋体" w:cs="宋体"/>
          <w:color w:val="000"/>
          <w:sz w:val="28"/>
          <w:szCs w:val="28"/>
        </w:rPr>
        <w:t xml:space="preserve">号）文件精神，结合我矿实际，特制定本方案。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和中共十九大精神为指导，认真贯彻落实《省安全监管局关于规范非煤矿山复工复产验收工作的通知》（黔安监管一函〔xxxx〕3号）、《XX市安全监管局关于xxxx年非煤矿山复产复建验收工作的通知》（XX安监〔xxxx〕5号）和《XX县安全生产监督管理局关于规范xxxx年春节后全县合法非煤矿山企业复产复建验收工作的通知》（织安监管字〔xxxx〕18</w:t>
      </w:r>
    </w:p>
    <w:p>
      <w:pPr>
        <w:ind w:left="0" w:right="0" w:firstLine="560"/>
        <w:spacing w:before="450" w:after="450" w:line="312" w:lineRule="auto"/>
      </w:pPr>
      <w:r>
        <w:rPr>
          <w:rFonts w:ascii="宋体" w:hAnsi="宋体" w:eastAsia="宋体" w:cs="宋体"/>
          <w:color w:val="000"/>
          <w:sz w:val="28"/>
          <w:szCs w:val="28"/>
        </w:rPr>
        <w:t xml:space="preserve">号）文件精神，按照《XX县小型露天矿山春节后复产复建验收表》的要求，积极采取措施切实有效措施，狠抓落实，保障我矿在xxxx年春节期间不发生任何安全事故、xxxx年春节后复工复产申报工作任务圆满完成、顺利通过安全监管部门的验收。</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为认真做好节后复工复产申报工作，全面落实企业安全生产主体责任，我矿决定成立节后复工复产申报工作领导小组，负责我矿节后复工复产申报工作安排部署、督促指导、检查考核工作。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长：xxx（董事长）</w:t>
      </w:r>
    </w:p>
    <w:p>
      <w:pPr>
        <w:ind w:left="0" w:right="0" w:firstLine="560"/>
        <w:spacing w:before="450" w:after="450" w:line="312" w:lineRule="auto"/>
      </w:pPr>
      <w:r>
        <w:rPr>
          <w:rFonts w:ascii="宋体" w:hAnsi="宋体" w:eastAsia="宋体" w:cs="宋体"/>
          <w:color w:val="000"/>
          <w:sz w:val="28"/>
          <w:szCs w:val="28"/>
        </w:rPr>
        <w:t xml:space="preserve">副组长：xxx（矿长,安全主要负责人）</w:t>
      </w:r>
    </w:p>
    <w:p>
      <w:pPr>
        <w:ind w:left="0" w:right="0" w:firstLine="560"/>
        <w:spacing w:before="450" w:after="450" w:line="312" w:lineRule="auto"/>
      </w:pPr>
      <w:r>
        <w:rPr>
          <w:rFonts w:ascii="宋体" w:hAnsi="宋体" w:eastAsia="宋体" w:cs="宋体"/>
          <w:color w:val="000"/>
          <w:sz w:val="28"/>
          <w:szCs w:val="28"/>
        </w:rPr>
        <w:t xml:space="preserve">xx（生产部经理）</w:t>
      </w:r>
    </w:p>
    <w:p>
      <w:pPr>
        <w:ind w:left="0" w:right="0" w:firstLine="560"/>
        <w:spacing w:before="450" w:after="450" w:line="312" w:lineRule="auto"/>
      </w:pPr>
      <w:r>
        <w:rPr>
          <w:rFonts w:ascii="宋体" w:hAnsi="宋体" w:eastAsia="宋体" w:cs="宋体"/>
          <w:color w:val="000"/>
          <w:sz w:val="28"/>
          <w:szCs w:val="28"/>
        </w:rPr>
        <w:t xml:space="preserve">xxx（销售部经理）</w:t>
      </w:r>
    </w:p>
    <w:p>
      <w:pPr>
        <w:ind w:left="0" w:right="0" w:firstLine="560"/>
        <w:spacing w:before="450" w:after="450" w:line="312" w:lineRule="auto"/>
      </w:pPr>
      <w:r>
        <w:rPr>
          <w:rFonts w:ascii="宋体" w:hAnsi="宋体" w:eastAsia="宋体" w:cs="宋体"/>
          <w:color w:val="000"/>
          <w:sz w:val="28"/>
          <w:szCs w:val="28"/>
        </w:rPr>
        <w:t xml:space="preserve">xxx（行政部经理，职卫主要负责人）</w:t>
      </w:r>
    </w:p>
    <w:p>
      <w:pPr>
        <w:ind w:left="0" w:right="0" w:firstLine="560"/>
        <w:spacing w:before="450" w:after="450" w:line="312" w:lineRule="auto"/>
      </w:pPr>
      <w:r>
        <w:rPr>
          <w:rFonts w:ascii="宋体" w:hAnsi="宋体" w:eastAsia="宋体" w:cs="宋体"/>
          <w:color w:val="000"/>
          <w:sz w:val="28"/>
          <w:szCs w:val="28"/>
        </w:rPr>
        <w:t xml:space="preserve">成员：xxx（安全管理员）</w:t>
      </w:r>
    </w:p>
    <w:p>
      <w:pPr>
        <w:ind w:left="0" w:right="0" w:firstLine="560"/>
        <w:spacing w:before="450" w:after="450" w:line="312" w:lineRule="auto"/>
      </w:pPr>
      <w:r>
        <w:rPr>
          <w:rFonts w:ascii="宋体" w:hAnsi="宋体" w:eastAsia="宋体" w:cs="宋体"/>
          <w:color w:val="000"/>
          <w:sz w:val="28"/>
          <w:szCs w:val="28"/>
        </w:rPr>
        <w:t xml:space="preserve">xxx（安全管理员）</w:t>
      </w:r>
    </w:p>
    <w:p>
      <w:pPr>
        <w:ind w:left="0" w:right="0" w:firstLine="560"/>
        <w:spacing w:before="450" w:after="450" w:line="312" w:lineRule="auto"/>
      </w:pPr>
      <w:r>
        <w:rPr>
          <w:rFonts w:ascii="宋体" w:hAnsi="宋体" w:eastAsia="宋体" w:cs="宋体"/>
          <w:color w:val="000"/>
          <w:sz w:val="28"/>
          <w:szCs w:val="28"/>
        </w:rPr>
        <w:t xml:space="preserve">xxx（职卫管理员）</w:t>
      </w:r>
    </w:p>
    <w:p>
      <w:pPr>
        <w:ind w:left="0" w:right="0" w:firstLine="560"/>
        <w:spacing w:before="450" w:after="450" w:line="312" w:lineRule="auto"/>
      </w:pPr>
      <w:r>
        <w:rPr>
          <w:rFonts w:ascii="宋体" w:hAnsi="宋体" w:eastAsia="宋体" w:cs="宋体"/>
          <w:color w:val="000"/>
          <w:sz w:val="28"/>
          <w:szCs w:val="28"/>
        </w:rPr>
        <w:t xml:space="preserve">xxx（生产科科长）</w:t>
      </w:r>
    </w:p>
    <w:p>
      <w:pPr>
        <w:ind w:left="0" w:right="0" w:firstLine="560"/>
        <w:spacing w:before="450" w:after="450" w:line="312" w:lineRule="auto"/>
      </w:pPr>
      <w:r>
        <w:rPr>
          <w:rFonts w:ascii="宋体" w:hAnsi="宋体" w:eastAsia="宋体" w:cs="宋体"/>
          <w:color w:val="000"/>
          <w:sz w:val="28"/>
          <w:szCs w:val="28"/>
        </w:rPr>
        <w:t xml:space="preserve">xx（凿岩班组长）</w:t>
      </w:r>
    </w:p>
    <w:p>
      <w:pPr>
        <w:ind w:left="0" w:right="0" w:firstLine="560"/>
        <w:spacing w:before="450" w:after="450" w:line="312" w:lineRule="auto"/>
      </w:pPr>
      <w:r>
        <w:rPr>
          <w:rFonts w:ascii="宋体" w:hAnsi="宋体" w:eastAsia="宋体" w:cs="宋体"/>
          <w:color w:val="000"/>
          <w:sz w:val="28"/>
          <w:szCs w:val="28"/>
        </w:rPr>
        <w:t xml:space="preserve">xx（机电科科长）</w:t>
      </w:r>
    </w:p>
    <w:p>
      <w:pPr>
        <w:ind w:left="0" w:right="0" w:firstLine="560"/>
        <w:spacing w:before="450" w:after="450" w:line="312" w:lineRule="auto"/>
      </w:pPr>
      <w:r>
        <w:rPr>
          <w:rFonts w:ascii="宋体" w:hAnsi="宋体" w:eastAsia="宋体" w:cs="宋体"/>
          <w:color w:val="000"/>
          <w:sz w:val="28"/>
          <w:szCs w:val="28"/>
        </w:rPr>
        <w:t xml:space="preserve">xxx（铲车班组长）</w:t>
      </w:r>
    </w:p>
    <w:p>
      <w:pPr>
        <w:ind w:left="0" w:right="0" w:firstLine="560"/>
        <w:spacing w:before="450" w:after="450" w:line="312" w:lineRule="auto"/>
      </w:pPr>
      <w:r>
        <w:rPr>
          <w:rFonts w:ascii="宋体" w:hAnsi="宋体" w:eastAsia="宋体" w:cs="宋体"/>
          <w:color w:val="000"/>
          <w:sz w:val="28"/>
          <w:szCs w:val="28"/>
        </w:rPr>
        <w:t xml:space="preserve">xx（后勤科科长）</w:t>
      </w:r>
    </w:p>
    <w:p>
      <w:pPr>
        <w:ind w:left="0" w:right="0" w:firstLine="560"/>
        <w:spacing w:before="450" w:after="450" w:line="312" w:lineRule="auto"/>
      </w:pPr>
      <w:r>
        <w:rPr>
          <w:rFonts w:ascii="宋体" w:hAnsi="宋体" w:eastAsia="宋体" w:cs="宋体"/>
          <w:color w:val="000"/>
          <w:sz w:val="28"/>
          <w:szCs w:val="28"/>
        </w:rPr>
        <w:t xml:space="preserve">xx（办公室文员）</w:t>
      </w:r>
    </w:p>
    <w:p>
      <w:pPr>
        <w:ind w:left="0" w:right="0" w:firstLine="560"/>
        <w:spacing w:before="450" w:after="450" w:line="312" w:lineRule="auto"/>
      </w:pPr>
      <w:r>
        <w:rPr>
          <w:rFonts w:ascii="宋体" w:hAnsi="宋体" w:eastAsia="宋体" w:cs="宋体"/>
          <w:color w:val="000"/>
          <w:sz w:val="28"/>
          <w:szCs w:val="28"/>
        </w:rPr>
        <w:t xml:space="preserve">领导小组下设办公室，由xxx兼任办公室主任，xxx、xxx、xx、xx、xx为办公室工作人员。</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1、春节前（xxxx年xx月xx日前），要按照安监部门的要求，作出春节期间停工停产放假时间的决定，作好节日期间值班值守的安排，公示值班表，写出停工停产报告，报送县安监局备案。</w:t>
      </w:r>
    </w:p>
    <w:p>
      <w:pPr>
        <w:ind w:left="0" w:right="0" w:firstLine="560"/>
        <w:spacing w:before="450" w:after="450" w:line="312" w:lineRule="auto"/>
      </w:pPr>
      <w:r>
        <w:rPr>
          <w:rFonts w:ascii="宋体" w:hAnsi="宋体" w:eastAsia="宋体" w:cs="宋体"/>
          <w:color w:val="000"/>
          <w:sz w:val="28"/>
          <w:szCs w:val="28"/>
        </w:rPr>
        <w:t xml:space="preserve">2、春节期间停工停产放假（xxxx年xx月xx日至xx日），值班人员要按照节前制定的值班表上的安排，搞好24小时应急值班值守，加强检查、巡查，防止闲杂人员进入矿区，保障信息畅通，发现问题及时处理并上报，确保春节期间矿山安全。</w:t>
      </w:r>
    </w:p>
    <w:p>
      <w:pPr>
        <w:ind w:left="0" w:right="0" w:firstLine="560"/>
        <w:spacing w:before="450" w:after="450" w:line="312" w:lineRule="auto"/>
      </w:pPr>
      <w:r>
        <w:rPr>
          <w:rFonts w:ascii="宋体" w:hAnsi="宋体" w:eastAsia="宋体" w:cs="宋体"/>
          <w:color w:val="000"/>
          <w:sz w:val="28"/>
          <w:szCs w:val="28"/>
        </w:rPr>
        <w:t xml:space="preserve">3、春节放假结束后（xxxx年xx月xx日至xx日），要对照《XX县小型露天矿山春节后复产复建验收表》的要求，进行自查自纠，写出复工复产申报验收材料，做好迎检验收准备工作。</w:t>
      </w:r>
    </w:p>
    <w:p>
      <w:pPr>
        <w:ind w:left="0" w:right="0" w:firstLine="560"/>
        <w:spacing w:before="450" w:after="450" w:line="312" w:lineRule="auto"/>
      </w:pPr>
      <w:r>
        <w:rPr>
          <w:rFonts w:ascii="宋体" w:hAnsi="宋体" w:eastAsia="宋体" w:cs="宋体"/>
          <w:color w:val="000"/>
          <w:sz w:val="28"/>
          <w:szCs w:val="28"/>
        </w:rPr>
        <w:t xml:space="preserve">四、自查内容</w:t>
      </w:r>
    </w:p>
    <w:p>
      <w:pPr>
        <w:ind w:left="0" w:right="0" w:firstLine="560"/>
        <w:spacing w:before="450" w:after="450" w:line="312" w:lineRule="auto"/>
      </w:pPr>
      <w:r>
        <w:rPr>
          <w:rFonts w:ascii="宋体" w:hAnsi="宋体" w:eastAsia="宋体" w:cs="宋体"/>
          <w:color w:val="000"/>
          <w:sz w:val="28"/>
          <w:szCs w:val="28"/>
        </w:rPr>
        <w:t xml:space="preserve">1、安全管理及培训情况：包括健全和完善安全生产管理制度、全员安全生产责任制度、安全生产风险分级管控制度、安全风险管控和隐患排查治理机制、隐患排查治理制度、隐患排查治理档案，设置安全生产管理机构或配备专职安全生产管理人员，配备办公室、办公场所、会议室、档案室、会议桌椅、档案柜、办公电脑、打印机等和资料员，主要负责人和安全生产管理人员安全资格证书、主要负责人履行安全生产工作职责、特种作业人员作业操作资格证书、安全生产标准化等级达标情况。</w:t>
      </w:r>
    </w:p>
    <w:p>
      <w:pPr>
        <w:ind w:left="0" w:right="0" w:firstLine="560"/>
        <w:spacing w:before="450" w:after="450" w:line="312" w:lineRule="auto"/>
      </w:pPr>
      <w:r>
        <w:rPr>
          <w:rFonts w:ascii="宋体" w:hAnsi="宋体" w:eastAsia="宋体" w:cs="宋体"/>
          <w:color w:val="000"/>
          <w:sz w:val="28"/>
          <w:szCs w:val="28"/>
        </w:rPr>
        <w:t xml:space="preserve">2、职业卫生管理机构或者组织情况：包括设置或指定职业卫生管理机构或组织、配备专兼职职业卫生管理人员、组织接触职业病危害因素的劳动者进行职业健康检查、进行职业危害因素申报、建立职业卫生监护档案、制定职业病防治计划和实施方案、建立职业健康培训制度和计划的情况。</w:t>
      </w:r>
    </w:p>
    <w:p>
      <w:pPr>
        <w:ind w:left="0" w:right="0" w:firstLine="560"/>
        <w:spacing w:before="450" w:after="450" w:line="312" w:lineRule="auto"/>
      </w:pPr>
      <w:r>
        <w:rPr>
          <w:rFonts w:ascii="宋体" w:hAnsi="宋体" w:eastAsia="宋体" w:cs="宋体"/>
          <w:color w:val="000"/>
          <w:sz w:val="28"/>
          <w:szCs w:val="28"/>
        </w:rPr>
        <w:t xml:space="preserve">3、工伤保险与劳动防护情况：包括为从业人员缴纳工伤保险费和购买安全生产责任保险；制定防治职业危害的具体措施，并为从业人员配备符合国家标准或者行业标准的劳动防护用品。</w:t>
      </w:r>
    </w:p>
    <w:p>
      <w:pPr>
        <w:ind w:left="0" w:right="0" w:firstLine="560"/>
        <w:spacing w:before="450" w:after="450" w:line="312" w:lineRule="auto"/>
      </w:pPr>
      <w:r>
        <w:rPr>
          <w:rFonts w:ascii="宋体" w:hAnsi="宋体" w:eastAsia="宋体" w:cs="宋体"/>
          <w:color w:val="000"/>
          <w:sz w:val="28"/>
          <w:szCs w:val="28"/>
        </w:rPr>
        <w:t xml:space="preserve">4、安全评价及检测检验情况：包括建设项目依法进行安全评价的情况；有无使用明令淘汰的危及生产安全的工艺、设备的情况。</w:t>
      </w:r>
    </w:p>
    <w:p>
      <w:pPr>
        <w:ind w:left="0" w:right="0" w:firstLine="560"/>
        <w:spacing w:before="450" w:after="450" w:line="312" w:lineRule="auto"/>
      </w:pPr>
      <w:r>
        <w:rPr>
          <w:rFonts w:ascii="宋体" w:hAnsi="宋体" w:eastAsia="宋体" w:cs="宋体"/>
          <w:color w:val="000"/>
          <w:sz w:val="28"/>
          <w:szCs w:val="28"/>
        </w:rPr>
        <w:t xml:space="preserve">5、应急预案的情况：包括制定事故应急救援预案，建立事故应急救援组织，配备必要的应急救援器材、设备的情况；与矿山救护队签订救护协议的情况。</w:t>
      </w:r>
    </w:p>
    <w:p>
      <w:pPr>
        <w:ind w:left="0" w:right="0" w:firstLine="560"/>
        <w:spacing w:before="450" w:after="450" w:line="312" w:lineRule="auto"/>
      </w:pPr>
      <w:r>
        <w:rPr>
          <w:rFonts w:ascii="宋体" w:hAnsi="宋体" w:eastAsia="宋体" w:cs="宋体"/>
          <w:color w:val="000"/>
          <w:sz w:val="28"/>
          <w:szCs w:val="28"/>
        </w:rPr>
        <w:t xml:space="preserve">6、证照及图纸等管理资料的情况：包括企业营业执照、安全生产许可证、采矿许可证、建设项目（审批文件）的情况；根据实际情况的变化绘制采剥年末图的情况；安全设施审批手续情况。</w:t>
      </w:r>
    </w:p>
    <w:p>
      <w:pPr>
        <w:ind w:left="0" w:right="0" w:firstLine="560"/>
        <w:spacing w:before="450" w:after="450" w:line="312" w:lineRule="auto"/>
      </w:pPr>
      <w:r>
        <w:rPr>
          <w:rFonts w:ascii="宋体" w:hAnsi="宋体" w:eastAsia="宋体" w:cs="宋体"/>
          <w:color w:val="000"/>
          <w:sz w:val="28"/>
          <w:szCs w:val="28"/>
        </w:rPr>
        <w:t xml:space="preserve">7、现场各项安全条件：包括露天开采是否遵循自上而下的开采顺序，分台阶、分层开采的情况；爆破作业现场是否设置坚固的人员避炮设施的情况；分台阶分层构成要素、开拓运输道路是否符合设计要求，山坡填方的弯道、坡度较大的填方地段以及高堤路基路段，外侧是否设置护栏、挡车墙的情况；是否制定安全生产费用提取和使用管理制度，并按有关规定提取和使用安全生产费用的情况；要害岗位、重要设备和设施及危险区域是否根据其可能出现的事故模式，设置相应的、符合GBl4161要求的安全警示标志的情况；矿山边界是否设可靠的围栏或醒目的警示标志的情况；配电房、控制按钮操作室等重要风险点是否进行安全生产和职业卫生风险识别和告知，且设置岗位操作规程的情况；作业场所视频监控是否运行正常的情况。</w:t>
      </w:r>
    </w:p>
    <w:p>
      <w:pPr>
        <w:ind w:left="0" w:right="0" w:firstLine="560"/>
        <w:spacing w:before="450" w:after="450" w:line="312" w:lineRule="auto"/>
      </w:pPr>
      <w:r>
        <w:rPr>
          <w:rFonts w:ascii="宋体" w:hAnsi="宋体" w:eastAsia="宋体" w:cs="宋体"/>
          <w:color w:val="000"/>
          <w:sz w:val="28"/>
          <w:szCs w:val="28"/>
        </w:rPr>
        <w:t xml:space="preserve">8、供配电、排水及防火系统的情况：包括供配电安全是否符合设计要求、矿山是否按设计要求建立截洪或排水系统、矿山的建(构)筑物和重要设备是否按GBJl6和国家发布的其他有关防火规定及消防部门的要求设置消防设备和器材的情况。</w:t>
      </w:r>
    </w:p>
    <w:p>
      <w:pPr>
        <w:ind w:left="0" w:right="0" w:firstLine="560"/>
        <w:spacing w:before="450" w:after="450" w:line="312" w:lineRule="auto"/>
      </w:pPr>
      <w:r>
        <w:rPr>
          <w:rFonts w:ascii="宋体" w:hAnsi="宋体" w:eastAsia="宋体" w:cs="宋体"/>
          <w:color w:val="000"/>
          <w:sz w:val="28"/>
          <w:szCs w:val="28"/>
        </w:rPr>
        <w:t xml:space="preserve">9、排土场情况：包括排土场的排土工艺、排土顺序、排土场的阶段高度、总堆置高度、安全平台宽度、总边坡角、废石滚落可能的最大距离，及相邻阶段同时作业的超前堆置距离等参数，是否符合设计要求的情况。</w:t>
      </w:r>
    </w:p>
    <w:p>
      <w:pPr>
        <w:ind w:left="0" w:right="0" w:firstLine="560"/>
        <w:spacing w:before="450" w:after="450" w:line="312" w:lineRule="auto"/>
      </w:pPr>
      <w:r>
        <w:rPr>
          <w:rFonts w:ascii="宋体" w:hAnsi="宋体" w:eastAsia="宋体" w:cs="宋体"/>
          <w:color w:val="000"/>
          <w:sz w:val="28"/>
          <w:szCs w:val="28"/>
        </w:rPr>
        <w:t xml:space="preserve">五、申报程序</w:t>
      </w:r>
    </w:p>
    <w:p>
      <w:pPr>
        <w:ind w:left="0" w:right="0" w:firstLine="560"/>
        <w:spacing w:before="450" w:after="450" w:line="312" w:lineRule="auto"/>
      </w:pPr>
      <w:r>
        <w:rPr>
          <w:rFonts w:ascii="宋体" w:hAnsi="宋体" w:eastAsia="宋体" w:cs="宋体"/>
          <w:color w:val="000"/>
          <w:sz w:val="28"/>
          <w:szCs w:val="28"/>
        </w:rPr>
        <w:t xml:space="preserve">（一）准备。制定内容充实、具体的全年安全生产工作方案和节后复工复产申报工作方案，并分岗位、工种拟定xxxx年安全生产责任书，并逐层逐级签订。制定全年安全生产和职业卫生培训计划，组织从业人员开展复工复产培训（学习时间不少于3天，如实记录安全生产教育和培训的时间、内容、参加人员以及考核结果等）。</w:t>
      </w:r>
    </w:p>
    <w:p>
      <w:pPr>
        <w:ind w:left="0" w:right="0" w:firstLine="560"/>
        <w:spacing w:before="450" w:after="450" w:line="312" w:lineRule="auto"/>
      </w:pPr>
      <w:r>
        <w:rPr>
          <w:rFonts w:ascii="宋体" w:hAnsi="宋体" w:eastAsia="宋体" w:cs="宋体"/>
          <w:color w:val="000"/>
          <w:sz w:val="28"/>
          <w:szCs w:val="28"/>
        </w:rPr>
        <w:t xml:space="preserve">（二）自查。认真对照《XX县小型露天矿山春节后复产复建验收表》，进行自查自改，达到有关验收标准。</w:t>
      </w:r>
    </w:p>
    <w:p>
      <w:pPr>
        <w:ind w:left="0" w:right="0" w:firstLine="560"/>
        <w:spacing w:before="450" w:after="450" w:line="312" w:lineRule="auto"/>
      </w:pPr>
      <w:r>
        <w:rPr>
          <w:rFonts w:ascii="宋体" w:hAnsi="宋体" w:eastAsia="宋体" w:cs="宋体"/>
          <w:color w:val="000"/>
          <w:sz w:val="28"/>
          <w:szCs w:val="28"/>
        </w:rPr>
        <w:t xml:space="preserve">（三）申请。自查各项隐患整改完XX后，向县安全监管部门书面报告，提出复产复建验收的书面申请。</w:t>
      </w:r>
    </w:p>
    <w:p>
      <w:pPr>
        <w:ind w:left="0" w:right="0" w:firstLine="560"/>
        <w:spacing w:before="450" w:after="450" w:line="312" w:lineRule="auto"/>
      </w:pPr>
      <w:r>
        <w:rPr>
          <w:rFonts w:ascii="宋体" w:hAnsi="宋体" w:eastAsia="宋体" w:cs="宋体"/>
          <w:color w:val="000"/>
          <w:sz w:val="28"/>
          <w:szCs w:val="28"/>
        </w:rPr>
        <w:t xml:space="preserve">（四）迎检。县安监局收到复产复建验收申请后，将组织相关人员现场验收，按照验收标准逐条核查。若通过验收则出具批复意见，准予企业复产复建；若未通过验收则下达整改指令，责令限期整改到位。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2024-10-18T20:16:10+08:00</dcterms:created>
  <dcterms:modified xsi:type="dcterms:W3CDTF">2024-10-18T20:16:10+08:00</dcterms:modified>
</cp:coreProperties>
</file>

<file path=docProps/custom.xml><?xml version="1.0" encoding="utf-8"?>
<Properties xmlns="http://schemas.openxmlformats.org/officeDocument/2006/custom-properties" xmlns:vt="http://schemas.openxmlformats.org/officeDocument/2006/docPropsVTypes"/>
</file>