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机关单位办公室个人工作总结(4篇)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关单位办公室个人工作总结一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机关单位办公室个人工作总结一</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机关单位办公室个人工作总结二</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__年政府工作总结、20__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机关单位办公室个人工作总结三</w:t>
      </w:r>
    </w:p>
    <w:p>
      <w:pPr>
        <w:ind w:left="0" w:right="0" w:firstLine="560"/>
        <w:spacing w:before="450" w:after="450" w:line="312" w:lineRule="auto"/>
      </w:pPr>
      <w:r>
        <w:rPr>
          <w:rFonts w:ascii="宋体" w:hAnsi="宋体" w:eastAsia="宋体" w:cs="宋体"/>
          <w:color w:val="000"/>
          <w:sz w:val="28"/>
          <w:szCs w:val="28"/>
        </w:rPr>
        <w:t xml:space="preserve">20____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十七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w:t>
      </w:r>
    </w:p>
    <w:p>
      <w:pPr>
        <w:ind w:left="0" w:right="0" w:firstLine="560"/>
        <w:spacing w:before="450" w:after="450" w:line="312" w:lineRule="auto"/>
      </w:pPr>
      <w:r>
        <w:rPr>
          <w:rFonts w:ascii="宋体" w:hAnsi="宋体" w:eastAsia="宋体" w:cs="宋体"/>
          <w:color w:val="000"/>
          <w:sz w:val="28"/>
          <w:szCs w:val="28"/>
        </w:rPr>
        <w:t xml:space="preserve">一是组织职工学习邓小平理论、“三个代表”重要思想和党的十七大精神等;</w:t>
      </w:r>
    </w:p>
    <w:p>
      <w:pPr>
        <w:ind w:left="0" w:right="0" w:firstLine="560"/>
        <w:spacing w:before="450" w:after="450" w:line="312" w:lineRule="auto"/>
      </w:pPr>
      <w:r>
        <w:rPr>
          <w:rFonts w:ascii="宋体" w:hAnsi="宋体" w:eastAsia="宋体" w:cs="宋体"/>
          <w:color w:val="000"/>
          <w:sz w:val="28"/>
          <w:szCs w:val="28"/>
        </w:rPr>
        <w:t xml:space="preserve">二是开展共产主义的理想教育，使职工树立正确的世界观、人生观、价值观，爱岗敬业;</w:t>
      </w:r>
    </w:p>
    <w:p>
      <w:pPr>
        <w:ind w:left="0" w:right="0" w:firstLine="560"/>
        <w:spacing w:before="450" w:after="450" w:line="312" w:lineRule="auto"/>
      </w:pPr>
      <w:r>
        <w:rPr>
          <w:rFonts w:ascii="宋体" w:hAnsi="宋体" w:eastAsia="宋体" w:cs="宋体"/>
          <w:color w:val="000"/>
          <w:sz w:val="28"/>
          <w:szCs w:val="28"/>
        </w:rPr>
        <w:t xml:space="preserve">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w:t>
      </w:r>
    </w:p>
    <w:p>
      <w:pPr>
        <w:ind w:left="0" w:right="0" w:firstLine="560"/>
        <w:spacing w:before="450" w:after="450" w:line="312" w:lineRule="auto"/>
      </w:pPr>
      <w:r>
        <w:rPr>
          <w:rFonts w:ascii="宋体" w:hAnsi="宋体" w:eastAsia="宋体" w:cs="宋体"/>
          <w:color w:val="000"/>
          <w:sz w:val="28"/>
          <w:szCs w:val="28"/>
        </w:rPr>
        <w:t xml:space="preserve">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机关单位办公室个人工作总结四</w:t>
      </w:r>
    </w:p>
    <w:p>
      <w:pPr>
        <w:ind w:left="0" w:right="0" w:firstLine="560"/>
        <w:spacing w:before="450" w:after="450" w:line="312" w:lineRule="auto"/>
      </w:pPr>
      <w:r>
        <w:rPr>
          <w:rFonts w:ascii="宋体" w:hAnsi="宋体" w:eastAsia="宋体" w:cs="宋体"/>
          <w:color w:val="000"/>
          <w:sz w:val="28"/>
          <w:szCs w:val="28"/>
        </w:rPr>
        <w:t xml:space="preserve">今年，我局工会在上级工会和局党组的领导下，坚持以科学发展观为统领，切实加强自身组织建设，充分发挥工会的优势和特点，积极开展各种活动，围绕经济建设中心和全年制定的目标任务，为确保本单位各项工作任务的全面完成做出了积极努力，取得了显著成效。</w:t>
      </w:r>
    </w:p>
    <w:p>
      <w:pPr>
        <w:ind w:left="0" w:right="0" w:firstLine="560"/>
        <w:spacing w:before="450" w:after="450" w:line="312" w:lineRule="auto"/>
      </w:pPr>
      <w:r>
        <w:rPr>
          <w:rFonts w:ascii="宋体" w:hAnsi="宋体" w:eastAsia="宋体" w:cs="宋体"/>
          <w:color w:val="000"/>
          <w:sz w:val="28"/>
          <w:szCs w:val="28"/>
        </w:rPr>
        <w:t xml:space="preserve">一、强化学习机制，提高了全局职工素质。</w:t>
      </w:r>
    </w:p>
    <w:p>
      <w:pPr>
        <w:ind w:left="0" w:right="0" w:firstLine="560"/>
        <w:spacing w:before="450" w:after="450" w:line="312" w:lineRule="auto"/>
      </w:pPr>
      <w:r>
        <w:rPr>
          <w:rFonts w:ascii="宋体" w:hAnsi="宋体" w:eastAsia="宋体" w:cs="宋体"/>
          <w:color w:val="000"/>
          <w:sz w:val="28"/>
          <w:szCs w:val="28"/>
        </w:rPr>
        <w:t xml:space="preserve">工会积极协助局党组，从强化学习、廉洁自律、做好服务入手，本着“外树形象，内求质量”的宗旨，狠抓机关作风建设，以建设学习型机关为目标，确立了“学习与工作相结合”的理念。</w:t>
      </w:r>
    </w:p>
    <w:p>
      <w:pPr>
        <w:ind w:left="0" w:right="0" w:firstLine="560"/>
        <w:spacing w:before="450" w:after="450" w:line="312" w:lineRule="auto"/>
      </w:pPr>
      <w:r>
        <w:rPr>
          <w:rFonts w:ascii="宋体" w:hAnsi="宋体" w:eastAsia="宋体" w:cs="宋体"/>
          <w:color w:val="000"/>
          <w:sz w:val="28"/>
          <w:szCs w:val="28"/>
        </w:rPr>
        <w:t xml:space="preserve">一是坚持定期政治学习。坚持每周的政治、业务学习，传达上级文件精神，组织职工集中收看了十八大实况、《钟声鸣响正当时》、《可爱的中国》等教育片，引导他们树立了正确的人生观、世界观、价值观;</w:t>
      </w:r>
    </w:p>
    <w:p>
      <w:pPr>
        <w:ind w:left="0" w:right="0" w:firstLine="560"/>
        <w:spacing w:before="450" w:after="450" w:line="312" w:lineRule="auto"/>
      </w:pPr>
      <w:r>
        <w:rPr>
          <w:rFonts w:ascii="宋体" w:hAnsi="宋体" w:eastAsia="宋体" w:cs="宋体"/>
          <w:color w:val="000"/>
          <w:sz w:val="28"/>
          <w:szCs w:val="28"/>
        </w:rPr>
        <w:t xml:space="preserve">二是积极开展主题活动，深入开展了“争先创优”为主题的教育活动和“发展提升年”的主题教育活动。使全体员工时刻保持清醒头脑，树立了不进则退的竞争意识，统一了思想，明确了任务，确保各项工作落到实处。</w:t>
      </w:r>
    </w:p>
    <w:p>
      <w:pPr>
        <w:ind w:left="0" w:right="0" w:firstLine="560"/>
        <w:spacing w:before="450" w:after="450" w:line="312" w:lineRule="auto"/>
      </w:pPr>
      <w:r>
        <w:rPr>
          <w:rFonts w:ascii="宋体" w:hAnsi="宋体" w:eastAsia="宋体" w:cs="宋体"/>
          <w:color w:val="000"/>
          <w:sz w:val="28"/>
          <w:szCs w:val="28"/>
        </w:rPr>
        <w:t xml:space="preserve">三是参加各项业务培训。今年我局组织人员参加全县民政局系统干部岗位培训班、下发了《关于举办读书征文比赛活动的通知》，全局干部职工踊跃参加，先后有十几名职工投稿，选择了四篇上报到县直机关工委，其中一篇获奖。同时，参加了全县全民健身活动体操比赛，获二等奖，全县排舞比赛三等奖，参加全县组织的“三八”节游园活动，进一步提高了职工服务本领和技能。</w:t>
      </w:r>
    </w:p>
    <w:p>
      <w:pPr>
        <w:ind w:left="0" w:right="0" w:firstLine="560"/>
        <w:spacing w:before="450" w:after="450" w:line="312" w:lineRule="auto"/>
      </w:pPr>
      <w:r>
        <w:rPr>
          <w:rFonts w:ascii="宋体" w:hAnsi="宋体" w:eastAsia="宋体" w:cs="宋体"/>
          <w:color w:val="000"/>
          <w:sz w:val="28"/>
          <w:szCs w:val="28"/>
        </w:rPr>
        <w:t xml:space="preserve">四是加强法制学习。先后组织了《关于党的建设工作》、《公共危机管理》、《行政执法教程》等读本的学习，并举办了有关民政执法讲座。通过学习教育，使广大职工进一步掌握政策，不断提高依法行政水平和运用县场经济知识指导工作的水平。</w:t>
      </w:r>
    </w:p>
    <w:p>
      <w:pPr>
        <w:ind w:left="0" w:right="0" w:firstLine="560"/>
        <w:spacing w:before="450" w:after="450" w:line="312" w:lineRule="auto"/>
      </w:pPr>
      <w:r>
        <w:rPr>
          <w:rFonts w:ascii="宋体" w:hAnsi="宋体" w:eastAsia="宋体" w:cs="宋体"/>
          <w:color w:val="000"/>
          <w:sz w:val="28"/>
          <w:szCs w:val="28"/>
        </w:rPr>
        <w:t xml:space="preserve">二、真心实意办实事，努力构建“贴心”工会。</w:t>
      </w:r>
    </w:p>
    <w:p>
      <w:pPr>
        <w:ind w:left="0" w:right="0" w:firstLine="560"/>
        <w:spacing w:before="450" w:after="450" w:line="312" w:lineRule="auto"/>
      </w:pPr>
      <w:r>
        <w:rPr>
          <w:rFonts w:ascii="宋体" w:hAnsi="宋体" w:eastAsia="宋体" w:cs="宋体"/>
          <w:color w:val="000"/>
          <w:sz w:val="28"/>
          <w:szCs w:val="28"/>
        </w:rPr>
        <w:t xml:space="preserve">要发挥职工的主观能动性，不仅要在工作上压担子，更要在生活上关心职工，切实帮助职工解决实际困难，把工会办成真正的职工之家。今年，我们着重加强对特困职工生产、生活的了解，随时掌握他们的困难和思想动态，关键时帮助他们解决实际困难。9月份，组织全局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今年我局工会看望生病职工10人次，对单位的困难职工发放了慰问金5000元。春节期间，工会牵头、局领导参加对离、退休老职工召开“迎春茶话会”，发放慰问金2万元，送去了局党组及工会对老职工的关爱。“八一”建军节，组织本单位转业退伍军人召开座谈会，大家共聚一堂，畅谈工作、生活。</w:t>
      </w:r>
    </w:p>
    <w:p>
      <w:pPr>
        <w:ind w:left="0" w:right="0" w:firstLine="560"/>
        <w:spacing w:before="450" w:after="450" w:line="312" w:lineRule="auto"/>
      </w:pPr>
      <w:r>
        <w:rPr>
          <w:rFonts w:ascii="宋体" w:hAnsi="宋体" w:eastAsia="宋体" w:cs="宋体"/>
          <w:color w:val="000"/>
          <w:sz w:val="28"/>
          <w:szCs w:val="28"/>
        </w:rPr>
        <w:t xml:space="preserve">三、开展各种文体活动，丰富职工的业余生活。</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为了让职工的业余生活既丰富多彩，又高雅不俗，局工会积极组织开展了各种文体活动，丰富职工业余生活，提高队伍的综合素质。</w:t>
      </w:r>
    </w:p>
    <w:p>
      <w:pPr>
        <w:ind w:left="0" w:right="0" w:firstLine="560"/>
        <w:spacing w:before="450" w:after="450" w:line="312" w:lineRule="auto"/>
      </w:pPr>
      <w:r>
        <w:rPr>
          <w:rFonts w:ascii="宋体" w:hAnsi="宋体" w:eastAsia="宋体" w:cs="宋体"/>
          <w:color w:val="000"/>
          <w:sz w:val="28"/>
          <w:szCs w:val="28"/>
        </w:rPr>
        <w:t xml:space="preserve">一是积极参加全县干部职工文体项目比赛活动。今年8月份，我局组成了一个比赛小组，参与了乒乓球比赛，获得较好名次。通过活动调动了职工的积极性，提高了职工的凝聚力，充分展现了民政职工的风采和智慧。</w:t>
      </w:r>
    </w:p>
    <w:p>
      <w:pPr>
        <w:ind w:left="0" w:right="0" w:firstLine="560"/>
        <w:spacing w:before="450" w:after="450" w:line="312" w:lineRule="auto"/>
      </w:pPr>
      <w:r>
        <w:rPr>
          <w:rFonts w:ascii="宋体" w:hAnsi="宋体" w:eastAsia="宋体" w:cs="宋体"/>
          <w:color w:val="000"/>
          <w:sz w:val="28"/>
          <w:szCs w:val="28"/>
        </w:rPr>
        <w:t xml:space="preserve">二是突出节日主题活动。“三八”妇女节庆祝活动历来是妇女工作的重头戏。今年的“三八”妇女节，我局坚持以活动为载体，组织了扑克、跳棋、猜谜语等娱乐活动，丰富了广大女职工业余生活，进一步激发了奋发有为的工作热情，营造了浓厚的节日氛围。</w:t>
      </w:r>
    </w:p>
    <w:p>
      <w:pPr>
        <w:ind w:left="0" w:right="0" w:firstLine="560"/>
        <w:spacing w:before="450" w:after="450" w:line="312" w:lineRule="auto"/>
      </w:pPr>
      <w:r>
        <w:rPr>
          <w:rFonts w:ascii="宋体" w:hAnsi="宋体" w:eastAsia="宋体" w:cs="宋体"/>
          <w:color w:val="000"/>
          <w:sz w:val="28"/>
          <w:szCs w:val="28"/>
        </w:rPr>
        <w:t xml:space="preserve">四、开展真情帮扶，扶贫济困献爱心。</w:t>
      </w:r>
    </w:p>
    <w:p>
      <w:pPr>
        <w:ind w:left="0" w:right="0" w:firstLine="560"/>
        <w:spacing w:before="450" w:after="450" w:line="312" w:lineRule="auto"/>
      </w:pPr>
      <w:r>
        <w:rPr>
          <w:rFonts w:ascii="宋体" w:hAnsi="宋体" w:eastAsia="宋体" w:cs="宋体"/>
          <w:color w:val="000"/>
          <w:sz w:val="28"/>
          <w:szCs w:val="28"/>
        </w:rPr>
        <w:t xml:space="preserve">我局工会全面参与帮扶结对工作，按照县委的统一部署和要求，开展了“访民情解民忧保民安”活动。整个活动由局班子成员和部门副县级以上领导带队，组织全体在职党员干部和入党积极分子，分成8个工作小组(每组负责1至2个县)，结合业务对口深入帮扶点、灾区倒房户、社区困难户和新农村建设点等地，集中开展走访，县级领导班子成员(含副县级领导)走访群众5户以上，其他党员干部统一安排走访群众10户以上，听取社情民意，并认真记好《民情日记》。截至10月底，工作组共走访了20多个乡镇(街道)50多个村(居)委会150户服务对象，与每户走访对象座谈，详细了解村(居)民们的生活、生产的具体情况，认真倾听了村(居)民们对新农村建设、强农惠农政策、新型农村合作医疗、城乡低保、大病医疗救助、农民增收致富、农民建房审批收费等方面的意见和建议59条，现场向村(居)民们宣讲了有关民生政策，并帮助协调解决村(居)民们的实际困难47件，同时，给30多户特困户送了慰问金。目前，“三民”活动各项工作正有条不紊开展，取得了明显成效。</w:t>
      </w:r>
    </w:p>
    <w:p>
      <w:pPr>
        <w:ind w:left="0" w:right="0" w:firstLine="560"/>
        <w:spacing w:before="450" w:after="450" w:line="312" w:lineRule="auto"/>
      </w:pPr>
      <w:r>
        <w:rPr>
          <w:rFonts w:ascii="宋体" w:hAnsi="宋体" w:eastAsia="宋体" w:cs="宋体"/>
          <w:color w:val="000"/>
          <w:sz w:val="28"/>
          <w:szCs w:val="28"/>
        </w:rPr>
        <w:t xml:space="preserve">五、加强工会自身建设，打造过硬工会干部队伍。</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一是机关工会委员会、女工委员会组织机构健全。对因工作需要，调离工会岗位的人员，进行改选、增补工作。</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二是工会财务制度健全，经费收支严格按工会财务制度执行，平时坚持厉行节约的原则，使有限的经费在工会活动中发挥了较好的作用。对工会经费的收缴均做到了足额、按时。</w:t>
      </w:r>
    </w:p>
    <w:p>
      <w:pPr>
        <w:ind w:left="0" w:right="0" w:firstLine="560"/>
        <w:spacing w:before="450" w:after="450" w:line="312" w:lineRule="auto"/>
      </w:pPr>
      <w:r>
        <w:rPr>
          <w:rFonts w:ascii="宋体" w:hAnsi="宋体" w:eastAsia="宋体" w:cs="宋体"/>
          <w:color w:val="000"/>
          <w:sz w:val="28"/>
          <w:szCs w:val="28"/>
        </w:rPr>
        <w:t xml:space="preserve">三是加强业务培训。采取以会代训的办法对局工会人员进行了业务培训，特别是加强了工会基本法规的培训和学习。</w:t>
      </w:r>
    </w:p>
    <w:p>
      <w:pPr>
        <w:ind w:left="0" w:right="0" w:firstLine="560"/>
        <w:spacing w:before="450" w:after="450" w:line="312" w:lineRule="auto"/>
      </w:pPr>
      <w:r>
        <w:rPr>
          <w:rFonts w:ascii="宋体" w:hAnsi="宋体" w:eastAsia="宋体" w:cs="宋体"/>
          <w:color w:val="000"/>
          <w:sz w:val="28"/>
          <w:szCs w:val="28"/>
        </w:rPr>
        <w:t xml:space="preserve">总之，我局工会在上级工会和局党组的领导下，发扬优良传统，为职工服务，为民政事业的发展服务，很好地发挥桥梁作用。今后，我们将再接再厉，把工会的各项工作做得更好更出色。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2024-11-05T14:28:24+08:00</dcterms:created>
  <dcterms:modified xsi:type="dcterms:W3CDTF">2024-11-05T14:28:24+08:00</dcterms:modified>
</cp:coreProperties>
</file>

<file path=docProps/custom.xml><?xml version="1.0" encoding="utf-8"?>
<Properties xmlns="http://schemas.openxmlformats.org/officeDocument/2006/custom-properties" xmlns:vt="http://schemas.openxmlformats.org/officeDocument/2006/docPropsVTypes"/>
</file>