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通信工程工作个人工作总结 文员工作月报总结(五篇)</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通信工程工作个人工作总结 文员工作月报总结一一、以踏实的工作态度适应办公室工作特点办公室是企业运转的一个重要枢纽部门，对企业内外的许多工作进行协调、沟通做到上情下达这就了办公室工作繁杂的特点。每天除了本职工作外还经常有计划之外的事情需要临时...</w:t>
      </w:r>
    </w:p>
    <w:p>
      <w:pPr>
        <w:ind w:left="0" w:right="0" w:firstLine="560"/>
        <w:spacing w:before="450" w:after="450" w:line="312" w:lineRule="auto"/>
      </w:pPr>
      <w:r>
        <w:rPr>
          <w:rFonts w:ascii="黑体" w:hAnsi="黑体" w:eastAsia="黑体" w:cs="黑体"/>
          <w:color w:val="000000"/>
          <w:sz w:val="36"/>
          <w:szCs w:val="36"/>
          <w:b w:val="1"/>
          <w:bCs w:val="1"/>
        </w:rPr>
        <w:t xml:space="preserve">通信工程工作个人工作总结 文员工作月报总结一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通信工程工作个人工作总结 文员工作月报总结二</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通信工程工作个人工作总结 文员工作月报总结三</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通信工程工作个人工作总结 文员工作月报总结四</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文员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通信工程工作个人工作总结 文员工作月报总结五</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2024-10-06T05:32:10+08:00</dcterms:created>
  <dcterms:modified xsi:type="dcterms:W3CDTF">2024-10-06T05:32:10+08:00</dcterms:modified>
</cp:coreProperties>
</file>

<file path=docProps/custom.xml><?xml version="1.0" encoding="utf-8"?>
<Properties xmlns="http://schemas.openxmlformats.org/officeDocument/2006/custom-properties" xmlns:vt="http://schemas.openxmlformats.org/officeDocument/2006/docPropsVTypes"/>
</file>