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2024年幼儿教师岗前培训个人总结 幼儿教师岗位培训总结(5篇)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幼儿教师岗前培训个人总结 幼儿教师岗位培训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幼儿教师岗位培训总结二</w:t>
      </w:r>
    </w:p>
    <w:p>
      <w:pPr>
        <w:ind w:left="0" w:right="0" w:firstLine="560"/>
        <w:spacing w:before="450" w:after="450" w:line="312" w:lineRule="auto"/>
      </w:pPr>
      <w:r>
        <w:rPr>
          <w:rFonts w:ascii="宋体" w:hAnsi="宋体" w:eastAsia="宋体" w:cs="宋体"/>
          <w:color w:val="000"/>
          <w:sz w:val="28"/>
          <w:szCs w:val="28"/>
        </w:rPr>
        <w:t xml:space="preserve">20_年5月，我们县教育局县委托重点中学澄迈第一中学为我们这批即将上岗的新老师安排了为期十二天的岗前培训。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幼儿教师岗位培训总结四</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幼儿教师岗位培训总结五</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2024-10-04T11:36:16+08:00</dcterms:created>
  <dcterms:modified xsi:type="dcterms:W3CDTF">2024-10-04T11:36:16+08:00</dcterms:modified>
</cp:coreProperties>
</file>

<file path=docProps/custom.xml><?xml version="1.0" encoding="utf-8"?>
<Properties xmlns="http://schemas.openxmlformats.org/officeDocument/2006/custom-properties" xmlns:vt="http://schemas.openxmlformats.org/officeDocument/2006/docPropsVTypes"/>
</file>