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[2024年全国科技活动周主题是]2024年全国科技活动周工作总结</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现代科学技术发展日新月异，广泛而深刻地改变着人们的生产和生活方式。下面是语文迷小编整理的2024年全国科技活动周工作总结，欢迎大家阅读!　　【2024年全国科技活动周工作总结1】　　今年，武汉市科技活动周组委会紧密结合“创新创业 科技惠...</w:t>
      </w:r>
    </w:p>
    <w:p>
      <w:pPr>
        <w:ind w:left="0" w:right="0" w:firstLine="560"/>
        <w:spacing w:before="450" w:after="450" w:line="312" w:lineRule="auto"/>
      </w:pPr>
      <w:r>
        <w:rPr>
          <w:rFonts w:ascii="宋体" w:hAnsi="宋体" w:eastAsia="宋体" w:cs="宋体"/>
          <w:color w:val="000"/>
          <w:sz w:val="28"/>
          <w:szCs w:val="28"/>
        </w:rPr>
        <w:t xml:space="preserve">　　现代科学技术发展日新月异，广泛而深刻地改变着人们的生产和生活方式。下面是语文迷小编整理的2024年全国科技活动周工作总结，欢迎大家阅读!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【2024年全国科技活动周工作总结1】</w:t>
      </w:r>
    </w:p>
    <w:p>
      <w:pPr>
        <w:ind w:left="0" w:right="0" w:firstLine="560"/>
        <w:spacing w:before="450" w:after="450" w:line="312" w:lineRule="auto"/>
      </w:pPr>
      <w:r>
        <w:rPr>
          <w:rFonts w:ascii="宋体" w:hAnsi="宋体" w:eastAsia="宋体" w:cs="宋体"/>
          <w:color w:val="000"/>
          <w:sz w:val="28"/>
          <w:szCs w:val="28"/>
        </w:rPr>
        <w:t xml:space="preserve">　　今年，武汉市科技活动周组委会紧密结合“创新创业 科技惠民”活动主题，大力弘扬科学精神，普及科学知识，展示科技成就，共同分享创新创业激情，宣传大众创新驱动经济社会发展、万众创业成果服务改善民生，充分发挥科技活动周的品牌带动作用，进一步提高公众科技意识和科学素养，为复兴大武汉奠定坚实的社会基础。现对武汉市2024年科技活动周总结如下：</w:t>
      </w:r>
    </w:p>
    <w:p>
      <w:pPr>
        <w:ind w:left="0" w:right="0" w:firstLine="560"/>
        <w:spacing w:before="450" w:after="450" w:line="312" w:lineRule="auto"/>
      </w:pPr>
      <w:r>
        <w:rPr>
          <w:rFonts w:ascii="宋体" w:hAnsi="宋体" w:eastAsia="宋体" w:cs="宋体"/>
          <w:color w:val="000"/>
          <w:sz w:val="28"/>
          <w:szCs w:val="28"/>
        </w:rPr>
        <w:t xml:space="preserve">　　一、全市科技活动周活动概况</w:t>
      </w:r>
    </w:p>
    <w:p>
      <w:pPr>
        <w:ind w:left="0" w:right="0" w:firstLine="560"/>
        <w:spacing w:before="450" w:after="450" w:line="312" w:lineRule="auto"/>
      </w:pPr>
      <w:r>
        <w:rPr>
          <w:rFonts w:ascii="宋体" w:hAnsi="宋体" w:eastAsia="宋体" w:cs="宋体"/>
          <w:color w:val="000"/>
          <w:sz w:val="28"/>
          <w:szCs w:val="28"/>
        </w:rPr>
        <w:t xml:space="preserve">　　据统计，今年科技活动周期间(5月16日——24日)，我市参与科技周活动的群众七十余万人次，参加本次科技周活动的单位有一千多个，科技人员近万名，科技周期间共发放各种科普宣传资料30万余份，制作科普宣传展板20000多块，组织各类科普报告会及讲座320场，科普影视播放101场，电视科普宣传47期，开放科普基地197个，短信发送科技信息64675条，培训农民24880余人，提供技术服务686次，出动宣传车473辆。科技周活动内容丰富，贴近群众，影响深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(一)精心组织，周密部署</w:t>
      </w:r>
    </w:p>
    <w:p>
      <w:pPr>
        <w:ind w:left="0" w:right="0" w:firstLine="560"/>
        <w:spacing w:before="450" w:after="450" w:line="312" w:lineRule="auto"/>
      </w:pPr>
      <w:r>
        <w:rPr>
          <w:rFonts w:ascii="宋体" w:hAnsi="宋体" w:eastAsia="宋体" w:cs="宋体"/>
          <w:color w:val="000"/>
          <w:sz w:val="28"/>
          <w:szCs w:val="28"/>
        </w:rPr>
        <w:t xml:space="preserve">　　为做好本届科技活动周科普宣传工作，扩大社会影响力，使科技活动周取得实际效果，市科普工作联席会议办公室高度重视活动周的组织和安排工作。科普工作联席会议办公室在充分调研的基础上，在认真收集和整理基层部门的活动意见后，制定活动方案，明确活动主题和内容，使活动具备可行性、规范性、合理性。按照科技部、中宣部、中国科协《关于举办2024年科技活动周的通知》以及省科技厅、省委宣传部、省科协《关于举办2024年全省科技活动周的通知》要求，武汉市科普工作联席会议办公室在市科普联席会议领导小组的指导下，提早准备，及时向各区(开发区)科技部门、区委宣传部、区科协，市科普联席会议成员单位有关部门，先后印发《关于举办2024年武汉市科技活动周的通知》、《武汉市2024年科技活动周工作实施方案》、《关于举办2024年湖北省暨武汉市科技活动周启动仪式的通知》、《2024年武汉市科技活动周全市科普活动指南》，对活动的指导思想与总体要求，活动的内容、形式、时间、地点都做出了具体安排。活动周启动仪式前，湖北省科技厅、武汉市科技局联合各有关部门多次召开专题会议协调科技活动周的各项工作，并多次实地考察、指导工作。领导重视，方案具体，任务明确，职责到位，加上省、市、区相关单位齐心协力、分工合作有力地推进了今年武汉市科技周各项活动的顺利开展。</w:t>
      </w:r>
    </w:p>
    <w:p>
      <w:pPr>
        <w:ind w:left="0" w:right="0" w:firstLine="560"/>
        <w:spacing w:before="450" w:after="450" w:line="312" w:lineRule="auto"/>
      </w:pPr>
      <w:r>
        <w:rPr>
          <w:rFonts w:ascii="宋体" w:hAnsi="宋体" w:eastAsia="宋体" w:cs="宋体"/>
          <w:color w:val="000"/>
          <w:sz w:val="28"/>
          <w:szCs w:val="28"/>
        </w:rPr>
        <w:t xml:space="preserve">　　(二)围绕主题，突出特色</w:t>
      </w:r>
    </w:p>
    <w:p>
      <w:pPr>
        <w:ind w:left="0" w:right="0" w:firstLine="560"/>
        <w:spacing w:before="450" w:after="450" w:line="312" w:lineRule="auto"/>
      </w:pPr>
      <w:r>
        <w:rPr>
          <w:rFonts w:ascii="宋体" w:hAnsi="宋体" w:eastAsia="宋体" w:cs="宋体"/>
          <w:color w:val="000"/>
          <w:sz w:val="28"/>
          <w:szCs w:val="28"/>
        </w:rPr>
        <w:t xml:space="preserve">　　1、成功举办科技活动周启动仪式</w:t>
      </w:r>
    </w:p>
    <w:p>
      <w:pPr>
        <w:ind w:left="0" w:right="0" w:firstLine="560"/>
        <w:spacing w:before="450" w:after="450" w:line="312" w:lineRule="auto"/>
      </w:pPr>
      <w:r>
        <w:rPr>
          <w:rFonts w:ascii="宋体" w:hAnsi="宋体" w:eastAsia="宋体" w:cs="宋体"/>
          <w:color w:val="000"/>
          <w:sz w:val="28"/>
          <w:szCs w:val="28"/>
        </w:rPr>
        <w:t xml:space="preserve">　　2024年湖北省暨武汉市科技活动周在武汉市岱家山科技创业城启动。</w:t>
      </w:r>
    </w:p>
    <w:p>
      <w:pPr>
        <w:ind w:left="0" w:right="0" w:firstLine="560"/>
        <w:spacing w:before="450" w:after="450" w:line="312" w:lineRule="auto"/>
      </w:pPr>
      <w:r>
        <w:rPr>
          <w:rFonts w:ascii="宋体" w:hAnsi="宋体" w:eastAsia="宋体" w:cs="宋体"/>
          <w:color w:val="000"/>
          <w:sz w:val="28"/>
          <w:szCs w:val="28"/>
        </w:rPr>
        <w:t xml:space="preserve">　　启动仪式现场，开展了“大众创新创业成果”展示交流、主题科普知识宣传、科普大篷车展示、科技改善民生、科普宣传教育咨询等科技宣传与展示活动。省、市、区各部门以及科技企业等一百多家单位通过形式多样的展示和宣传，集中凸显湖北省和武汉市城市发展、科技创新创业的新成果、新面貌，展现群众性的科普活动，普及贴近民生、倡导科学生活的主题科普知识。武汉青桐汇首次登上科技活动周舞台，集中展示“互联网+”项目，成为今年科技活动周中的一道新亮点。</w:t>
      </w:r>
    </w:p>
    <w:p>
      <w:pPr>
        <w:ind w:left="0" w:right="0" w:firstLine="560"/>
        <w:spacing w:before="450" w:after="450" w:line="312" w:lineRule="auto"/>
      </w:pPr>
      <w:r>
        <w:rPr>
          <w:rFonts w:ascii="宋体" w:hAnsi="宋体" w:eastAsia="宋体" w:cs="宋体"/>
          <w:color w:val="000"/>
          <w:sz w:val="28"/>
          <w:szCs w:val="28"/>
        </w:rPr>
        <w:t xml:space="preserve">　　此次启动仪式在内容上增强了市民参与程度高、互动性强的活动，让市民亲身体验前沿科技，感受科技给生活带来的变化。在启动仪式现场展览区，科技展品精彩纷呈，“无人机表演”、“3D打印”、“3D创意笔”等一系列科技创新产品，吸引着很多市民特别是孩子驻足观看，亲身体验前沿科技。“科技改善民生”科普宣传教育咨询，使观众对武汉取得的科技成就感到自豪。活动当天，共发放宣传手册6000份，参与教育咨询的群众络绎不绝，活动现场气氛活跃。各市科普联席会议成员单位积极参与，开展了与民生息息相关的各类科普活动：地震科普与地震自救互救、健康咨询义诊、毒品预防教育展览、食品“二维码”追溯和食品安全宣传、气象知识普及、农业转基因知识宣传等，让广大人民群众在感受到科技创新魅力的同时，了解科学、渴望科学。</w:t>
      </w:r>
    </w:p>
    <w:p>
      <w:pPr>
        <w:ind w:left="0" w:right="0" w:firstLine="560"/>
        <w:spacing w:before="450" w:after="450" w:line="312" w:lineRule="auto"/>
      </w:pPr>
      <w:r>
        <w:rPr>
          <w:rFonts w:ascii="宋体" w:hAnsi="宋体" w:eastAsia="宋体" w:cs="宋体"/>
          <w:color w:val="000"/>
          <w:sz w:val="28"/>
          <w:szCs w:val="28"/>
        </w:rPr>
        <w:t xml:space="preserve">　　特别值得一提的是，为了体现今年科技周“创新创业 科技惠民”这一主题，我市在启动仪式主会场举办了【2024武汉众创•青桐汇】科技周专场，这是青桐汇首次登上科技活动周的舞台。本次青桐汇集中展示“互联网+”项目，并首次在一分钟奇迹环节引入了50位大众评委，增加投“创金币”环节，互动热烈。在精彩的一分钟奇迹环节，岱家山孵化器共有“儿童安全365动漫教育”、“养生茶APP”、“ 速录培训”、“ 智能摇床”、“‘找谁装’家装APP”、“机器人视觉检测” 6个项目参加路演，通过短短一分钟的时间展示自己的项目。最后，“儿童安全365动漫教育”项目一举斩获10张来自现场投资人的邀请函。随后的五分钟项目路演环节，岱家山孵化器有3个项目参加路演，“智空间家居”、“农业副产物生态处理”项目分别收获了5张和3张投资人邀请函，“机床管家”项目更是拿到了9张邀请函。年轻创业者为现场带来了无限活力，与现场观众共同感受创业的激情，碰撞出创新的火花。</w:t>
      </w:r>
    </w:p>
    <w:p>
      <w:pPr>
        <w:ind w:left="0" w:right="0" w:firstLine="560"/>
        <w:spacing w:before="450" w:after="450" w:line="312" w:lineRule="auto"/>
      </w:pPr>
      <w:r>
        <w:rPr>
          <w:rFonts w:ascii="宋体" w:hAnsi="宋体" w:eastAsia="宋体" w:cs="宋体"/>
          <w:color w:val="000"/>
          <w:sz w:val="28"/>
          <w:szCs w:val="28"/>
        </w:rPr>
        <w:t xml:space="preserve">　　科技周活动期间，全市范围内还举办了多场专题科技成果展，集中展示一批重大科技创新成就和大众创业万众创新成果;59所科研机构、大学、企业重点实验室免费开放，向社会展示一批高端科技资源;积极组织院士专家进校园、科技使者进社区等活动，有效搭建起科技服务公众的社会大平台。</w:t>
      </w:r>
    </w:p>
    <w:p>
      <w:pPr>
        <w:ind w:left="0" w:right="0" w:firstLine="560"/>
        <w:spacing w:before="450" w:after="450" w:line="312" w:lineRule="auto"/>
      </w:pPr>
      <w:r>
        <w:rPr>
          <w:rFonts w:ascii="宋体" w:hAnsi="宋体" w:eastAsia="宋体" w:cs="宋体"/>
          <w:color w:val="000"/>
          <w:sz w:val="28"/>
          <w:szCs w:val="28"/>
        </w:rPr>
        <w:t xml:space="preserve">　　2、全市科普宣传活动精彩纷呈</w:t>
      </w:r>
    </w:p>
    <w:p>
      <w:pPr>
        <w:ind w:left="0" w:right="0" w:firstLine="560"/>
        <w:spacing w:before="450" w:after="450" w:line="312" w:lineRule="auto"/>
      </w:pPr>
      <w:r>
        <w:rPr>
          <w:rFonts w:ascii="宋体" w:hAnsi="宋体" w:eastAsia="宋体" w:cs="宋体"/>
          <w:color w:val="000"/>
          <w:sz w:val="28"/>
          <w:szCs w:val="28"/>
        </w:rPr>
        <w:t xml:space="preserve">　　科技活动周期间，武汉市各区科技局、区委宣传部、区科协、市科普联席会成员单位举办了丰富多彩的科普活动。</w:t>
      </w:r>
    </w:p>
    <w:p>
      <w:pPr>
        <w:ind w:left="0" w:right="0" w:firstLine="560"/>
        <w:spacing w:before="450" w:after="450" w:line="312" w:lineRule="auto"/>
      </w:pPr>
      <w:r>
        <w:rPr>
          <w:rFonts w:ascii="宋体" w:hAnsi="宋体" w:eastAsia="宋体" w:cs="宋体"/>
          <w:color w:val="000"/>
          <w:sz w:val="28"/>
          <w:szCs w:val="28"/>
        </w:rPr>
        <w:t xml:space="preserve">　　◆武汉市卫生计生委主动响应市科技局的号召，组织武汉市疾控中心、武昌医院10余名医学专家科普义诊团队参加了启动仪式，为广大市民提供义诊和健康宣传服务。武昌医院选派神经内科、消化内科、疼痛科、心内科等专业中经验丰富、医术精湛的专家团队，联合市疾病预防控制中心组成健康教育、慢性病防治、消毒与病媒生物防制方面的专家，现场为群众开展卫生科学知识普及、健康教育等义诊咨询活动，共为260余名群众免费量血压、测血糖，解答疾病疑问，宣传健康保健知识，发放健康教育宣传单500余份。活动周期间，武汉市卫生系统各单位也立足本职工作，以人为本，利用各种健康教育阵地，采取丰富的传播手段向市民传播健康知识，开展健康知识讲座、义诊宣传、进社区咨询等一系列活动。</w:t>
      </w:r>
    </w:p>
    <w:p>
      <w:pPr>
        <w:ind w:left="0" w:right="0" w:firstLine="560"/>
        <w:spacing w:before="450" w:after="450" w:line="312" w:lineRule="auto"/>
      </w:pPr>
      <w:r>
        <w:rPr>
          <w:rFonts w:ascii="宋体" w:hAnsi="宋体" w:eastAsia="宋体" w:cs="宋体"/>
          <w:color w:val="000"/>
          <w:sz w:val="28"/>
          <w:szCs w:val="28"/>
        </w:rPr>
        <w:t xml:space="preserve">　　◆武汉市文化新闻出版广电局组织武汉图书馆举办了多项科普宣传活动。科技活动周期间，该馆一如既往通过“名家论坛”、“社科讲坛”开展公益讲座，每周六上午、下午各一场，每月共八场，内容涉及社会、历史、文学、生活、科学等各个方面，是市民学习的重要平台。同时通过各区图书馆开展网络直播，让更多市民享受优质讲座资源。科普活动深入农村，积极开展农科宣传。邀请农业局农科专家李洪瑜老师于江夏区安山三巷村、大咀村接连举办了两场农科讲座，讲解“水稻、玉米、蔬菜种植”与“淡水养鱼技术”，百余名群众参加。</w:t>
      </w:r>
    </w:p>
    <w:p>
      <w:pPr>
        <w:ind w:left="0" w:right="0" w:firstLine="560"/>
        <w:spacing w:before="450" w:after="450" w:line="312" w:lineRule="auto"/>
      </w:pPr>
      <w:r>
        <w:rPr>
          <w:rFonts w:ascii="宋体" w:hAnsi="宋体" w:eastAsia="宋体" w:cs="宋体"/>
          <w:color w:val="000"/>
          <w:sz w:val="28"/>
          <w:szCs w:val="28"/>
        </w:rPr>
        <w:t xml:space="preserve">　　◆武汉市食品药品监督管理局积极参加了武汉市科技活动周启动仪式，现场宣传、演示生鲜食品“二维码”追溯系统，发放食品安全宣传资料，全程播放食品安全公益广告，受到了参展群众的关注。各区食品药品监管局(所)各自开展了内容丰富的主题宣传活动。各区局(所)走进社区、商圈、企业、学校等地，广泛开展食品药品安全知识的宣传和普及，受到了市民的一致好评。科技活动周期间，全系统共计36个单位组织开展了宣传活动，参加活动的人员150余人，吸引5000余人次公众参与，接受咨询人数达到2200余人次，发放各类宣传资料8000余册(份)，宣传折页3000余张，制作宣传海报、展板50余种，播放科普视频200余分钟，赠送农资、物品2024余元，举办科普培训班、报告会3场，媒体宣传50余次。</w:t>
      </w:r>
    </w:p>
    <w:p>
      <w:pPr>
        <w:ind w:left="0" w:right="0" w:firstLine="560"/>
        <w:spacing w:before="450" w:after="450" w:line="312" w:lineRule="auto"/>
      </w:pPr>
      <w:r>
        <w:rPr>
          <w:rFonts w:ascii="宋体" w:hAnsi="宋体" w:eastAsia="宋体" w:cs="宋体"/>
          <w:color w:val="000"/>
          <w:sz w:val="28"/>
          <w:szCs w:val="28"/>
        </w:rPr>
        <w:t xml:space="preserve">　　◆武汉市农业委员会在科技活动周启动仪式现场开展农业转基因知识宣传。通过发放农业转基因生物科普知识读本、转基因生物科普明白纸等宣传资料，进一步普及转基因生物知识，对我国转基因生物安全管理相关制度和社会公众关注的热点、焦点问题进行讲解，积极引导社会公众正确认识和理性看待转基因技术。在科技周期间，组织农业专家下乡，开展农技培训，为农民群众提供专业咨询服务。</w:t>
      </w:r>
    </w:p>
    <w:p>
      <w:pPr>
        <w:ind w:left="0" w:right="0" w:firstLine="560"/>
        <w:spacing w:before="450" w:after="450" w:line="312" w:lineRule="auto"/>
      </w:pPr>
      <w:r>
        <w:rPr>
          <w:rFonts w:ascii="宋体" w:hAnsi="宋体" w:eastAsia="宋体" w:cs="宋体"/>
          <w:color w:val="000"/>
          <w:sz w:val="28"/>
          <w:szCs w:val="28"/>
        </w:rPr>
        <w:t xml:space="preserve">　　◆武汉市民防办组织江岸区民防与市、区科协、市科技馆在江岸区岱家山工业园举行现场宣传活动，与多家单位现场搭台设展，向群众展示遇到地震、医疗意外、重大气象灾害等突发事故时的处置方式，现场发放宣传资料和物品1000余份，受众面达5千余人。科技周期间，围绕“抵御地震灾害•创建平安武汉”这一活动主题，市民防(地震)办、各区民防(地震)办采取知识竞赛、媒体宣传、街头宣传、授课讲座、应急疏散演练、参观地震展馆等多种形式与方法，向广大市民宣传普及防震减灾知识、培养锻炼避震逃生技能，激发了广大市民的参与热情，在全市营造了“关注民防工作，加强防震减灾”的良好氛围。江岸区民防办还联合区教育局在全区72所中小学开展了“防震减灾安全知识教育周”活动。</w:t>
      </w:r>
    </w:p>
    <w:p>
      <w:pPr>
        <w:ind w:left="0" w:right="0" w:firstLine="560"/>
        <w:spacing w:before="450" w:after="450" w:line="312" w:lineRule="auto"/>
      </w:pPr>
      <w:r>
        <w:rPr>
          <w:rFonts w:ascii="宋体" w:hAnsi="宋体" w:eastAsia="宋体" w:cs="宋体"/>
          <w:color w:val="000"/>
          <w:sz w:val="28"/>
          <w:szCs w:val="28"/>
        </w:rPr>
        <w:t xml:space="preserve">　　◆武汉气象局在科技周开幕式现场布置了气象防灾知识展板，向市民发放高温酷暑、大风、雷电、气候变化等气象资料500余份，气象专家耐心解答市民提问，现场接受咨询100余人次。天气预报如何制作、防雷减灾、人工增雨原理等气象科普展板，吸引了众多市民驻足观看。武汉市气象局气象台、观象台、公共服务中心、武汉现代农业示范基地对外开放，进一步加强了宣传效果。</w:t>
      </w:r>
    </w:p>
    <w:p>
      <w:pPr>
        <w:ind w:left="0" w:right="0" w:firstLine="560"/>
        <w:spacing w:before="450" w:after="450" w:line="312" w:lineRule="auto"/>
      </w:pPr>
      <w:r>
        <w:rPr>
          <w:rFonts w:ascii="宋体" w:hAnsi="宋体" w:eastAsia="宋体" w:cs="宋体"/>
          <w:color w:val="000"/>
          <w:sz w:val="28"/>
          <w:szCs w:val="28"/>
        </w:rPr>
        <w:t xml:space="preserve">　　3、创新创业，共享激情</w:t>
      </w:r>
    </w:p>
    <w:p>
      <w:pPr>
        <w:ind w:left="0" w:right="0" w:firstLine="560"/>
        <w:spacing w:before="450" w:after="450" w:line="312" w:lineRule="auto"/>
      </w:pPr>
      <w:r>
        <w:rPr>
          <w:rFonts w:ascii="宋体" w:hAnsi="宋体" w:eastAsia="宋体" w:cs="宋体"/>
          <w:color w:val="000"/>
          <w:sz w:val="28"/>
          <w:szCs w:val="28"/>
        </w:rPr>
        <w:t xml:space="preserve">　　◆江汉区为使科技创新在新常态下全区经济社会全面发展中起到指引和推动作用，区科技局联合区政协举办“大众创业 万众创新——江汉区科技企业创新发展沙龙”。以“大众创业、万众创新”为主题，与科技企业协商讨论创新发展。会上，参会代表们一同观看了“为创新驱动插上科技的翅膀—江汉区科技创新与发展实录”宣传片。多家科技企业纷纷就企业发展思路和遇到的问题进行了发言;区委常委代表江汉区委讲话，鼓励企业通过科技创新加速成长，为江汉区现代服务业发展多做贡献，同时建议相关部门进一步调整和出台切实符合产业发展和企业需要的扶持政策。</w:t>
      </w:r>
    </w:p>
    <w:p>
      <w:pPr>
        <w:ind w:left="0" w:right="0" w:firstLine="560"/>
        <w:spacing w:before="450" w:after="450" w:line="312" w:lineRule="auto"/>
      </w:pPr>
      <w:r>
        <w:rPr>
          <w:rFonts w:ascii="宋体" w:hAnsi="宋体" w:eastAsia="宋体" w:cs="宋体"/>
          <w:color w:val="000"/>
          <w:sz w:val="28"/>
          <w:szCs w:val="28"/>
        </w:rPr>
        <w:t xml:space="preserve">　　◆洪山区让“青桐汇”走进湖北工业大学，突出“创新创业 科技惠民”。洪山大专院校云集，辖区有34所高校，在校大学生50多万人，年毕业大学生10多万人，大学生创业资源丰富，而大学生是最具创新活力的创新创业人才资源。为把资源优势转化为创业优势、发展优势，区委、区政府高度重视大学生创业工作，将其作为建设洪山“大学之城”战略的重要抓手来统筹，大力推进科技创新创业，大力营造大众创业、万众创新的政策环境，激发各类创新主体的创新活力，鼓励和支持开展形式多样的创新创业活动。借科技周的东风，深入实施“青桐计划”，进一步鼓励大学生自主创业，围绕大学生创业所需的场地、资金、服务、保障机制等方面，不断完善流程服务、辅导培训、创业投资等政策措施，全力以赴地助推“大学之城”建设。</w:t>
      </w:r>
    </w:p>
    <w:p>
      <w:pPr>
        <w:ind w:left="0" w:right="0" w:firstLine="560"/>
        <w:spacing w:before="450" w:after="450" w:line="312" w:lineRule="auto"/>
      </w:pPr>
      <w:r>
        <w:rPr>
          <w:rFonts w:ascii="宋体" w:hAnsi="宋体" w:eastAsia="宋体" w:cs="宋体"/>
          <w:color w:val="000"/>
          <w:sz w:val="28"/>
          <w:szCs w:val="28"/>
        </w:rPr>
        <w:t xml:space="preserve">　　◆硚口区为让社区居民认识创新创业科技惠民，长丰街科协组织天勤社区30余名居民，5月21日到坐落在硚口经济开发区的高新技术企业参观太阳能光伏发电系统。公司技术人员为社区居民详实讲解太阳能光伏发电原理，以及武汉供电公司已开展地居家太阳能发电接入公共电网的业务。活动使大家对辖区内的高科技企业从事的工作有了初步了解，也学习了光伏发电高科技知识。活动中途还穿插了以“科技让城市生活更美好”为主题的科普知识竞赛。整个活动开展地有声有色，受到了大家的欢迎和好评。</w:t>
      </w:r>
    </w:p>
    <w:p>
      <w:pPr>
        <w:ind w:left="0" w:right="0" w:firstLine="560"/>
        <w:spacing w:before="450" w:after="450" w:line="312" w:lineRule="auto"/>
      </w:pPr>
      <w:r>
        <w:rPr>
          <w:rFonts w:ascii="宋体" w:hAnsi="宋体" w:eastAsia="宋体" w:cs="宋体"/>
          <w:color w:val="000"/>
          <w:sz w:val="28"/>
          <w:szCs w:val="28"/>
        </w:rPr>
        <w:t xml:space="preserve">　　◆江夏区为了顺应互联网经济发展的新常态，树立互联网思维，进一步增强全区领导干部对“互联网+”行动和创新驱动发展战略重要性的认识，深刻理解互联网的本质、内涵和核心，掌握和运用互联网思维、理念、方法，结合江夏实际，抢抓ABT(阿里巴巴、百度、腾讯)三大互联网企业落户江夏的重大机遇，加快推进“互联网+”行动计划，促进实体经济发展，5月19日，区委常委中心组(扩大)举办学习报告会，特邀腾讯科技(武汉)有限公司总经理、腾讯大楚网总裁作题为“抢抓互联网+行动机遇 加快实施创新驱动”的科技报告。全区副处级以上干部600余人参加了报告会。</w:t>
      </w:r>
    </w:p>
    <w:p>
      <w:pPr>
        <w:ind w:left="0" w:right="0" w:firstLine="560"/>
        <w:spacing w:before="450" w:after="450" w:line="312" w:lineRule="auto"/>
      </w:pPr>
      <w:r>
        <w:rPr>
          <w:rFonts w:ascii="宋体" w:hAnsi="宋体" w:eastAsia="宋体" w:cs="宋体"/>
          <w:color w:val="000"/>
          <w:sz w:val="28"/>
          <w:szCs w:val="28"/>
        </w:rPr>
        <w:t xml:space="preserve">　　4、科技惠民，服务民生</w:t>
      </w:r>
    </w:p>
    <w:p>
      <w:pPr>
        <w:ind w:left="0" w:right="0" w:firstLine="560"/>
        <w:spacing w:before="450" w:after="450" w:line="312" w:lineRule="auto"/>
      </w:pPr>
      <w:r>
        <w:rPr>
          <w:rFonts w:ascii="宋体" w:hAnsi="宋体" w:eastAsia="宋体" w:cs="宋体"/>
          <w:color w:val="000"/>
          <w:sz w:val="28"/>
          <w:szCs w:val="28"/>
        </w:rPr>
        <w:t xml:space="preserve">　　◆新洲区农口各局组织粮油、经作、植保、土肥、农村能源、蔬菜、林果、畜牧、水产、农机等高级农业专家，带政策、带技术、带资料、带农资现场指导，免费服务，同时制作了系列精美的展板，形象生动，将科技知识通俗易懂地传递给广大农民。区环保局通过开展“绿色生活，从我做起”万人环保承诺签名活动，突出宣传“同创环保模范城市共享生态文明未来”的科普知识，引导广大市民使用绿色产品，参与绿色志愿服务，树立绿色增长、共建共享的理念，使绿色消费、绿色出行、绿色居住成为人们的自觉行动。</w:t>
      </w:r>
    </w:p>
    <w:p>
      <w:pPr>
        <w:ind w:left="0" w:right="0" w:firstLine="560"/>
        <w:spacing w:before="450" w:after="450" w:line="312" w:lineRule="auto"/>
      </w:pPr>
      <w:r>
        <w:rPr>
          <w:rFonts w:ascii="宋体" w:hAnsi="宋体" w:eastAsia="宋体" w:cs="宋体"/>
          <w:color w:val="000"/>
          <w:sz w:val="28"/>
          <w:szCs w:val="28"/>
        </w:rPr>
        <w:t xml:space="preserve">　　◆黄陂区科技局与区科协在祁家湾街联合举办蔬菜种植技术培训班，提高农民群众蔬菜种植水平，300余户社员参加了培训。在课堂上，齐桂年教授向村民们讲解了蔬菜科学管理及低产菜地改造等技术，用通俗易懂的语言向村民们传授了多年实践积累起来的种菜、管菜以及蔬菜加工等一系列丰富经验，受到了社员们的热烈欢迎。区老促会、老科协在姚集街汉平农科园组织开展牛羊科学养殖培训，50户养殖户参加了培训。张尤嘉教授为当地养殖户详细介绍了牛羊养殖技术和饲养管理中应该注意的问题，着重讲解了在养殖中遇到的一些疾病、突发状况、饲料搭配、饮水规律等重点难点问题。此次培训班为推动当地畜牧业的快速发展打下了坚实的基础，使人民群众感受到了科学种植、饲养的益处。</w:t>
      </w:r>
    </w:p>
    <w:p>
      <w:pPr>
        <w:ind w:left="0" w:right="0" w:firstLine="560"/>
        <w:spacing w:before="450" w:after="450" w:line="312" w:lineRule="auto"/>
      </w:pPr>
      <w:r>
        <w:rPr>
          <w:rFonts w:ascii="宋体" w:hAnsi="宋体" w:eastAsia="宋体" w:cs="宋体"/>
          <w:color w:val="000"/>
          <w:sz w:val="28"/>
          <w:szCs w:val="28"/>
        </w:rPr>
        <w:t xml:space="preserve">　　◆在汉阳区科技活动周启动仪式上，区科技局、区科协、区环保局、区食品药品监督局、区民防办、区卫计委、区老科协向群众开展了食品安全、空气质量、应急避险、低碳节能、健康生活等热点专题科普活动的宣传咨询和展示。武汉大学附属医院的医疗专家为该区居民进行医疗义诊。</w:t>
      </w:r>
    </w:p>
    <w:p>
      <w:pPr>
        <w:ind w:left="0" w:right="0" w:firstLine="560"/>
        <w:spacing w:before="450" w:after="450" w:line="312" w:lineRule="auto"/>
      </w:pPr>
      <w:r>
        <w:rPr>
          <w:rFonts w:ascii="宋体" w:hAnsi="宋体" w:eastAsia="宋体" w:cs="宋体"/>
          <w:color w:val="000"/>
          <w:sz w:val="28"/>
          <w:szCs w:val="28"/>
        </w:rPr>
        <w:t xml:space="preserve">　　◆青山区武钢、区卫计委、区教育局、区科技局、科技孵化器协会、区工会、区环保局、各街(管委会)等近60家机关、企事业单位的300多名科普志愿者为居民群众提供科普咨询、健康义诊、测量血糖等服务，科技孵化器协会十家企业现场演示3D打印、汉绣作品等丰富多彩的科普活动。活动现场展示了100余块涉及两型环保、节能减排、品牌特色的展板。既有现代通讯网络技术、3D数字工厂仿真系统等大学生创新和高科技展示，也有科普模具、健康义诊、电脑维修、禁毒宣传、科技创新科普展板等30多项群众喜闻乐见的科普服务。</w:t>
      </w:r>
    </w:p>
    <w:p>
      <w:pPr>
        <w:ind w:left="0" w:right="0" w:firstLine="560"/>
        <w:spacing w:before="450" w:after="450" w:line="312" w:lineRule="auto"/>
      </w:pPr>
      <w:r>
        <w:rPr>
          <w:rFonts w:ascii="宋体" w:hAnsi="宋体" w:eastAsia="宋体" w:cs="宋体"/>
          <w:color w:val="000"/>
          <w:sz w:val="28"/>
          <w:szCs w:val="28"/>
        </w:rPr>
        <w:t xml:space="preserve">　　◆蔡甸区农业局科教科、农广校及局属相关单位，在玉贤镇开展“农业科技下乡、进村入户”活动，摆放“农产品质量安全管理条例”、“蔬菜新品种、新模式、新技术推广应用”展板，现场发放西甜瓜、玉米、棉花病虫害防治等资料、《长江蔬菜》、《名特优蔬菜栽培技术》等书籍，接受宣传咨询的群众近200人，专家现场解答西甜瓜、速生菜、大棚蔬菜等作物栽培技术，认真听取了农民对新品种、新技术的需求意见。整个活动受到广大群众的欢迎，活动效果甚佳。</w:t>
      </w:r>
    </w:p>
    <w:p>
      <w:pPr>
        <w:ind w:left="0" w:right="0" w:firstLine="560"/>
        <w:spacing w:before="450" w:after="450" w:line="312" w:lineRule="auto"/>
      </w:pPr>
      <w:r>
        <w:rPr>
          <w:rFonts w:ascii="宋体" w:hAnsi="宋体" w:eastAsia="宋体" w:cs="宋体"/>
          <w:color w:val="000"/>
          <w:sz w:val="28"/>
          <w:szCs w:val="28"/>
        </w:rPr>
        <w:t xml:space="preserve">　　◆东西湖区根据实际情况和公众需求，创造性地开展科技周活动，贴近实际、贴近生活、贴近群众，实现活动效果的最大化。辛安渡、径河街等办事处积极举办趣味性强且群众喜闻乐见的科普活动。如农业技术指导到田、专家服务到户、科技文化汇演进社区等活动，大力宣传科学思想、倡导科学方法、弘扬科学精神，提高全民科学文化素质，形成人人关注科技发展、支持科技工作、参与科技创新的良好局面。由区农业局、区科协组织的农技专家、指导员到田间地头，针对性指导春夏蔬菜生产，受到广大农户的欢迎。区人民医院举办的健康医疗知识讲座，针对人们日常饮食、活动、生活起居等健康生活方式及日常中医运动五节操“养心、护肾、护肝、长调脾胃胆”等进行指导，讲座现场气氛活跃，效果明显。</w:t>
      </w:r>
    </w:p>
    <w:p>
      <w:pPr>
        <w:ind w:left="0" w:right="0" w:firstLine="560"/>
        <w:spacing w:before="450" w:after="450" w:line="312" w:lineRule="auto"/>
      </w:pPr>
      <w:r>
        <w:rPr>
          <w:rFonts w:ascii="宋体" w:hAnsi="宋体" w:eastAsia="宋体" w:cs="宋体"/>
          <w:color w:val="000"/>
          <w:sz w:val="28"/>
          <w:szCs w:val="28"/>
        </w:rPr>
        <w:t xml:space="preserve">　　5、科普竞赛，提升素养</w:t>
      </w:r>
    </w:p>
    <w:p>
      <w:pPr>
        <w:ind w:left="0" w:right="0" w:firstLine="560"/>
        <w:spacing w:before="450" w:after="450" w:line="312" w:lineRule="auto"/>
      </w:pPr>
      <w:r>
        <w:rPr>
          <w:rFonts w:ascii="宋体" w:hAnsi="宋体" w:eastAsia="宋体" w:cs="宋体"/>
          <w:color w:val="000"/>
          <w:sz w:val="28"/>
          <w:szCs w:val="28"/>
        </w:rPr>
        <w:t xml:space="preserve">　　◆武昌区2024年科技周活动开幕式暨第十一届青少年科技创新大赛在武汉市积玉桥学校隆重举办。本次科技大赛活动参与面广，选手们参加了12大项25小项的角逐，包括车辆模型、航海模型、航空航天模型、纸结构、百鸟图、科幻作品、建筑模型、小发明、小论文、小制作等。本次大赛还专为幼儿们开设头脑奥林匹克表演、纸折飞机奥运五环靶标、智力七巧板等比赛项目，竞赛普及性、知识性、趣味性强，深受广大师生及家长的欢迎。</w:t>
      </w:r>
    </w:p>
    <w:p>
      <w:pPr>
        <w:ind w:left="0" w:right="0" w:firstLine="560"/>
        <w:spacing w:before="450" w:after="450" w:line="312" w:lineRule="auto"/>
      </w:pPr>
      <w:r>
        <w:rPr>
          <w:rFonts w:ascii="宋体" w:hAnsi="宋体" w:eastAsia="宋体" w:cs="宋体"/>
          <w:color w:val="000"/>
          <w:sz w:val="28"/>
          <w:szCs w:val="28"/>
        </w:rPr>
        <w:t xml:space="preserve">　　◆青山区让科普进校园，科技惠及青少年。区科协、区环保局、教育局承办武汉市青少年环境表演大赛，全市近千名学生参赛，获得多方好评;组织参加国际青少年头脑奥林匹克竞赛、武汉市电脑机器人竞赛、市NOC大赛、省市科技创新大赛、电脑作品大赛，取得优异成绩。</w:t>
      </w:r>
    </w:p>
    <w:p>
      <w:pPr>
        <w:ind w:left="0" w:right="0" w:firstLine="560"/>
        <w:spacing w:before="450" w:after="450" w:line="312" w:lineRule="auto"/>
      </w:pPr>
      <w:r>
        <w:rPr>
          <w:rFonts w:ascii="宋体" w:hAnsi="宋体" w:eastAsia="宋体" w:cs="宋体"/>
          <w:color w:val="000"/>
          <w:sz w:val="28"/>
          <w:szCs w:val="28"/>
        </w:rPr>
        <w:t xml:space="preserve">　　◆洪山区科技周“青少年科普系列竞赛活动”是由区教育局、区科技局、区科协主办，洪山区青少年科技辅导站承办，武珞路小学协办的一次全区中小学重要的科普活动。活动主要由深受中小学生喜爱的航空模型、七巧科技竞赛活动和电脑机器人、车辆模型系列展演活动两个系列四大内容组成，来自全区各中小学选拔推荐出来的800多名优秀学生代表参加了竞赛(表演)，全区各中小学分管科技教育工作的副校长(主任)、科技教师(科技辅导员)80多人全程参与了活动。</w:t>
      </w:r>
    </w:p>
    <w:p>
      <w:pPr>
        <w:ind w:left="0" w:right="0" w:firstLine="560"/>
        <w:spacing w:before="450" w:after="450" w:line="312" w:lineRule="auto"/>
      </w:pPr>
      <w:r>
        <w:rPr>
          <w:rFonts w:ascii="宋体" w:hAnsi="宋体" w:eastAsia="宋体" w:cs="宋体"/>
          <w:color w:val="000"/>
          <w:sz w:val="28"/>
          <w:szCs w:val="28"/>
        </w:rPr>
        <w:t xml:space="preserve">&gt;更多相关文章：</w:t>
      </w:r>
    </w:p>
    <w:p>
      <w:pPr>
        <w:ind w:left="0" w:right="0" w:firstLine="560"/>
        <w:spacing w:before="450" w:after="450" w:line="312" w:lineRule="auto"/>
      </w:pPr>
      <w:r>
        <w:rPr>
          <w:rFonts w:ascii="宋体" w:hAnsi="宋体" w:eastAsia="宋体" w:cs="宋体"/>
          <w:color w:val="000"/>
          <w:sz w:val="28"/>
          <w:szCs w:val="28"/>
        </w:rPr>
        <w:t xml:space="preserve">1.2024年全国科技活动周工作总结</w:t>
      </w:r>
    </w:p>
    <w:p>
      <w:pPr>
        <w:ind w:left="0" w:right="0" w:firstLine="560"/>
        <w:spacing w:before="450" w:after="450" w:line="312" w:lineRule="auto"/>
      </w:pPr>
      <w:r>
        <w:rPr>
          <w:rFonts w:ascii="宋体" w:hAnsi="宋体" w:eastAsia="宋体" w:cs="宋体"/>
          <w:color w:val="000"/>
          <w:sz w:val="28"/>
          <w:szCs w:val="28"/>
        </w:rPr>
        <w:t xml:space="preserve">2.关于2024年科技活动周工作总结</w:t>
      </w:r>
    </w:p>
    <w:p>
      <w:pPr>
        <w:ind w:left="0" w:right="0" w:firstLine="560"/>
        <w:spacing w:before="450" w:after="450" w:line="312" w:lineRule="auto"/>
      </w:pPr>
      <w:r>
        <w:rPr>
          <w:rFonts w:ascii="宋体" w:hAnsi="宋体" w:eastAsia="宋体" w:cs="宋体"/>
          <w:color w:val="000"/>
          <w:sz w:val="28"/>
          <w:szCs w:val="28"/>
        </w:rPr>
        <w:t xml:space="preserve">3.开展2024年科技活动周工作总结</w:t>
      </w:r>
    </w:p>
    <w:p>
      <w:pPr>
        <w:ind w:left="0" w:right="0" w:firstLine="560"/>
        <w:spacing w:before="450" w:after="450" w:line="312" w:lineRule="auto"/>
      </w:pPr>
      <w:r>
        <w:rPr>
          <w:rFonts w:ascii="宋体" w:hAnsi="宋体" w:eastAsia="宋体" w:cs="宋体"/>
          <w:color w:val="000"/>
          <w:sz w:val="28"/>
          <w:szCs w:val="28"/>
        </w:rPr>
        <w:t xml:space="preserve">4.2024安全科技活动周工作总结</w:t>
      </w:r>
    </w:p>
    <w:p>
      <w:pPr>
        <w:ind w:left="0" w:right="0" w:firstLine="560"/>
        <w:spacing w:before="450" w:after="450" w:line="312" w:lineRule="auto"/>
      </w:pPr>
      <w:r>
        <w:rPr>
          <w:rFonts w:ascii="宋体" w:hAnsi="宋体" w:eastAsia="宋体" w:cs="宋体"/>
          <w:color w:val="000"/>
          <w:sz w:val="28"/>
          <w:szCs w:val="28"/>
        </w:rPr>
        <w:t xml:space="preserve">5.2024科技活动周工作总结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2024-09-20T10:56:15+08:00</dcterms:created>
  <dcterms:modified xsi:type="dcterms:W3CDTF">2024-09-20T10:56:15+08:00</dcterms:modified>
</cp:coreProperties>
</file>

<file path=docProps/custom.xml><?xml version="1.0" encoding="utf-8"?>
<Properties xmlns="http://schemas.openxmlformats.org/officeDocument/2006/custom-properties" xmlns:vt="http://schemas.openxmlformats.org/officeDocument/2006/docPropsVTypes"/>
</file>