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教育整顿总结提升环节动员部署会一把手发言稿</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教育（Education）狭义上指专门组织的学校教育；广义上指影响人的身心发展的社会实践活动。今天为大家精心准备了教育整顿总结提升环节动员部署会一把手发言稿，希望对大家有所帮助!　　教育整顿总结提升环节动员部署会一把手发言稿　　自全国政法队...</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教育（Education）狭义上指专门组织的学校教育；广义上指影响人的身心发展的社会实践活动。今天为大家精心准备了教育整顿总结提升环节动员部署会一把手发言稿，希望对大家有所帮助![_TAG_h2]　　教育整顿总结提升环节动员部署会一把手发言稿</w:t>
      </w:r>
    </w:p>
    <w:p>
      <w:pPr>
        <w:ind w:left="0" w:right="0" w:firstLine="560"/>
        <w:spacing w:before="450" w:after="450" w:line="312" w:lineRule="auto"/>
      </w:pPr>
      <w:r>
        <w:rPr>
          <w:rFonts w:ascii="宋体" w:hAnsi="宋体" w:eastAsia="宋体" w:cs="宋体"/>
          <w:color w:val="000"/>
          <w:sz w:val="28"/>
          <w:szCs w:val="28"/>
        </w:rPr>
        <w:t xml:space="preserve">　　自全国政法队伍教育整顿动员部署会议召开以来，县委政法委组织全体工作人员进行了深入学习了会议精神，通过学习，使我认识到了开展政法队伍教育整顿活动的重要性和紧迫性，对推进当前政法工作有着极其重要的意义。</w:t>
      </w:r>
    </w:p>
    <w:p>
      <w:pPr>
        <w:ind w:left="0" w:right="0" w:firstLine="560"/>
        <w:spacing w:before="450" w:after="450" w:line="312" w:lineRule="auto"/>
      </w:pPr>
      <w:r>
        <w:rPr>
          <w:rFonts w:ascii="宋体" w:hAnsi="宋体" w:eastAsia="宋体" w:cs="宋体"/>
          <w:color w:val="000"/>
          <w:sz w:val="28"/>
          <w:szCs w:val="28"/>
        </w:rPr>
        <w:t xml:space="preserve">　　开展全国政法队伍教育整顿，是党中央作出的一项重要决策部署，是新时代政法战线实现自我革命的有效形式，是刮骨疗毒式的自我革命，是激浊扬清式的“延安整风”，是铸魂扬威式的主题教育。</w:t>
      </w:r>
    </w:p>
    <w:p>
      <w:pPr>
        <w:ind w:left="0" w:right="0" w:firstLine="560"/>
        <w:spacing w:before="450" w:after="450" w:line="312" w:lineRule="auto"/>
      </w:pPr>
      <w:r>
        <w:rPr>
          <w:rFonts w:ascii="宋体" w:hAnsi="宋体" w:eastAsia="宋体" w:cs="宋体"/>
          <w:color w:val="000"/>
          <w:sz w:val="28"/>
          <w:szCs w:val="28"/>
        </w:rPr>
        <w:t xml:space="preserve">　　筑牢政治忠诚、清除害群之马、整治顽瘴痼疾、弘扬英模精神是本次教育活动的“四大任务”。其目的正是要着力解决政法队伍存在的政治不忠诚、执法不公正、司法不廉洁、遇事不担当、作风不过硬等问题，着力破解制约政法队伍建设的体制性、机制性问题，使政法干警能够更好地担负起党和人民赋予的新时代职责使命。</w:t>
      </w:r>
    </w:p>
    <w:p>
      <w:pPr>
        <w:ind w:left="0" w:right="0" w:firstLine="560"/>
        <w:spacing w:before="450" w:after="450" w:line="312" w:lineRule="auto"/>
      </w:pPr>
      <w:r>
        <w:rPr>
          <w:rFonts w:ascii="宋体" w:hAnsi="宋体" w:eastAsia="宋体" w:cs="宋体"/>
          <w:color w:val="000"/>
          <w:sz w:val="28"/>
          <w:szCs w:val="28"/>
        </w:rPr>
        <w:t xml:space="preserve">　　为了完成这“四大任务”，我们就必须立足“两个大局”（即中华民族伟大复兴的战略全局和世界百年未有之大变局），增强“四个意识”（即政治意识、大局意识、核心意识、看齐意识），坚定“四个自信”（即中国特色社会主义道路自信、理论自信、制度自信、文化自信），做到“两个维护”（坚决维护习近平总书记党中央的核心、全党的核心地位，坚决维护党中央权威和集中统一领导），坚持党对政法工作绝对领导不动摇，全面从严管党治警，围绕“五个过硬”（即信念过硬、政治过硬、责任过硬、能力过硬、作风过硬）要求，发扬自我革命精神，紧紧抓住“关键少数”（主要指各级领导干部，用来强调领导干部在治国理政和党的建设中的责任和作用），以刀刃向内的勇气、壮士断腕的魄力、刮骨疗毒的决心，切实解决队伍中思想、政治、组织、作风不纯的问题，全面正风肃纪、反腐强警，努力打造一支党和人民信得过、靠得住、能放心的政法铁军。</w:t>
      </w:r>
    </w:p>
    <w:p>
      <w:pPr>
        <w:ind w:left="0" w:right="0" w:firstLine="560"/>
        <w:spacing w:before="450" w:after="450" w:line="312" w:lineRule="auto"/>
      </w:pPr>
      <w:r>
        <w:rPr>
          <w:rFonts w:ascii="宋体" w:hAnsi="宋体" w:eastAsia="宋体" w:cs="宋体"/>
          <w:color w:val="000"/>
          <w:sz w:val="28"/>
          <w:szCs w:val="28"/>
        </w:rPr>
        <w:t xml:space="preserve">　　同时我们要加强党史学习，树立正确党史观，要旗帜鲜明反对历史虚无主义，加强思想引导和理论辨析，把学习党史同解决实际问题结合起来，把学习成效转化为工作动力，防止学习和工作“两张皮”。</w:t>
      </w:r>
    </w:p>
    <w:p>
      <w:pPr>
        <w:ind w:left="0" w:right="0" w:firstLine="560"/>
        <w:spacing w:before="450" w:after="450" w:line="312" w:lineRule="auto"/>
      </w:pPr>
      <w:r>
        <w:rPr>
          <w:rFonts w:ascii="宋体" w:hAnsi="宋体" w:eastAsia="宋体" w:cs="宋体"/>
          <w:color w:val="000"/>
          <w:sz w:val="28"/>
          <w:szCs w:val="28"/>
        </w:rPr>
        <w:t xml:space="preserve">　　作为政法干部，我们一定要深入学习贯彻习近平总书记在党史学习教育动员大会上的重要讲话精神，把教育整顿与开展党史学习教育有机结合起来，把党史学习作为教育整顿的重点，强化理论武装，深化思想发动，学史明理、学史增信、学史崇德、学史力行，夯实忠诚纯洁可靠的思想根基。我们要把教育整顿与履职担当结合起来，以维护稳定安全的工作业绩来检验教育整顿的成效，为庆祝建党100周年和“十四五”开好局起好步营造安全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教育整顿总结提升环节动员部署会一把手发言稿</w:t>
      </w:r>
    </w:p>
    <w:p>
      <w:pPr>
        <w:ind w:left="0" w:right="0" w:firstLine="560"/>
        <w:spacing w:before="450" w:after="450" w:line="312" w:lineRule="auto"/>
      </w:pPr>
      <w:r>
        <w:rPr>
          <w:rFonts w:ascii="宋体" w:hAnsi="宋体" w:eastAsia="宋体" w:cs="宋体"/>
          <w:color w:val="000"/>
          <w:sz w:val="28"/>
          <w:szCs w:val="28"/>
        </w:rPr>
        <w:t xml:space="preserve">　　为期三天的全市政法队伍教育整顿政治轮训班已经结束，但是余音绕梁，三日不绝，头脑中时常想起教授们授课辅导时的谆谆教诲；想起学习波澜壮阔的新中国史时的澎湃激情；想起学习习近平法治思想、习近平谈治国理政著作时的茅塞顿开。这次的学习给我们带来了精神上的大餐，使我们思想上有了“定盘星”，政治上有了“压仓石”，行动上有了“指南针”。下一步的整顿学习重点主要从以下三个方面入手：</w:t>
      </w:r>
    </w:p>
    <w:p>
      <w:pPr>
        <w:ind w:left="0" w:right="0" w:firstLine="560"/>
        <w:spacing w:before="450" w:after="450" w:line="312" w:lineRule="auto"/>
      </w:pPr>
      <w:r>
        <w:rPr>
          <w:rFonts w:ascii="宋体" w:hAnsi="宋体" w:eastAsia="宋体" w:cs="宋体"/>
          <w:color w:val="000"/>
          <w:sz w:val="28"/>
          <w:szCs w:val="28"/>
        </w:rPr>
        <w:t xml:space="preserve">　　一是拭亮心灵之镜，扫除思想灰尘。无论在哪个时期，政治建设始终是党管队伍的核心举措。随着经济社会的不断发展和自媒体时代的到来，中西方文化思想在不断碰撞，各种似是而非的观点和声音不断涌现，对人们的思想认识产生了极大的影响。作为公安民警，我们的政治大局观不能有丝毫动摇，要持之以恒的学习习近平新时代中国特色社会主义思想，深入学习党史，重温我们党走过的光荣历程，不断提升自己的政治判断力、领悟力和执行力，始终在思想上、政治上、行动上与以习近平同志为核心的党中央保持高度一致，增强“四个意识”、坚定“四个自信”，做到“两个维护”。学习政治理论和党史务必要培养强烈的学习兴趣和浓郁的学习氛围，正所谓“知之者不如好之者，好之者不如乐之者”。将学习成果落实在日常工作生活中，就是要坚决维护市局党委的绝对领导权威，完成好交办的各项工作任务，多为工作建言献策，人人争当主人翁，把队伍建设的更加团结有力。</w:t>
      </w:r>
    </w:p>
    <w:p>
      <w:pPr>
        <w:ind w:left="0" w:right="0" w:firstLine="560"/>
        <w:spacing w:before="450" w:after="450" w:line="312" w:lineRule="auto"/>
      </w:pPr>
      <w:r>
        <w:rPr>
          <w:rFonts w:ascii="宋体" w:hAnsi="宋体" w:eastAsia="宋体" w:cs="宋体"/>
          <w:color w:val="000"/>
          <w:sz w:val="28"/>
          <w:szCs w:val="28"/>
        </w:rPr>
        <w:t xml:space="preserve">　　二是长鸣警醒之钟，规范行为界限。教育整顿就是要达到全面净化政法队伍，严明纪律规矩，提升履职能力的效果。随着党风廉政建设的不断加强，公安机关的队伍形象、纪律作风也在不断向好的方面转变。但是，大是大非能守住阵地，细微末节之处我们未必能做到一丝不苟。“千里之堤，溃于蚁穴。”个别同志上下班没有严格按照时间规定，着装没有按警务条例要求，在思想上没有重视这些细节。这次的教育整顿明确告诉我们，这些细小的违规行为都是绝对禁止的，党中央、上级党组织的严格规定是对我们民警的关爱。“夫祸患常积于忽微，而智勇多困于所溺。”我会不断强化遵纪守规的意识，从细处着眼，从小处入手，培养健康向上的兴趣爱好，多交良师益友，拒交狐朋狗友，塑造良好的个人形象，展示当代公安民警的优良作风。</w:t>
      </w:r>
    </w:p>
    <w:p>
      <w:pPr>
        <w:ind w:left="0" w:right="0" w:firstLine="560"/>
        <w:spacing w:before="450" w:after="450" w:line="312" w:lineRule="auto"/>
      </w:pPr>
      <w:r>
        <w:rPr>
          <w:rFonts w:ascii="宋体" w:hAnsi="宋体" w:eastAsia="宋体" w:cs="宋体"/>
          <w:color w:val="000"/>
          <w:sz w:val="28"/>
          <w:szCs w:val="28"/>
        </w:rPr>
        <w:t xml:space="preserve">　　三是扬起奋进之帆，坚持砥砺前行。教育整顿与业务工作从来都不是割裂的，只有政治上统一思想、行为上严格规范，才能在业务工作中干出业绩。古人云：“博学之，审问之，慎思之，笃行之。”通过学习习近平总书记依法治国思想、治国理政重要理论，为我们抓好业务工作提供了理论遵循；学习党史，为我们更好的服务人民群众提供了宝贵经验。随着疫情防控常态化以及跨境违法犯罪、妨害国边境管理犯罪日益猖獗，公安人境工作的转型升级已是大势所趋，迫在眉睫，过去的管理服务部门要向“打控管”一体化的方向发展，责任重大，使命光荣。工作理念要及时更新，要把为民服务与规范管理紧密结合，在受理登记申请时同步进行严格审查，并且通过信息收集研判更好的服务打击管控。</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“长风破浪会有时，直挂云帆济沧海。”我坚信有市局党委强有力的领导，有全体民辅警的团结协作和奋发努力，常德公安必定会在新时代的惊涛骇浪中扬帆起航，披荆斩棘，努力开创全市公安工作的崭新局面。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　　教育整顿总结提升环节动员部署会一把手发言稿</w:t>
      </w:r>
    </w:p>
    <w:p>
      <w:pPr>
        <w:ind w:left="0" w:right="0" w:firstLine="560"/>
        <w:spacing w:before="450" w:after="450" w:line="312" w:lineRule="auto"/>
      </w:pPr>
      <w:r>
        <w:rPr>
          <w:rFonts w:ascii="宋体" w:hAnsi="宋体" w:eastAsia="宋体" w:cs="宋体"/>
          <w:color w:val="000"/>
          <w:sz w:val="28"/>
          <w:szCs w:val="28"/>
        </w:rPr>
        <w:t xml:space="preserve">　　****接到《全市**机关开展“正风肃纪、依法履职”教育整顿活动工作方案》后，****党支部高度重视，在详细研究文件后，根据文件的要求和精神展开针对“黄赌毒”问题的</w:t>
      </w:r>
    </w:p>
    <w:p>
      <w:pPr>
        <w:ind w:left="0" w:right="0" w:firstLine="560"/>
        <w:spacing w:before="450" w:after="450" w:line="312" w:lineRule="auto"/>
      </w:pPr>
      <w:r>
        <w:rPr>
          <w:rFonts w:ascii="宋体" w:hAnsi="宋体" w:eastAsia="宋体" w:cs="宋体"/>
          <w:color w:val="000"/>
          <w:sz w:val="28"/>
          <w:szCs w:val="28"/>
        </w:rPr>
        <w:t xml:space="preserve">　　学习大讨论活动。现将学习大讨论活动开展情况汇报如下。</w:t>
      </w:r>
    </w:p>
    <w:p>
      <w:pPr>
        <w:ind w:left="0" w:right="0" w:firstLine="560"/>
        <w:spacing w:before="450" w:after="450" w:line="312" w:lineRule="auto"/>
      </w:pPr>
      <w:r>
        <w:rPr>
          <w:rFonts w:ascii="宋体" w:hAnsi="宋体" w:eastAsia="宋体" w:cs="宋体"/>
          <w:color w:val="000"/>
          <w:sz w:val="28"/>
          <w:szCs w:val="28"/>
        </w:rPr>
        <w:t xml:space="preserve">　&gt;　一、思想高度重视、精心组织安排。</w:t>
      </w:r>
    </w:p>
    <w:p>
      <w:pPr>
        <w:ind w:left="0" w:right="0" w:firstLine="560"/>
        <w:spacing w:before="450" w:after="450" w:line="312" w:lineRule="auto"/>
      </w:pPr>
      <w:r>
        <w:rPr>
          <w:rFonts w:ascii="宋体" w:hAnsi="宋体" w:eastAsia="宋体" w:cs="宋体"/>
          <w:color w:val="000"/>
          <w:sz w:val="28"/>
          <w:szCs w:val="28"/>
        </w:rPr>
        <w:t xml:space="preserve">　　首先，成立“正风肃纪、依法履职”教育整顿活动领导小组，由***同志任组长，***同志，***同志，***同志任副组长，综合股股长谢立前、***、***任领导小组成员。领导小组下设办公室，由***任办公室主任。办公室设在***，负责对活动的组织协调、检查督导和调度推进，以及对各部门活动的业务指导、监督等工作。其次，****根据实际情况制定了《****开展“正风肃纪、依法履职”教育整顿活动工作方案》，定出了具体的活动时间和安排，制作了“正风肃纪、依法履职”教育整顿活动宣传栏，并将市局各级反腐倡廉工作会议的重要讲话精神，尤其是***在电视电话会议上的重要讲话精神汇编成册，发放到每位民警手中。</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1、*月*日，****召开开展“正风肃纪、依法履职”教育整顿活动动员大会，会上***同志宣读《全市公安机关开</w:t>
      </w:r>
    </w:p>
    <w:p>
      <w:pPr>
        <w:ind w:left="0" w:right="0" w:firstLine="560"/>
        <w:spacing w:before="450" w:after="450" w:line="312" w:lineRule="auto"/>
      </w:pPr>
      <w:r>
        <w:rPr>
          <w:rFonts w:ascii="宋体" w:hAnsi="宋体" w:eastAsia="宋体" w:cs="宋体"/>
          <w:color w:val="000"/>
          <w:sz w:val="28"/>
          <w:szCs w:val="28"/>
        </w:rPr>
        <w:t xml:space="preserve">　　展“正风肃纪、依法履职”教育整顿活动工作方案》，传达了市局关于开展“正风肃纪、依法履职”教育整顿活动的要求，并宣读了《****开展“正风肃纪、依法履职”教育整顿活动工作方案》，从活动的工作目标、组织领导、整治重点、方法步骤、工作要求五个方面进行了具体部署。***作动员讲话，要求大家认真对待此次活动，认真学习文件内容，按文件要求落实执行，并作好笔记以备市局检查。</w:t>
      </w:r>
    </w:p>
    <w:p>
      <w:pPr>
        <w:ind w:left="0" w:right="0" w:firstLine="560"/>
        <w:spacing w:before="450" w:after="450" w:line="312" w:lineRule="auto"/>
      </w:pPr>
      <w:r>
        <w:rPr>
          <w:rFonts w:ascii="宋体" w:hAnsi="宋体" w:eastAsia="宋体" w:cs="宋体"/>
          <w:color w:val="000"/>
          <w:sz w:val="28"/>
          <w:szCs w:val="28"/>
        </w:rPr>
        <w:t xml:space="preserve">　　2、*月*日，***召开全体民警学习讨论大会，会上**领导认真组织全体民警深入学习了已汇编成册领导讲话材料，并针对“***”问题、“******”问题展开学习大讨论，领导班子成员亲自撰写剖析材料在会上发言。大讨论后每位**写出心得体会。</w:t>
      </w:r>
    </w:p>
    <w:p>
      <w:pPr>
        <w:ind w:left="0" w:right="0" w:firstLine="560"/>
        <w:spacing w:before="450" w:after="450" w:line="312" w:lineRule="auto"/>
      </w:pPr>
      <w:r>
        <w:rPr>
          <w:rFonts w:ascii="宋体" w:hAnsi="宋体" w:eastAsia="宋体" w:cs="宋体"/>
          <w:color w:val="000"/>
          <w:sz w:val="28"/>
          <w:szCs w:val="28"/>
        </w:rPr>
        <w:t xml:space="preserve">　　经过开展学习大讨论活动，使单位全体**的思想觉悟和自身修养都得到了进一步的提高。大讨论活动取得了一定的成绩，但与市局的要求还有一定的距离，我们要把此次活动作为一个良好开端，在今后的工作中结合实际继续加强**的思想作风、工作作风和生活作风建设，确保教育整顿活动的工作成果得到巩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2024-09-20T07:18:05+08:00</dcterms:created>
  <dcterms:modified xsi:type="dcterms:W3CDTF">2024-09-20T07:18:05+08:00</dcterms:modified>
</cp:coreProperties>
</file>

<file path=docProps/custom.xml><?xml version="1.0" encoding="utf-8"?>
<Properties xmlns="http://schemas.openxmlformats.org/officeDocument/2006/custom-properties" xmlns:vt="http://schemas.openxmlformats.org/officeDocument/2006/docPropsVTypes"/>
</file>