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环境局人防体系工作总结(共42篇)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环境局人防体系工作总结1人防办按照县委、县政府、省、市人防办的总体工作部署，以“继续打基础、全面搞建设、逐项抓落实，整体上台阶”为总目标，拓思路、添措施、鼓干劲、强管理，狠抓各项工作的兑现落实，实现了20xx年一季度工作开门红。一、狠抓人防...</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w:t>
      </w:r>
    </w:p>
    <w:p>
      <w:pPr>
        <w:ind w:left="0" w:right="0" w:firstLine="560"/>
        <w:spacing w:before="450" w:after="450" w:line="312" w:lineRule="auto"/>
      </w:pPr>
      <w:r>
        <w:rPr>
          <w:rFonts w:ascii="宋体" w:hAnsi="宋体" w:eastAsia="宋体" w:cs="宋体"/>
          <w:color w:val="000"/>
          <w:sz w:val="28"/>
          <w:szCs w:val="28"/>
        </w:rPr>
        <w:t xml:space="preserve">人防办按照县委、县政府、省、市人防办的总体工作部署，以“继续打基础、全面搞建设、逐项抓落实，整体上台阶”为总目标，拓思路、添措施、鼓干劲、强管理，狠抓各项工作的兑现落实，实现了20xx年一季度工作开门红。</w:t>
      </w:r>
    </w:p>
    <w:p>
      <w:pPr>
        <w:ind w:left="0" w:right="0" w:firstLine="560"/>
        <w:spacing w:before="450" w:after="450" w:line="312" w:lineRule="auto"/>
      </w:pPr>
      <w:r>
        <w:rPr>
          <w:rFonts w:ascii="宋体" w:hAnsi="宋体" w:eastAsia="宋体" w:cs="宋体"/>
          <w:color w:val="000"/>
          <w:sz w:val="28"/>
          <w:szCs w:val="28"/>
        </w:rPr>
        <w:t xml:space="preserve">一、狠抓人防队伍建设。一是严把“进人关”。20xx年3月份，</w:t>
      </w:r>
    </w:p>
    <w:p>
      <w:pPr>
        <w:ind w:left="0" w:right="0" w:firstLine="560"/>
        <w:spacing w:before="450" w:after="450" w:line="312" w:lineRule="auto"/>
      </w:pPr>
      <w:r>
        <w:rPr>
          <w:rFonts w:ascii="宋体" w:hAnsi="宋体" w:eastAsia="宋体" w:cs="宋体"/>
          <w:color w:val="000"/>
          <w:sz w:val="28"/>
          <w:szCs w:val="28"/>
        </w:rPr>
        <w:t xml:space="preserve">县人防办在具有国家公务员身份的大学选调生中公开考调了一名工作人员，又借用一名学建筑设计专业大学生“村官”到县人防办帮助工作。现人防办有工作人员4人，平均年龄32岁，均为大学文化，为工作顺利开展奠定了坚实基础。二是严把“学习关”。进一步建立健全学习制度，每周一、周五定期组织政治及业务学习，丰富业务知识，提高了干部理论水平与工作能力。</w:t>
      </w:r>
    </w:p>
    <w:p>
      <w:pPr>
        <w:ind w:left="0" w:right="0" w:firstLine="560"/>
        <w:spacing w:before="450" w:after="450" w:line="312" w:lineRule="auto"/>
      </w:pPr>
      <w:r>
        <w:rPr>
          <w:rFonts w:ascii="宋体" w:hAnsi="宋体" w:eastAsia="宋体" w:cs="宋体"/>
          <w:color w:val="000"/>
          <w:sz w:val="28"/>
          <w:szCs w:val="28"/>
        </w:rPr>
        <w:t xml:space="preserve">二、狠抓目标任务的制订。县人防办制定了20xx年度工作要点，并经县政府办分管领导审定印发。县政府办将人防办主要工作纳入，作为县委、县政府对县政府办的目标考核内容之一。</w:t>
      </w:r>
    </w:p>
    <w:p>
      <w:pPr>
        <w:ind w:left="0" w:right="0" w:firstLine="560"/>
        <w:spacing w:before="450" w:after="450" w:line="312" w:lineRule="auto"/>
      </w:pPr>
      <w:r>
        <w:rPr>
          <w:rFonts w:ascii="宋体" w:hAnsi="宋体" w:eastAsia="宋体" w:cs="宋体"/>
          <w:color w:val="000"/>
          <w:sz w:val="28"/>
          <w:szCs w:val="28"/>
        </w:rPr>
        <w:t xml:space="preserve">三、狠抓“结建”工作建设力度。一是严把人防许可手续审批关。1—3月份县共办结人防许可手续58件，收取人防易地建设费37万元，依法减免灾后重建人防易地建设费52万元。下达修建防空地下室批复2件，报建面积xxxx平方米。二是严把易地建设审查关。对该修建防空地下室的必须依法修建；对该减免易地建设费的必须持有居（村）委会、乡镇人民政府、县委重建办三级联合出具的灾后重建证明，经县人防办核实后才能减免。三是狠抓在建人防工程的监督管理。对已批准建设的人防工程通过多种渠道加大监管力度，先后请市人防办工程科、质检站、四川南方人防工程设备有限公司、四川省城市建筑设计院工程技术人员于2月10日、3月27日到**，对通过省城市建筑设计院审查修建的四处要求修建防空地下室工程建设项目进行技术指导、质量监管，确保人防设备安装到位。</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代理，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上级人防部门的正确领导下，我办坚持以xxx理论、“三个代表”重要思想、科学发展观为指导，全面贯彻落实党的十八大精神，坚持党要管党、从严治党，与时俱进、开拓创新，在加强我县人防建设事业的同时，深入开展党建工作，取得了较好的成效。现将党建工作情况总结如下：</w:t>
      </w:r>
    </w:p>
    <w:p>
      <w:pPr>
        <w:ind w:left="0" w:right="0" w:firstLine="560"/>
        <w:spacing w:before="450" w:after="450" w:line="312" w:lineRule="auto"/>
      </w:pPr>
      <w:r>
        <w:rPr>
          <w:rFonts w:ascii="宋体" w:hAnsi="宋体" w:eastAsia="宋体" w:cs="宋体"/>
          <w:color w:val="000"/>
          <w:sz w:val="28"/>
          <w:szCs w:val="28"/>
        </w:rPr>
        <w:t xml:space="preserve">一、认真开展政治理论学习，加强执行党建工作自觉性</w:t>
      </w:r>
    </w:p>
    <w:p>
      <w:pPr>
        <w:ind w:left="0" w:right="0" w:firstLine="560"/>
        <w:spacing w:before="450" w:after="450" w:line="312" w:lineRule="auto"/>
      </w:pPr>
      <w:r>
        <w:rPr>
          <w:rFonts w:ascii="宋体" w:hAnsi="宋体" w:eastAsia="宋体" w:cs="宋体"/>
          <w:color w:val="000"/>
          <w:sz w:val="28"/>
          <w:szCs w:val="28"/>
        </w:rPr>
        <w:t xml:space="preserve">我办以开学习会、上党课、组织阅读书籍等多种形式，认真学习党的十八大精神、新的《党章》、以及党和xxx关于党风廉政建设和改进党的作风建设的重要讲话精神。学习中纪委的各项规章制度，特别是中央的“八项规定”和市“八条禁令”，并将相关条款做成“提醒卡”，放在每个干部职工的办公桌上。深刻领会抓好新形势下党风廉政建设、领导干部廉洁自律工作具有重大的指导意义，不断提高我办干部的党性修养、公仆意识、法律意识，加深理解科学发展观的精神实质和科学内涵，极大地提高了党员干部执行党风廉政建设的自觉性。</w:t>
      </w:r>
    </w:p>
    <w:p>
      <w:pPr>
        <w:ind w:left="0" w:right="0" w:firstLine="560"/>
        <w:spacing w:before="450" w:after="450" w:line="312" w:lineRule="auto"/>
      </w:pPr>
      <w:r>
        <w:rPr>
          <w:rFonts w:ascii="宋体" w:hAnsi="宋体" w:eastAsia="宋体" w:cs="宋体"/>
          <w:color w:val="000"/>
          <w:sz w:val="28"/>
          <w:szCs w:val="28"/>
        </w:rPr>
        <w:t xml:space="preserve">二、加强领导，认真完善落实各项党建制度</w:t>
      </w:r>
    </w:p>
    <w:p>
      <w:pPr>
        <w:ind w:left="0" w:right="0" w:firstLine="560"/>
        <w:spacing w:before="450" w:after="450" w:line="312" w:lineRule="auto"/>
      </w:pPr>
      <w:r>
        <w:rPr>
          <w:rFonts w:ascii="宋体" w:hAnsi="宋体" w:eastAsia="宋体" w:cs="宋体"/>
          <w:color w:val="000"/>
          <w:sz w:val="28"/>
          <w:szCs w:val="28"/>
        </w:rPr>
        <w:t xml:space="preserve">由于机构调整，今年我办的人员组成与去年有很大的不同。我办成立了新的党组织，明确责任分工，修改制定了新的内部管理规章制度，特别强调加强机关效能建设和党风廉政管理的若干规定。对党风廉政建设工作十分重视，把其列入重要的议事日程。按照年初与市办（局）签订的《党风廉政建设责任书》，把党风廉政建设工作列为年度的重要工作之一来抓。同时，为了强化党风廉政建设责任意识，进一步明确了领导班子和成员党风廉政建设工作职责和具体要求。形成了一把手负总责，各司其责，认真抓好各项制度的落实。其在党风廉政建设工作中，充分发挥主任第一责任人的职责作用，并做到“两个亲自两个经常”，即亲自部署党风廉政建设工作，亲自检查督促、分析情况、研究对策、解决问题；经常教育本办工作人员要廉洁自律、依法行政，经常监督检查分管工作范围内的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三、坚持民主集中制原则，充分发挥班子集体领导作用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在抓党风廉政中坚持民主集中制原则，建立健全科学的领导体制和工作机制，充分发扬领导班子内的民主与集中，按照“集体领导、民主集中、个别酝酿、会议决定”的原则。一是坚持领导以身作则不讲特殊，不把自己置于特殊地位。凡是重大决定都由集体讨论后执行，没有个人说了算的现象；二是广泛听取群众意见，接受群众监督，贴近群众心声，特别是一些好的建议尽可能采纳，改进工作作风，提高机关工作效能；三是多与县分管领导请示汇报，与班子成员多通气、多沟通，增强透明度，充分发挥班子的凝聚力，共同遵守廉洁自律规定。在人防易地建设审批、行政执法等问题上，建立了较完善的实施细则，强化了监督，有效的防止了不正之风的产生。四是加强财务管理，严格执行财经纪律，完善内控制度，健全和落实“收支两条线”制度，没有乱设帐户、私设“小金库”的行为。</w:t>
      </w:r>
    </w:p>
    <w:p>
      <w:pPr>
        <w:ind w:left="0" w:right="0" w:firstLine="560"/>
        <w:spacing w:before="450" w:after="450" w:line="312" w:lineRule="auto"/>
      </w:pPr>
      <w:r>
        <w:rPr>
          <w:rFonts w:ascii="宋体" w:hAnsi="宋体" w:eastAsia="宋体" w:cs="宋体"/>
          <w:color w:val="000"/>
          <w:sz w:val="28"/>
          <w:szCs w:val="28"/>
        </w:rPr>
        <w:t xml:space="preserve">四、强化目标考核，实行党风廉政建设“一票否决”</w:t>
      </w:r>
    </w:p>
    <w:p>
      <w:pPr>
        <w:ind w:left="0" w:right="0" w:firstLine="560"/>
        <w:spacing w:before="450" w:after="450" w:line="312" w:lineRule="auto"/>
      </w:pPr>
      <w:r>
        <w:rPr>
          <w:rFonts w:ascii="宋体" w:hAnsi="宋体" w:eastAsia="宋体" w:cs="宋体"/>
          <w:color w:val="000"/>
          <w:sz w:val="28"/>
          <w:szCs w:val="28"/>
        </w:rPr>
        <w:t xml:space="preserve">为了切实杜绝不正之风和不良现象的发生，根据本办实际，制定有关规定，对党员干部严格实行责任追究制，首先从领导抓起，对领导实行领导班子及成员责任追究，实行党风廉政建设“一票否决”。对造成重大经济损失实行责任追究，对领导干部利用职权获取非法利益，造成恶劣影响实行责任追究，对违法违纪的人和事加大力度及时查处。</w:t>
      </w:r>
    </w:p>
    <w:p>
      <w:pPr>
        <w:ind w:left="0" w:right="0" w:firstLine="560"/>
        <w:spacing w:before="450" w:after="450" w:line="312" w:lineRule="auto"/>
      </w:pPr>
      <w:r>
        <w:rPr>
          <w:rFonts w:ascii="宋体" w:hAnsi="宋体" w:eastAsia="宋体" w:cs="宋体"/>
          <w:color w:val="000"/>
          <w:sz w:val="28"/>
          <w:szCs w:val="28"/>
        </w:rPr>
        <w:t xml:space="preserve">一年来，我办的党风廉政建设工作由于领导重视，制度健全、教育有方、措施得力、监督到位，因此，今年以来我办没有出现一例党员干部违纪违法的案件。在抓党风廉政建设工作中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宋体" w:hAnsi="宋体" w:eastAsia="宋体" w:cs="宋体"/>
          <w:color w:val="000"/>
          <w:sz w:val="28"/>
          <w:szCs w:val="28"/>
        </w:rPr>
        <w:t xml:space="preserve">根据县委、县府的统一部署和安排，我镇认真开展安全隐患排查治理工作，从2月初开始，在全镇范围内深入开展了安全生产隐患排查治理行动。现将上半年隐患排查情况总结如下：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环境局人防体系工作总结4</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4、严格特种作业人员的资格管理，要求安装电气设备和进行电、气焊作业人员必须具有相应的特种作业操作资格xxxx。</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6、要求施工单位建立健全临时用电管理xx度，加强临时用电施工管理，严格执行施工现场临时用电规范。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20_年度全市依法行政责任目标考评工作的通知》平政责办[20_]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环境局人防体系工作总结5</w:t>
      </w:r>
    </w:p>
    <w:p>
      <w:pPr>
        <w:ind w:left="0" w:right="0" w:firstLine="560"/>
        <w:spacing w:before="450" w:after="450" w:line="312" w:lineRule="auto"/>
      </w:pPr>
      <w:r>
        <w:rPr>
          <w:rFonts w:ascii="宋体" w:hAnsi="宋体" w:eastAsia="宋体" w:cs="宋体"/>
          <w:color w:val="000"/>
          <w:sz w:val="28"/>
          <w:szCs w:val="28"/>
        </w:rPr>
        <w:t xml:space="preserve">深圳市人民警察学校位于深圳市福田区锦绣街2号，由深圳市人民警察学校建设，钢筋混凝土框架结构分三栋主体楼，综合楼建筑面积为，高，地下一层地面十层；宿舍楼建筑面积为，高，地下一层地面十三层；食堂建筑面积为，高，地下一层地面四层；总建筑面积为。建筑类别为多层公共建筑，耐火等级为一级，建筑设计使用年限50年。</w:t>
      </w:r>
    </w:p>
    <w:p>
      <w:pPr>
        <w:ind w:left="0" w:right="0" w:firstLine="560"/>
        <w:spacing w:before="450" w:after="450" w:line="312" w:lineRule="auto"/>
      </w:pPr>
      <w:r>
        <w:rPr>
          <w:rFonts w:ascii="宋体" w:hAnsi="宋体" w:eastAsia="宋体" w:cs="宋体"/>
          <w:color w:val="000"/>
          <w:sz w:val="28"/>
          <w:szCs w:val="28"/>
        </w:rPr>
        <w:t xml:space="preserve">建设单位：深圳市人民警察学校</w:t>
      </w:r>
    </w:p>
    <w:p>
      <w:pPr>
        <w:ind w:left="0" w:right="0" w:firstLine="560"/>
        <w:spacing w:before="450" w:after="450" w:line="312" w:lineRule="auto"/>
      </w:pPr>
      <w:r>
        <w:rPr>
          <w:rFonts w:ascii="宋体" w:hAnsi="宋体" w:eastAsia="宋体" w:cs="宋体"/>
          <w:color w:val="000"/>
          <w:sz w:val="28"/>
          <w:szCs w:val="28"/>
        </w:rPr>
        <w:t xml:space="preserve">设计单位：中国航天研究设计院深圳分院</w:t>
      </w:r>
    </w:p>
    <w:p>
      <w:pPr>
        <w:ind w:left="0" w:right="0" w:firstLine="560"/>
        <w:spacing w:before="450" w:after="450" w:line="312" w:lineRule="auto"/>
      </w:pPr>
      <w:r>
        <w:rPr>
          <w:rFonts w:ascii="宋体" w:hAnsi="宋体" w:eastAsia="宋体" w:cs="宋体"/>
          <w:color w:val="000"/>
          <w:sz w:val="28"/>
          <w:szCs w:val="28"/>
        </w:rPr>
        <w:t xml:space="preserve">监理单位：深圳市特发工程建设监理有限公司</w:t>
      </w:r>
    </w:p>
    <w:p>
      <w:pPr>
        <w:ind w:left="0" w:right="0" w:firstLine="560"/>
        <w:spacing w:before="450" w:after="450" w:line="312" w:lineRule="auto"/>
      </w:pPr>
      <w:r>
        <w:rPr>
          <w:rFonts w:ascii="宋体" w:hAnsi="宋体" w:eastAsia="宋体" w:cs="宋体"/>
          <w:color w:val="000"/>
          <w:sz w:val="28"/>
          <w:szCs w:val="28"/>
        </w:rPr>
        <w:t xml:space="preserve">总承包单位：中国建筑四局三公司</w:t>
      </w:r>
    </w:p>
    <w:p>
      <w:pPr>
        <w:ind w:left="0" w:right="0" w:firstLine="560"/>
        <w:spacing w:before="450" w:after="450" w:line="312" w:lineRule="auto"/>
      </w:pPr>
      <w:r>
        <w:rPr>
          <w:rFonts w:ascii="宋体" w:hAnsi="宋体" w:eastAsia="宋体" w:cs="宋体"/>
          <w:color w:val="000"/>
          <w:sz w:val="28"/>
          <w:szCs w:val="28"/>
        </w:rPr>
        <w:t xml:space="preserve">施工单位：江西船用阀门厂长安消防技术工程公司。</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环境局人防体系工作总结6</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_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环境局人防体系工作总结7</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省、州、县党委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做好防汛工作，落实职责守键。今年，我镇防汛指挥部以落实行首长防汛减灾职责制作为工作重点，进一步建立键全了防汛职责制，确保职责落实到位，工作执行到位。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府把防汛值班室从水务中心搬到镇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雨袭击，是1987年以来最严重的一次，其中15日晚11时至16日凌晨1时两小时间降水量到达129毫米。突如其来的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领导及镇直单位干部在镇府集结待命。16日0时39分，沿渡河镇党委府启动防汛应急救援预案，镇主要领导带领救灾人员分赴各受灾现场，全力指挥救援。因沿罗路中断，无法到达罗溪河现场，镇党委府委托罗溪村书记钱坤贤代表镇党委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府的正确领导下，用心科学救援，为灾民的安全转移赢得了宝贵的时间，没有造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环境局人防体系工作总结8</w:t>
      </w:r>
    </w:p>
    <w:p>
      <w:pPr>
        <w:ind w:left="0" w:right="0" w:firstLine="560"/>
        <w:spacing w:before="450" w:after="450" w:line="312" w:lineRule="auto"/>
      </w:pPr>
      <w:r>
        <w:rPr>
          <w:rFonts w:ascii="宋体" w:hAnsi="宋体" w:eastAsia="宋体" w:cs="宋体"/>
          <w:color w:val="000"/>
          <w:sz w:val="28"/>
          <w:szCs w:val="28"/>
        </w:rPr>
        <w:t xml:space="preserve">人防办窗口是联系群众的最前沿，把办事窗口作为落实党的群众路线教育实践活动的重要阵地来抓，把为民服务的最后一公里变成零距离。</w:t>
      </w:r>
    </w:p>
    <w:p>
      <w:pPr>
        <w:ind w:left="0" w:right="0" w:firstLine="560"/>
        <w:spacing w:before="450" w:after="450" w:line="312" w:lineRule="auto"/>
      </w:pPr>
      <w:r>
        <w:rPr>
          <w:rFonts w:ascii="宋体" w:hAnsi="宋体" w:eastAsia="宋体" w:cs="宋体"/>
          <w:color w:val="000"/>
          <w:sz w:val="28"/>
          <w:szCs w:val="28"/>
        </w:rPr>
        <w:t xml:space="preserve">一是提高人防窗口办事人员素质。各级政府和上级出台了取消行政审批、简化办事流程、减小审批坏节等惠民政策，涉及业务知识方面的内容广，要求越来越严，要求也越来越高。加强办事人员业务学习，组织进行了礼仪的培训，设法提高与工作岗位相适应的能力。</w:t>
      </w:r>
    </w:p>
    <w:p>
      <w:pPr>
        <w:ind w:left="0" w:right="0" w:firstLine="560"/>
        <w:spacing w:before="450" w:after="450" w:line="312" w:lineRule="auto"/>
      </w:pPr>
      <w:r>
        <w:rPr>
          <w:rFonts w:ascii="宋体" w:hAnsi="宋体" w:eastAsia="宋体" w:cs="宋体"/>
          <w:color w:val="000"/>
          <w:sz w:val="28"/>
          <w:szCs w:val="28"/>
        </w:rPr>
        <w:t xml:space="preserve">二是提高办事效率。为提高办结率，每天上班利用半小时，对前一天办事项清理一遍，对凝难件进行研究，努力缩短办事时间。积极开展“帮助办、指导办、灵活办、马上办”的服务方式，用行动落实行政审批规范化和政务服务标准化建设，仔细研究破解阻碍审批与服务提速增效的阻力因素，真正为群众做实事、办好事。</w:t>
      </w:r>
    </w:p>
    <w:p>
      <w:pPr>
        <w:ind w:left="0" w:right="0" w:firstLine="560"/>
        <w:spacing w:before="450" w:after="450" w:line="312" w:lineRule="auto"/>
      </w:pPr>
      <w:r>
        <w:rPr>
          <w:rFonts w:ascii="宋体" w:hAnsi="宋体" w:eastAsia="宋体" w:cs="宋体"/>
          <w:color w:val="000"/>
          <w:sz w:val="28"/>
          <w:szCs w:val="28"/>
        </w:rPr>
        <w:t xml:space="preserve">三是规范行政行为。坚决按照标准化一次性告知单办理，按流程、按环节，加强内部管理，设法减小申报材料，减少办事环节，除落实好使用“电子监察”系统要求，实行续时监管外，还要进行环节监督。</w:t>
      </w:r>
    </w:p>
    <w:p>
      <w:pPr>
        <w:ind w:left="0" w:right="0" w:firstLine="560"/>
        <w:spacing w:before="450" w:after="450" w:line="312" w:lineRule="auto"/>
      </w:pPr>
      <w:r>
        <w:rPr>
          <w:rFonts w:ascii="宋体" w:hAnsi="宋体" w:eastAsia="宋体" w:cs="宋体"/>
          <w:color w:val="000"/>
          <w:sz w:val="28"/>
          <w:szCs w:val="28"/>
        </w:rPr>
        <w:t xml:space="preserve">办事窗口办理事项389件，办结率100%，公开率100%，满意率100%，答复率100%，今年第一季度我办驻市行政集中服务办事大厅人防服务窗口被市评为“先进服务窗口”。</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20xx年在区委、区政府的正确领导下，在上级人防办的指导关心下，我办紧扣中心任务，明确责任分工，狠抓制度落实，突出人防工程安全管理为重点，不断完善人防军事斗争准备。</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扎实开展第二批党的群众路线教育实践巩固年活动。根据“建群办发〔20xx〕1号文件和20xx年1月14日人防办主任办公会精神”，我办开展机关科室（干部）14人深入区域人防工程管理联系服务活动，将全区人防工程划成三个片区，由人防办机关在编在职人员对口工程管理所人员实施网格化管理，形成上下联动、层层负责、人人担责的管理责任机制，全年计划168人次，检查管理人防工程不少于504个。</w:t>
      </w:r>
    </w:p>
    <w:p>
      <w:pPr>
        <w:ind w:left="0" w:right="0" w:firstLine="560"/>
        <w:spacing w:before="450" w:after="450" w:line="312" w:lineRule="auto"/>
      </w:pPr>
      <w:r>
        <w:rPr>
          <w:rFonts w:ascii="宋体" w:hAnsi="宋体" w:eastAsia="宋体" w:cs="宋体"/>
          <w:color w:val="000"/>
          <w:sz w:val="28"/>
          <w:szCs w:val="28"/>
        </w:rPr>
        <w:t xml:space="preserve">（二）人防地下指挥所建设。3月初，区长办公会明确区级人防指挥后续建设由区人防办负责承建，区人防办成立人防指挥所建设领导小组，指定专人承办指挥所立项报批、遴选设计单位等工作，同时请市人防质检站同志到现场查看土建建设情况，研究装修方案。4月中旬，发改局立项批文下发后，在南京市招投标中心抽取了招投标代理单位。向区招投标中心递交了招投标申请表，取得了相应批文，现正按区招投标中心下发的行政许可决定书要求，遴选相关建设、监理单位。</w:t>
      </w:r>
    </w:p>
    <w:p>
      <w:pPr>
        <w:ind w:left="0" w:right="0" w:firstLine="560"/>
        <w:spacing w:before="450" w:after="450" w:line="312" w:lineRule="auto"/>
      </w:pPr>
      <w:r>
        <w:rPr>
          <w:rFonts w:ascii="宋体" w:hAnsi="宋体" w:eastAsia="宋体" w:cs="宋体"/>
          <w:color w:val="000"/>
          <w:sz w:val="28"/>
          <w:szCs w:val="28"/>
        </w:rPr>
        <w:t xml:space="preserve">(三)人防工程安全生产监管。一是落实安全管理责任制，与区域人防工程管理和使用单位签订了安全生产目标责任书，签定率100%；二是通过实地讲解、现场培训和专题培训等形式，培训安全管理人员60人次，对两个人防工程管理单位进行了消防应急演练；三是利用元旦、春节、年检及安全生产月期间，重点检查了人防工程防护门、通风、消毒、配电等设备设施完好情况，对人防工程消防设备及消防通道进行了检查整改，安全隐患排查率100%，整改率100%。</w:t>
      </w:r>
    </w:p>
    <w:p>
      <w:pPr>
        <w:ind w:left="0" w:right="0" w:firstLine="560"/>
        <w:spacing w:before="450" w:after="450" w:line="312" w:lineRule="auto"/>
      </w:pPr>
      <w:r>
        <w:rPr>
          <w:rFonts w:ascii="宋体" w:hAnsi="宋体" w:eastAsia="宋体" w:cs="宋体"/>
          <w:color w:val="000"/>
          <w:sz w:val="28"/>
          <w:szCs w:val="28"/>
        </w:rPr>
        <w:t xml:space="preserve">（四）年检备案、竣工验收工作。一是对70%的人防工程进行了年检，年检合格率99%，优良率90%。二是验收备案新建人防工程xx个，面积75000平方米。</w:t>
      </w:r>
    </w:p>
    <w:p>
      <w:pPr>
        <w:ind w:left="0" w:right="0" w:firstLine="560"/>
        <w:spacing w:before="450" w:after="450" w:line="312" w:lineRule="auto"/>
      </w:pPr>
      <w:r>
        <w:rPr>
          <w:rFonts w:ascii="宋体" w:hAnsi="宋体" w:eastAsia="宋体" w:cs="宋体"/>
          <w:color w:val="000"/>
          <w:sz w:val="28"/>
          <w:szCs w:val="28"/>
        </w:rPr>
        <w:t xml:space="preserve">（五）深化人防宣传教育工作。一是利用防灾减灾日，开展了1次人防集中宣传教育活动，二是为全区中学制定新年度教学计划，确保中学生人防知识教育开课率达100%，合格率达100%，优良率达80%以上。</w:t>
      </w:r>
    </w:p>
    <w:p>
      <w:pPr>
        <w:ind w:left="0" w:right="0" w:firstLine="560"/>
        <w:spacing w:before="450" w:after="450" w:line="312" w:lineRule="auto"/>
      </w:pPr>
      <w:r>
        <w:rPr>
          <w:rFonts w:ascii="宋体" w:hAnsi="宋体" w:eastAsia="宋体" w:cs="宋体"/>
          <w:color w:val="000"/>
          <w:sz w:val="28"/>
          <w:szCs w:val="28"/>
        </w:rPr>
        <w:t xml:space="preserve">（六）人防指挥。一是完善预案修订，结合人事调整及时修订人民防空袭方案，调整和完善了人防各级指挥班子，指导各街道、社区修订和制定《人民防空袭方案》；二是开展人防专业队伍整组训练，4月13日至4月17日，在市人防训练基地开展为期5天的医疗、电力、供水、供气等人防专业干部骨干整组培训；三是积极准备防空袭疏散实战演习，我办协同江宁区人防办制定了城市人口防空袭疏散演练方案，拟于近期组织开展实战演习；四是完成11台防空警报器的安装摸底调查工作，警报器的维护管理及鸣响率100%。</w:t>
      </w:r>
    </w:p>
    <w:p>
      <w:pPr>
        <w:ind w:left="0" w:right="0" w:firstLine="560"/>
        <w:spacing w:before="450" w:after="450" w:line="312" w:lineRule="auto"/>
      </w:pPr>
      <w:r>
        <w:rPr>
          <w:rFonts w:ascii="宋体" w:hAnsi="宋体" w:eastAsia="宋体" w:cs="宋体"/>
          <w:color w:val="000"/>
          <w:sz w:val="28"/>
          <w:szCs w:val="28"/>
        </w:rPr>
        <w:t xml:space="preserve">（七）执法工作常态化。上半年接受群众投诉人防工程地下车位出售方面的案件6起，通过政策法规解释、约谈开发商和物业管理公司相关负责人等，加强沟通有效化解问题与矛盾，群众反馈满意率100%。</w:t>
      </w:r>
    </w:p>
    <w:p>
      <w:pPr>
        <w:ind w:left="0" w:right="0" w:firstLine="560"/>
        <w:spacing w:before="450" w:after="450" w:line="312" w:lineRule="auto"/>
      </w:pPr>
      <w:r>
        <w:rPr>
          <w:rFonts w:ascii="宋体" w:hAnsi="宋体" w:eastAsia="宋体" w:cs="宋体"/>
          <w:color w:val="000"/>
          <w:sz w:val="28"/>
          <w:szCs w:val="28"/>
        </w:rPr>
        <w:t xml:space="preserve">（八）按要求完成每月、每季度不少于4条政府信息公开目标。</w:t>
      </w:r>
    </w:p>
    <w:p>
      <w:pPr>
        <w:ind w:left="0" w:right="0" w:firstLine="560"/>
        <w:spacing w:before="450" w:after="450" w:line="312" w:lineRule="auto"/>
      </w:pPr>
      <w:r>
        <w:rPr>
          <w:rFonts w:ascii="宋体" w:hAnsi="宋体" w:eastAsia="宋体" w:cs="宋体"/>
          <w:color w:val="000"/>
          <w:sz w:val="28"/>
          <w:szCs w:val="28"/>
        </w:rPr>
        <w:t xml:space="preserve">（九）完成20xx年度档案收集管理和考核工作。</w:t>
      </w:r>
    </w:p>
    <w:p>
      <w:pPr>
        <w:ind w:left="0" w:right="0" w:firstLine="560"/>
        <w:spacing w:before="450" w:after="450" w:line="312" w:lineRule="auto"/>
      </w:pPr>
      <w:r>
        <w:rPr>
          <w:rFonts w:ascii="宋体" w:hAnsi="宋体" w:eastAsia="宋体" w:cs="宋体"/>
          <w:color w:val="000"/>
          <w:sz w:val="28"/>
          <w:szCs w:val="28"/>
        </w:rPr>
        <w:t xml:space="preserve">&gt;二、下半年主要工作</w:t>
      </w:r>
    </w:p>
    <w:p>
      <w:pPr>
        <w:ind w:left="0" w:right="0" w:firstLine="560"/>
        <w:spacing w:before="450" w:after="450" w:line="312" w:lineRule="auto"/>
      </w:pPr>
      <w:r>
        <w:rPr>
          <w:rFonts w:ascii="宋体" w:hAnsi="宋体" w:eastAsia="宋体" w:cs="宋体"/>
          <w:color w:val="000"/>
          <w:sz w:val="28"/>
          <w:szCs w:val="28"/>
        </w:rPr>
        <w:t xml:space="preserve">1、全力抓好人防地下指挥所的后续建设工作。</w:t>
      </w:r>
    </w:p>
    <w:p>
      <w:pPr>
        <w:ind w:left="0" w:right="0" w:firstLine="560"/>
        <w:spacing w:before="450" w:after="450" w:line="312" w:lineRule="auto"/>
      </w:pPr>
      <w:r>
        <w:rPr>
          <w:rFonts w:ascii="宋体" w:hAnsi="宋体" w:eastAsia="宋体" w:cs="宋体"/>
          <w:color w:val="000"/>
          <w:sz w:val="28"/>
          <w:szCs w:val="28"/>
        </w:rPr>
        <w:t xml:space="preserve">2、强化人防工程安全维护管理。加强业务培训，组织业务竞赛，增强人防专业技术队伍操作和维管能力，确保人防工程完好率达到90%以上。</w:t>
      </w:r>
    </w:p>
    <w:p>
      <w:pPr>
        <w:ind w:left="0" w:right="0" w:firstLine="560"/>
        <w:spacing w:before="450" w:after="450" w:line="312" w:lineRule="auto"/>
      </w:pPr>
      <w:r>
        <w:rPr>
          <w:rFonts w:ascii="宋体" w:hAnsi="宋体" w:eastAsia="宋体" w:cs="宋体"/>
          <w:color w:val="000"/>
          <w:sz w:val="28"/>
          <w:szCs w:val="28"/>
        </w:rPr>
        <w:t xml:space="preserve">3、进一步完善人防指挥机构、防空警报网络、重要经济目标防空袭预案，区域防空警报网络覆盖率保持在100%。</w:t>
      </w:r>
    </w:p>
    <w:p>
      <w:pPr>
        <w:ind w:left="0" w:right="0" w:firstLine="560"/>
        <w:spacing w:before="450" w:after="450" w:line="312" w:lineRule="auto"/>
      </w:pPr>
      <w:r>
        <w:rPr>
          <w:rFonts w:ascii="宋体" w:hAnsi="宋体" w:eastAsia="宋体" w:cs="宋体"/>
          <w:color w:val="000"/>
          <w:sz w:val="28"/>
          <w:szCs w:val="28"/>
        </w:rPr>
        <w:t xml:space="preserve">4、根据市统一安排，继续做好应急救援包发放工作，力争发放率达95%以上，切实办好民生实事，进一步增强人防的社会影响力和市民的认可度。</w:t>
      </w:r>
    </w:p>
    <w:p>
      <w:pPr>
        <w:ind w:left="0" w:right="0" w:firstLine="560"/>
        <w:spacing w:before="450" w:after="450" w:line="312" w:lineRule="auto"/>
      </w:pPr>
      <w:r>
        <w:rPr>
          <w:rFonts w:ascii="宋体" w:hAnsi="宋体" w:eastAsia="宋体" w:cs="宋体"/>
          <w:color w:val="000"/>
          <w:sz w:val="28"/>
          <w:szCs w:val="28"/>
        </w:rPr>
        <w:t xml:space="preserve">5、加强队伍建设。一是抓好“三严三实”学习教育，突出学习重点，完善学习机制；二是认真落实党员领导干部述职述廉、干部能力素质测评、年轻干部实践锻炼、考核表彰等制度，激发队伍活力，提升队伍素质。三是切实抓好依法行政和财务经费管理工作，尤其是指挥所专项建设经费的使用和管理。</w:t>
      </w:r>
    </w:p>
    <w:p>
      <w:pPr>
        <w:ind w:left="0" w:right="0" w:firstLine="560"/>
        <w:spacing w:before="450" w:after="450" w:line="312" w:lineRule="auto"/>
      </w:pPr>
      <w:r>
        <w:rPr>
          <w:rFonts w:ascii="宋体" w:hAnsi="宋体" w:eastAsia="宋体" w:cs="宋体"/>
          <w:color w:val="000"/>
          <w:sz w:val="28"/>
          <w:szCs w:val="28"/>
        </w:rPr>
        <w:t xml:space="preserve">6、加强人防工程行政许可和审批工作，做到手续完备，程序规范，高效服务。</w:t>
      </w:r>
    </w:p>
    <w:p>
      <w:pPr>
        <w:ind w:left="0" w:right="0" w:firstLine="560"/>
        <w:spacing w:before="450" w:after="450" w:line="312" w:lineRule="auto"/>
      </w:pPr>
      <w:r>
        <w:rPr>
          <w:rFonts w:ascii="宋体" w:hAnsi="宋体" w:eastAsia="宋体" w:cs="宋体"/>
          <w:color w:val="000"/>
          <w:sz w:val="28"/>
          <w:szCs w:val="28"/>
        </w:rPr>
        <w:t xml:space="preserve">7、认真完成区委、区政府交办的其他任务。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环境局人防体系工作总结10</w:t>
      </w:r>
    </w:p>
    <w:p>
      <w:pPr>
        <w:ind w:left="0" w:right="0" w:firstLine="560"/>
        <w:spacing w:before="450" w:after="450" w:line="312" w:lineRule="auto"/>
      </w:pPr>
      <w:r>
        <w:rPr>
          <w:rFonts w:ascii="宋体" w:hAnsi="宋体" w:eastAsia="宋体" w:cs="宋体"/>
          <w:color w:val="000"/>
          <w:sz w:val="28"/>
          <w:szCs w:val="28"/>
        </w:rPr>
        <w:t xml:space="preserve">20xx年，我乡人民防线工作紧紧围绕国家安全机关的根本任务，突出工作重点，调整工作布局，完善工作机制，强化业务基础建设和宏观管理指导，努力提高安全防范能力、敌情线索发现能力、情况信息搜集能力，使人民防线建设的整体水平迈上新台阶，为维护我乡社会政治稳定发挥应有的作用。</w:t>
      </w:r>
    </w:p>
    <w:p>
      <w:pPr>
        <w:ind w:left="0" w:right="0" w:firstLine="560"/>
        <w:spacing w:before="450" w:after="450" w:line="312" w:lineRule="auto"/>
      </w:pPr>
      <w:r>
        <w:rPr>
          <w:rFonts w:ascii="宋体" w:hAnsi="宋体" w:eastAsia="宋体" w:cs="宋体"/>
          <w:color w:val="000"/>
          <w:sz w:val="28"/>
          <w:szCs w:val="28"/>
        </w:rPr>
        <w:t xml:space="preserve">&gt;一、加强重点地区、单位、区域的人民防线建设</w:t>
      </w:r>
    </w:p>
    <w:p>
      <w:pPr>
        <w:ind w:left="0" w:right="0" w:firstLine="560"/>
        <w:spacing w:before="450" w:after="450" w:line="312" w:lineRule="auto"/>
      </w:pPr>
      <w:r>
        <w:rPr>
          <w:rFonts w:ascii="宋体" w:hAnsi="宋体" w:eastAsia="宋体" w:cs="宋体"/>
          <w:color w:val="000"/>
          <w:sz w:val="28"/>
          <w:szCs w:val="28"/>
        </w:rPr>
        <w:t xml:space="preserve">根据上级关于加强人民防线工作的指示和要求，今年要在重点单位、组织建立国家安全小组和联系人，进一步拓展人民防线组织网络的范围，了解掌握其单位内部涉及国家安全和社会政治稳定的情况信息，更好地发挥人民防线建设的独特作用。</w:t>
      </w:r>
    </w:p>
    <w:p>
      <w:pPr>
        <w:ind w:left="0" w:right="0" w:firstLine="560"/>
        <w:spacing w:before="450" w:after="450" w:line="312" w:lineRule="auto"/>
      </w:pPr>
      <w:r>
        <w:rPr>
          <w:rFonts w:ascii="宋体" w:hAnsi="宋体" w:eastAsia="宋体" w:cs="宋体"/>
          <w:color w:val="000"/>
          <w:sz w:val="28"/>
          <w:szCs w:val="28"/>
        </w:rPr>
        <w:t xml:space="preserve">&gt;二、加强信息搜集上报工作力度</w:t>
      </w:r>
    </w:p>
    <w:p>
      <w:pPr>
        <w:ind w:left="0" w:right="0" w:firstLine="560"/>
        <w:spacing w:before="450" w:after="450" w:line="312" w:lineRule="auto"/>
      </w:pPr>
      <w:r>
        <w:rPr>
          <w:rFonts w:ascii="宋体" w:hAnsi="宋体" w:eastAsia="宋体" w:cs="宋体"/>
          <w:color w:val="000"/>
          <w:sz w:val="28"/>
          <w:szCs w:val="28"/>
        </w:rPr>
        <w:t xml:space="preserve">人民防线建设的根本着眼点要放到发现和防范敌人的破坏活动上，通过扎实工作，切实提高发现、控制能力。努力提高安全防范能力、敌情线索发现能力、情况信息搜集能力，充分发挥人民防线组织在维护国家安全和社会政治稳定中的作用。</w:t>
      </w:r>
    </w:p>
    <w:p>
      <w:pPr>
        <w:ind w:left="0" w:right="0" w:firstLine="560"/>
        <w:spacing w:before="450" w:after="450" w:line="312" w:lineRule="auto"/>
      </w:pPr>
      <w:r>
        <w:rPr>
          <w:rFonts w:ascii="宋体" w:hAnsi="宋体" w:eastAsia="宋体" w:cs="宋体"/>
          <w:color w:val="000"/>
          <w:sz w:val="28"/>
          <w:szCs w:val="28"/>
        </w:rPr>
        <w:t xml:space="preserve">&gt;三、把《国家安全法》宣传活动进一步引向深入</w:t>
      </w:r>
    </w:p>
    <w:p>
      <w:pPr>
        <w:ind w:left="0" w:right="0" w:firstLine="560"/>
        <w:spacing w:before="450" w:after="450" w:line="312" w:lineRule="auto"/>
      </w:pPr>
      <w:r>
        <w:rPr>
          <w:rFonts w:ascii="宋体" w:hAnsi="宋体" w:eastAsia="宋体" w:cs="宋体"/>
          <w:color w:val="000"/>
          <w:sz w:val="28"/>
          <w:szCs w:val="28"/>
        </w:rPr>
        <w:t xml:space="preserve">各村、各单位开展普法活动，进一步扩大《国家安全法》的宣传力度和教育影响面，并将学习、宣传贯彻《国家安全法》纳入社会治安综合治理，同时利用宣传栏等媒体，开展宣传咨询活动，通过办墙报、展览、召开报告会等形式，抓好经常性的宣传，使国家安全意识深入人心。</w:t>
      </w:r>
    </w:p>
    <w:p>
      <w:pPr>
        <w:ind w:left="0" w:right="0" w:firstLine="560"/>
        <w:spacing w:before="450" w:after="450" w:line="312" w:lineRule="auto"/>
      </w:pPr>
      <w:r>
        <w:rPr>
          <w:rFonts w:ascii="宋体" w:hAnsi="宋体" w:eastAsia="宋体" w:cs="宋体"/>
          <w:color w:val="000"/>
          <w:sz w:val="28"/>
          <w:szCs w:val="28"/>
        </w:rPr>
        <w:t xml:space="preserve">&gt;四、完善工作机制，加强督促指导</w:t>
      </w:r>
    </w:p>
    <w:p>
      <w:pPr>
        <w:ind w:left="0" w:right="0" w:firstLine="560"/>
        <w:spacing w:before="450" w:after="450" w:line="312" w:lineRule="auto"/>
      </w:pPr>
      <w:r>
        <w:rPr>
          <w:rFonts w:ascii="宋体" w:hAnsi="宋体" w:eastAsia="宋体" w:cs="宋体"/>
          <w:color w:val="000"/>
          <w:sz w:val="28"/>
          <w:szCs w:val="28"/>
        </w:rPr>
        <w:t xml:space="preserve">乡人民防线领导组要经常不断地加强对各村人民防线领导小组进行业务指导，规范工作程序，做到台帐资料齐全有序。责任到人，投入要到位，工作要到位，如因工作不到位发生危害国家安全行为，将依法依纪追究相关人的责任，确保我乡安全、和谐。</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环境局人防体系工作总结11</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环境局人防体系工作总结12</w:t>
      </w:r>
    </w:p>
    <w:p>
      <w:pPr>
        <w:ind w:left="0" w:right="0" w:firstLine="560"/>
        <w:spacing w:before="450" w:after="450" w:line="312" w:lineRule="auto"/>
      </w:pPr>
      <w:r>
        <w:rPr>
          <w:rFonts w:ascii="宋体" w:hAnsi="宋体" w:eastAsia="宋体" w:cs="宋体"/>
          <w:color w:val="000"/>
          <w:sz w:val="28"/>
          <w:szCs w:val="28"/>
        </w:rPr>
        <w:t xml:space="preserve">一是市体育馆前人防“窗口”工程和地面停车场项目已重新开展了租赁工作;</w:t>
      </w:r>
    </w:p>
    <w:p>
      <w:pPr>
        <w:ind w:left="0" w:right="0" w:firstLine="560"/>
        <w:spacing w:before="450" w:after="450" w:line="312" w:lineRule="auto"/>
      </w:pPr>
      <w:r>
        <w:rPr>
          <w:rFonts w:ascii="宋体" w:hAnsi="宋体" w:eastAsia="宋体" w:cs="宋体"/>
          <w:color w:val="000"/>
          <w:sz w:val="28"/>
          <w:szCs w:val="28"/>
        </w:rPr>
        <w:t xml:space="preserve">二是抓紧推进市101工程建设。101工程去年10月份动工建设。目前，该工程已完成地下指挥所部分的基础防水、钢筋绑扎工作以及正进行附属车库基础开挖工作。</w:t>
      </w:r>
    </w:p>
    <w:p>
      <w:pPr>
        <w:ind w:left="0" w:right="0" w:firstLine="560"/>
        <w:spacing w:before="450" w:after="450" w:line="312" w:lineRule="auto"/>
      </w:pPr>
      <w:r>
        <w:rPr>
          <w:rFonts w:ascii="宋体" w:hAnsi="宋体" w:eastAsia="宋体" w:cs="宋体"/>
          <w:color w:val="000"/>
          <w:sz w:val="28"/>
          <w:szCs w:val="28"/>
        </w:rPr>
        <w:t xml:space="preserve">三是人防工程规划编制项目。该项目规划招标工程方案已经市政府批准实施，目前，该项目已进入工程招标阶段。</w:t>
      </w:r>
    </w:p>
    <w:p>
      <w:pPr>
        <w:ind w:left="0" w:right="0" w:firstLine="560"/>
        <w:spacing w:before="450" w:after="450" w:line="312" w:lineRule="auto"/>
      </w:pPr>
      <w:r>
        <w:rPr>
          <w:rFonts w:ascii="宋体" w:hAnsi="宋体" w:eastAsia="宋体" w:cs="宋体"/>
          <w:color w:val="000"/>
          <w:sz w:val="28"/>
          <w:szCs w:val="28"/>
        </w:rPr>
        <w:t xml:space="preserve">四是市中医院地下人防工程和市妇幼保健院新院广场地下人防工程。该两项工程的项目建设书已于20xx月15日报省人防办审批。</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环境局人防体系工作总结13</w:t>
      </w:r>
    </w:p>
    <w:p>
      <w:pPr>
        <w:ind w:left="0" w:right="0" w:firstLine="560"/>
        <w:spacing w:before="450" w:after="450" w:line="312" w:lineRule="auto"/>
      </w:pPr>
      <w:r>
        <w:rPr>
          <w:rFonts w:ascii="宋体" w:hAnsi="宋体" w:eastAsia="宋体" w:cs="宋体"/>
          <w:color w:val="000"/>
          <w:sz w:val="28"/>
          <w:szCs w:val="28"/>
        </w:rPr>
        <w:t xml:space="preserve">&gt;一、明确任务，抓好各项工作任务落实</w:t>
      </w:r>
    </w:p>
    <w:p>
      <w:pPr>
        <w:ind w:left="0" w:right="0" w:firstLine="560"/>
        <w:spacing w:before="450" w:after="450" w:line="312" w:lineRule="auto"/>
      </w:pPr>
      <w:r>
        <w:rPr>
          <w:rFonts w:ascii="宋体" w:hAnsi="宋体" w:eastAsia="宋体" w:cs="宋体"/>
          <w:color w:val="000"/>
          <w:sz w:val="28"/>
          <w:szCs w:val="28"/>
        </w:rPr>
        <w:t xml:space="preserve">我办按照早部署、早落实、全面提升人防工作的思路，于去年12月开始谋划今年全年工作，1月5日形成了《市人防办关于20xx年工作计划》。一年来，我办严格按制度召开月度例会，按计划部署人防办重大行动，落实责任到人。通过一年的努力，今年各项工作全面开展，目标任务完成圆满，机关全体同志自主开展工作的积极性、主动性大大提高。</w:t>
      </w:r>
    </w:p>
    <w:p>
      <w:pPr>
        <w:ind w:left="0" w:right="0" w:firstLine="560"/>
        <w:spacing w:before="450" w:after="450" w:line="312" w:lineRule="auto"/>
      </w:pPr>
      <w:r>
        <w:rPr>
          <w:rFonts w:ascii="宋体" w:hAnsi="宋体" w:eastAsia="宋体" w:cs="宋体"/>
          <w:color w:val="000"/>
          <w:sz w:val="28"/>
          <w:szCs w:val="28"/>
        </w:rPr>
        <w:t xml:space="preserve">&gt;二、狠抓重点，确保推进人防重点建设工作扎实完成</w:t>
      </w:r>
    </w:p>
    <w:p>
      <w:pPr>
        <w:ind w:left="0" w:right="0" w:firstLine="560"/>
        <w:spacing w:before="450" w:after="450" w:line="312" w:lineRule="auto"/>
      </w:pPr>
      <w:r>
        <w:rPr>
          <w:rFonts w:ascii="宋体" w:hAnsi="宋体" w:eastAsia="宋体" w:cs="宋体"/>
          <w:color w:val="000"/>
          <w:sz w:val="28"/>
          <w:szCs w:val="28"/>
        </w:rPr>
        <w:t xml:space="preserve">按照省民防局印发的《20xx年全省民防建设重点工作推进方案》和省、市人民防空会议精神，我办在切实抓好全面工作和《20xx年县（市）、区人民防空建设目标任务书》落实的同时，立足实际制定《20xx年人防建设重点工作推进实施方案》确立了“人防专业队和重要目标防护建设”、“人防工程、疏散基地、避难场所标识标注”、“民防工作进社区”、“人防知识和法制宣传教育”为我办20xx年人防建设4个重点项目，同时强化领导责任，成立“一把手”负总责，分管领导为第一责任人的重点项目建设推进组织机构和工作机制，坚持条块结合和“谁主管谁负责”的原则，实行项目建设落实责任制和限时办结制，细化项目建设目标任务，分解落实到人，与省民防局统一部署同步，年中检查指导，年底纳入全面工作综合考核，做到“以事定人，以人定责，以责定绩”，使人人心中有目标，肩上有担子，牢固树立“一盘棋”思想，充分发挥职能作用，切实履行岗位职责，做到条块一体，上下合拍，齐心协力，共同推进重点项目建设按序时进度高标准、高质量的抓好落实，努力塑造人防“务实、创新、廉洁、高效”的新形象。</w:t>
      </w:r>
    </w:p>
    <w:p>
      <w:pPr>
        <w:ind w:left="0" w:right="0" w:firstLine="560"/>
        <w:spacing w:before="450" w:after="450" w:line="312" w:lineRule="auto"/>
      </w:pPr>
      <w:r>
        <w:rPr>
          <w:rFonts w:ascii="宋体" w:hAnsi="宋体" w:eastAsia="宋体" w:cs="宋体"/>
          <w:color w:val="000"/>
          <w:sz w:val="28"/>
          <w:szCs w:val="28"/>
        </w:rPr>
        <w:t xml:space="preserve">&gt;三、服务社会，强力推进人防专业队伍及指挥体系建设</w:t>
      </w:r>
    </w:p>
    <w:p>
      <w:pPr>
        <w:ind w:left="0" w:right="0" w:firstLine="560"/>
        <w:spacing w:before="450" w:after="450" w:line="312" w:lineRule="auto"/>
      </w:pPr>
      <w:r>
        <w:rPr>
          <w:rFonts w:ascii="宋体" w:hAnsi="宋体" w:eastAsia="宋体" w:cs="宋体"/>
          <w:color w:val="000"/>
          <w:sz w:val="28"/>
          <w:szCs w:val="28"/>
        </w:rPr>
        <w:t xml:space="preserve">一是围绕服务社会，提高能力，人防专业队伍建设取得新成效。按照“平时用得上、战时靠得住”的要求，认真研究了三支队伍（人防专业队伍、重要经济目标防护专业队伍、志愿者队伍）建设、管理、训练、使用和保障办法。完成了人防专业队和重要经济目标防护专业队伍组织整顿任务。7月，市人防办对我市人防专业队年度整组工作落实情况进行检查和点验，检验了人防专业队整组工作成效，促进了推进人防专业队伍建设落实。印发了《20xx年度市人防专业队训练计划》，各单位结合各自工作实际，按计划分期分步组织实施，确保了在10底前圆满完成。努力提高了专业队伍的组建水平和遂行任务、服务社会的能力，确保在遇到险情时成建制参加抢险救灾行动。</w:t>
      </w:r>
    </w:p>
    <w:p>
      <w:pPr>
        <w:ind w:left="0" w:right="0" w:firstLine="560"/>
        <w:spacing w:before="450" w:after="450" w:line="312" w:lineRule="auto"/>
      </w:pPr>
      <w:r>
        <w:rPr>
          <w:rFonts w:ascii="宋体" w:hAnsi="宋体" w:eastAsia="宋体" w:cs="宋体"/>
          <w:color w:val="000"/>
          <w:sz w:val="28"/>
          <w:szCs w:val="28"/>
        </w:rPr>
        <w:t xml:space="preserve">二是整合有效资源，服务民生，狠抓完善多功能指挥平台建设。</w:t>
      </w:r>
    </w:p>
    <w:p>
      <w:pPr>
        <w:ind w:left="0" w:right="0" w:firstLine="560"/>
        <w:spacing w:before="450" w:after="450" w:line="312" w:lineRule="auto"/>
      </w:pPr>
      <w:r>
        <w:rPr>
          <w:rFonts w:ascii="宋体" w:hAnsi="宋体" w:eastAsia="宋体" w:cs="宋体"/>
          <w:color w:val="000"/>
          <w:sz w:val="28"/>
          <w:szCs w:val="28"/>
        </w:rPr>
        <w:t xml:space="preserve">为全面有效地提升人民防空应急行动整体能力，同时有力保障政府应急救援指挥，我们将人防地面指挥中心建成了人防应急救援暨数字城管指挥中心，集“人防、城管、国防动员”三位一体的功能和作用。10月18日，军分区“日常战备综合整治现场会”在市国防动员指挥中心隆重召开，并现场观摩了通过集人防、数字城管、国防动员“三位一体”的多功能的市人防地面指挥中心（大厅）举行的“市军地联合实兵演习”。军分区司令员高峻，市人防办（民防局）主任（局长），率军分区、人防机关和所辖个县（市）、区人武部、人防办主要领导及部分镇人武部负责人共多人出席观摩，各级领导对人防多功能指挥中心（大厅）给予了高度肯定。</w:t>
      </w:r>
    </w:p>
    <w:p>
      <w:pPr>
        <w:ind w:left="0" w:right="0" w:firstLine="560"/>
        <w:spacing w:before="450" w:after="450" w:line="312" w:lineRule="auto"/>
      </w:pPr>
      <w:r>
        <w:rPr>
          <w:rFonts w:ascii="宋体" w:hAnsi="宋体" w:eastAsia="宋体" w:cs="宋体"/>
          <w:color w:val="000"/>
          <w:sz w:val="28"/>
          <w:szCs w:val="28"/>
        </w:rPr>
        <w:t xml:space="preserve">同时着力警报控制系统升级改造，投资多万元在11月底前全面完成。从而全面调整了人防警报网点布局，电动警报器全部淘汰。在“5·19”人防警报试鸣日之前，组织专业人员对全市警报点设备进行了一次全面检查维护，使警报设备始终保持良好的战术技术状态。确保了设备设施完好率100%、警报鸣响率100%，圆满完成了“”防空警报试鸣任务。</w:t>
      </w:r>
    </w:p>
    <w:p>
      <w:pPr>
        <w:ind w:left="0" w:right="0" w:firstLine="560"/>
        <w:spacing w:before="450" w:after="450" w:line="312" w:lineRule="auto"/>
      </w:pPr>
      <w:r>
        <w:rPr>
          <w:rFonts w:ascii="宋体" w:hAnsi="宋体" w:eastAsia="宋体" w:cs="宋体"/>
          <w:color w:val="000"/>
          <w:sz w:val="28"/>
          <w:szCs w:val="28"/>
        </w:rPr>
        <w:t xml:space="preserve">三是针对应对突发事件和新时期现代战争特点的要求，加快应急救援体系建设，积极融入政府应急管理。上半年编制完成了《人民防空“十二五”突发事件应急体系建设规划》，着手战时人口疏散和平时应急状态下人口转移预案的调研和编制。认真组织防空袭预案的修订调研和对20_年重点经济目标防护预案进行修订完善，调整充实了重要目标防护工作领导小组和防护专业队组织人员，切实增强预案的针对性和可操作性。进一步提升了人防组织指挥体系建设水平和遂行应急任务能力。</w:t>
      </w:r>
    </w:p>
    <w:p>
      <w:pPr>
        <w:ind w:left="0" w:right="0" w:firstLine="560"/>
        <w:spacing w:before="450" w:after="450" w:line="312" w:lineRule="auto"/>
      </w:pPr>
      <w:r>
        <w:rPr>
          <w:rFonts w:ascii="宋体" w:hAnsi="宋体" w:eastAsia="宋体" w:cs="宋体"/>
          <w:color w:val="000"/>
          <w:sz w:val="28"/>
          <w:szCs w:val="28"/>
        </w:rPr>
        <w:t xml:space="preserve">&gt;四、强化建管，狠抓推进人防工程等标识标注工作落实</w:t>
      </w:r>
    </w:p>
    <w:p>
      <w:pPr>
        <w:ind w:left="0" w:right="0" w:firstLine="560"/>
        <w:spacing w:before="450" w:after="450" w:line="312" w:lineRule="auto"/>
      </w:pPr>
      <w:r>
        <w:rPr>
          <w:rFonts w:ascii="宋体" w:hAnsi="宋体" w:eastAsia="宋体" w:cs="宋体"/>
          <w:color w:val="000"/>
          <w:sz w:val="28"/>
          <w:szCs w:val="28"/>
        </w:rPr>
        <w:t xml:space="preserve">截至20xx年底，我市共有人防“结建”工程个，其中需要标识标注的人防工程个；疏散基地处；避难场所处；防空林处。我办根据省人防办（民防局）列入今年全省民防建设重点工作推进方案的精神，狠抓了这项工作的落实，投资万多元，按统一规范标准，制作并安装了人防工程和疏散避难场所标识。该项工作9月底前已圆满完成。一年来，我们还依法严把结合民用建筑修建防空地下室审批关，做到应建尽建，强化管理。已新立项个面积㎡，新开工个㎡，在建项目个㎡；5月与市住建局联合出台了《市人民防空工程竣工验收核准及备案管理意见》；本月提交市政府研究出台了《市人民政府关于加强人民防空工程管理的通告》。今年是市政府加强和规范人防易地建设费的征收，不再“扎口”收取的第一年，我们严格执行易地建设费收费规定和标准，做到“以建为主，以收促建”，目前征收人防易地建设费万元。我办在加强人防工程建设同时，还注重突出服务城市发展，以服务经济社会发展和人民群众生产生活为导向，各类人防设施最大限度地提供社会利用，为发展服务业提供经营场所，增加社会就业岗位，提供停车泊位，努力实现质和量的双提升，实现人防工程由数量型向质量效益型转变。</w:t>
      </w:r>
    </w:p>
    <w:p>
      <w:pPr>
        <w:ind w:left="0" w:right="0" w:firstLine="560"/>
        <w:spacing w:before="450" w:after="450" w:line="312" w:lineRule="auto"/>
      </w:pPr>
      <w:r>
        <w:rPr>
          <w:rFonts w:ascii="宋体" w:hAnsi="宋体" w:eastAsia="宋体" w:cs="宋体"/>
          <w:color w:val="000"/>
          <w:sz w:val="28"/>
          <w:szCs w:val="28"/>
        </w:rPr>
        <w:t xml:space="preserve">&gt;五、以人为本，抓基层打基础人防工作进社区扎实推进</w:t>
      </w:r>
    </w:p>
    <w:p>
      <w:pPr>
        <w:ind w:left="0" w:right="0" w:firstLine="560"/>
        <w:spacing w:before="450" w:after="450" w:line="312" w:lineRule="auto"/>
      </w:pPr>
      <w:r>
        <w:rPr>
          <w:rFonts w:ascii="宋体" w:hAnsi="宋体" w:eastAsia="宋体" w:cs="宋体"/>
          <w:color w:val="000"/>
          <w:sz w:val="28"/>
          <w:szCs w:val="28"/>
        </w:rPr>
        <w:t xml:space="preserve">按照全省民防建设重点工作推进方案，我们把人防工作“进社区”作为年度以人为本抓基层打基础的重中之重工作，深入推进展开。首先结合实际研究制定了实施方案。二是主要通过“四抓”即：抓典型、抓普及、抓检查、抓考核的方法组织实施。依据“十落实”内容和推进要求，在市府花苑抓了民防进社区和建立民防工作站及人防工程和应急避难场所标识标注综合试点，召开了推进现场会。以典型引路，年度的普及率达到整个社区的100%以上，顺利完成了市目标任务书赋予个社区、个工作站、个企业工作站的推进任务。通过人防工作在社区深入推进，人防工作的基础逐步夯实，社区人防规范化建设得以强化，社区居民的防空防灾意识和能力得到提高。</w:t>
      </w:r>
    </w:p>
    <w:p>
      <w:pPr>
        <w:ind w:left="0" w:right="0" w:firstLine="560"/>
        <w:spacing w:before="450" w:after="450" w:line="312" w:lineRule="auto"/>
      </w:pPr>
      <w:r>
        <w:rPr>
          <w:rFonts w:ascii="宋体" w:hAnsi="宋体" w:eastAsia="宋体" w:cs="宋体"/>
          <w:color w:val="000"/>
          <w:sz w:val="28"/>
          <w:szCs w:val="28"/>
        </w:rPr>
        <w:t xml:space="preserve">&gt;六、创新形式，突出推进人防宣传教育“五进”工作凸现亮点</w:t>
      </w:r>
    </w:p>
    <w:p>
      <w:pPr>
        <w:ind w:left="0" w:right="0" w:firstLine="560"/>
        <w:spacing w:before="450" w:after="450" w:line="312" w:lineRule="auto"/>
      </w:pPr>
      <w:r>
        <w:rPr>
          <w:rFonts w:ascii="宋体" w:hAnsi="宋体" w:eastAsia="宋体" w:cs="宋体"/>
          <w:color w:val="000"/>
          <w:sz w:val="28"/>
          <w:szCs w:val="28"/>
        </w:rPr>
        <w:t xml:space="preserve">我们依据全省民防建设重点工作推进方案和市人防办下达的人防知识和法制宣传教育任务，结合实际，把人防知识和法制宣传教育列为年度重点推进工作之一，全面推进人防知识和法制宣传教育进学校、进社区、进企业、进机关、进网络工作深入开展，规范人防知识和法制宣传教育“五进”工作的落实。重点在创新人防宣传教育形式上做了积极探索。在“”全国第三个“防灾减灾日”和“”市防空警报试鸣日期间（5月12日—5月19日），细化方案，周密部署，创新形式，注重实效，突出利用群众喜闻乐见大众传媒集中组织专题宣传教育，做到了现代手段和传统做法相结合，扎扎实实地组织开展了为期一周的“防空防灾，关爱你我”宣传教育系列活动。投资万多元，购置了应急箱、家庭应急包，发放给社区居民；购置了《民防知识》、《民防应急手册》、《初级中学民防知识教师教学多媒体参考教材》等书籍教材供学生和居民学习宣传。通过大众传媒、广播电视、宣传展板、发放宣传资料、鸣放警报等系列活动，向广大干部群众宣传了人防及防灾减灾知识，提高广大群众的防空防灾意识，充分认识了珍惜生命、“防空防灾，关爱你我”的意义，进一步形成了全社会关心人防、支持人防的良好氛围。</w:t>
      </w:r>
    </w:p>
    <w:p>
      <w:pPr>
        <w:ind w:left="0" w:right="0" w:firstLine="560"/>
        <w:spacing w:before="450" w:after="450" w:line="312" w:lineRule="auto"/>
      </w:pPr>
      <w:r>
        <w:rPr>
          <w:rFonts w:ascii="宋体" w:hAnsi="宋体" w:eastAsia="宋体" w:cs="宋体"/>
          <w:color w:val="000"/>
          <w:sz w:val="28"/>
          <w:szCs w:val="28"/>
        </w:rPr>
        <w:t xml:space="preserve">&gt;七、彰显互动，接待了安徽省人防系统二期来新考察指导</w:t>
      </w:r>
    </w:p>
    <w:p>
      <w:pPr>
        <w:ind w:left="0" w:right="0" w:firstLine="560"/>
        <w:spacing w:before="450" w:after="450" w:line="312" w:lineRule="auto"/>
      </w:pPr>
      <w:r>
        <w:rPr>
          <w:rFonts w:ascii="宋体" w:hAnsi="宋体" w:eastAsia="宋体" w:cs="宋体"/>
          <w:color w:val="000"/>
          <w:sz w:val="28"/>
          <w:szCs w:val="28"/>
        </w:rPr>
        <w:t xml:space="preserve">一是4月27日下午，安徽省人防办法规处花本金处长带队，率合肥、阜阳、马鞍山、芜湖、宣城5市人防办副主任等一行赴苏北考察组。</w:t>
      </w:r>
    </w:p>
    <w:p>
      <w:pPr>
        <w:ind w:left="0" w:right="0" w:firstLine="560"/>
        <w:spacing w:before="450" w:after="450" w:line="312" w:lineRule="auto"/>
      </w:pPr>
      <w:r>
        <w:rPr>
          <w:rFonts w:ascii="宋体" w:hAnsi="宋体" w:eastAsia="宋体" w:cs="宋体"/>
          <w:color w:val="000"/>
          <w:sz w:val="28"/>
          <w:szCs w:val="28"/>
        </w:rPr>
        <w:t xml:space="preserve">二是5月10日下午至11日上午，安徽省阜阳市人防办葛启凡主任带队，率指通处和太和、颖上、界首、临泉、阜南5县人防办主任等一行赴苏北考察组。安徽省人防系统二期考察组，对我市人防工作取得的成绩都给予了较高评价。</w:t>
      </w:r>
    </w:p>
    <w:p>
      <w:pPr>
        <w:ind w:left="0" w:right="0" w:firstLine="560"/>
        <w:spacing w:before="450" w:after="450" w:line="312" w:lineRule="auto"/>
      </w:pPr>
      <w:r>
        <w:rPr>
          <w:rFonts w:ascii="宋体" w:hAnsi="宋体" w:eastAsia="宋体" w:cs="宋体"/>
          <w:color w:val="000"/>
          <w:sz w:val="28"/>
          <w:szCs w:val="28"/>
        </w:rPr>
        <w:t xml:space="preserve">回顾一年来的工作，取得成绩是非常明显的，但仍存在一些发展中的问题，亟待研究解决。一是已结建的人防工程使用管理政策难以落实到位，重建轻管现象普遍存在，不能适应未来战争防空组织指挥和消除空袭后果的需要。二是人防行政执法难。一些领导和部门特别是开发企业人防观念淡薄，不履行正常工程审批程序的现象依然存在。三是人防应急行动能力还远不能满足战备和抢险需要。四是人防宣传教育创新方面还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环境局人防体系工作总结14</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局、气象局、移民局、民局、水务局、交通局、农业局、国土资源局、卫生局等相关单位分别成立了防汛抗旱救灾领导小组，实行主要领导负总责。县人武部、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一把手、单位主要负责人为领导的防汛抗旱救灾机构，落实了行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20xx年在区委、区政府的正确领导下，在上级人防办的指导关心下，我办紧扣中心任务，明确责任分工，狠抓制度落实，突出人防工程安全管理为重点，不断完善人防军事斗争准备。</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环境局人防体系工作总结15</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年，我局在市委、市政府的正确领导下，紧紧围绕建设文化强市工作目标和全市中心工作，深入贯彻落实党的十八大精神，以改善文化民生为重点，以深化文化体制改革为动力，进一步提升公共文化服务水平，不断加强文化遗产保护与利用，大力发展文化产业，努力为我市加快“三城一市”和“两富”现代化建设提供强有力的文化支撑。今年以来，我局先后获得全国扫黄打非先进集体、全国新闻出版依法行政先进集体、全国青少年维权岗单位、全省广播电视安全播映先进集体等15余项国家级、省级荣誉，并成功申办20xx年第12届全国美展，全市文化建设各项工作均取得了较为明显的成绩。</w:t>
      </w:r>
    </w:p>
    <w:p>
      <w:pPr>
        <w:ind w:left="0" w:right="0" w:firstLine="560"/>
        <w:spacing w:before="450" w:after="450" w:line="312" w:lineRule="auto"/>
      </w:pPr>
      <w:r>
        <w:rPr>
          <w:rFonts w:ascii="宋体" w:hAnsi="宋体" w:eastAsia="宋体" w:cs="宋体"/>
          <w:color w:val="000"/>
          <w:sz w:val="28"/>
          <w:szCs w:val="28"/>
        </w:rPr>
        <w:t xml:space="preserve">一、加强创建力度，全面提升公共文化服务体系建设水平</w:t>
      </w:r>
    </w:p>
    <w:p>
      <w:pPr>
        <w:ind w:left="0" w:right="0" w:firstLine="560"/>
        <w:spacing w:before="450" w:after="450" w:line="312" w:lineRule="auto"/>
      </w:pPr>
      <w:r>
        <w:rPr>
          <w:rFonts w:ascii="宋体" w:hAnsi="宋体" w:eastAsia="宋体" w:cs="宋体"/>
          <w:color w:val="000"/>
          <w:sz w:val="28"/>
          <w:szCs w:val="28"/>
        </w:rPr>
        <w:t xml:space="preserve">（一）积极申报创建国家示范区。经过充分准备，*年8月，文化部在北京开展示范区创建资格评审工作，代市长肖培生、副市长柴永强亲自作申报陈述，并现场回答专家提问，最终我市以东部地区得分第一、全国排名首位的优异成绩成功获得第二批创建国家公共文化服务体系示范区的资格。同时，第一批国家示范项目“XX市城乡一体化公共图书馆服务体系”以总排名全国第一的优异成绩圆满通过文化部验收评审，XX市通过浙江省首批创建公共文化服务体系示范区验收工作，开展第三批XX市公共文化服务体系示范镇评选和新一轮市级村（社区）文化示范中心的创建，今年新增市级文化示范镇（街道）3个，村（社区）50个。</w:t>
      </w:r>
    </w:p>
    <w:p>
      <w:pPr>
        <w:ind w:left="0" w:right="0" w:firstLine="560"/>
        <w:spacing w:before="450" w:after="450" w:line="312" w:lineRule="auto"/>
      </w:pPr>
      <w:r>
        <w:rPr>
          <w:rFonts w:ascii="宋体" w:hAnsi="宋体" w:eastAsia="宋体" w:cs="宋体"/>
          <w:color w:val="000"/>
          <w:sz w:val="28"/>
          <w:szCs w:val="28"/>
        </w:rPr>
        <w:t xml:space="preserve">（二）公共服务水平明显提升。一是政策支撑更强：出台了《XX市基层文化设施建设经费补助办法》、《关于在全市实行村（社区）文化专职管理员制度通知》、《关于在全市开展文化员下派工作的通知》等政策性文件。二是服务体系更完善：城乡一体化公共图书馆服务体系深入推进，文化馆（站）联盟作用充分发挥，“文化有约”—公共文化服务平台成功构建以需求为导向的公共文化服务供给体系，自*年7月推出改版，共推出服务项目300多个，参与预约群众达4万多人次，中央人民广播电台进行了宣传报道。三是惠民工程更深入：推进以“‘三千’文化惠民生”、“农家书屋”、广电惠民服务、“农村文化礼堂”建设为主打品牌的文化惠民工程。*年，全市广场文艺演出1323场次，广场电影放映440场次，歌舞戏曲下乡演出1916场次，电影下乡万场,图书下农村进社区万册，举行公益培训2282次，举办讲座展览1908场、文化走亲693场次，城乡参与总人次达万人次。</w:t>
      </w:r>
    </w:p>
    <w:p>
      <w:pPr>
        <w:ind w:left="0" w:right="0" w:firstLine="560"/>
        <w:spacing w:before="450" w:after="450" w:line="312" w:lineRule="auto"/>
      </w:pPr>
      <w:r>
        <w:rPr>
          <w:rFonts w:ascii="宋体" w:hAnsi="宋体" w:eastAsia="宋体" w:cs="宋体"/>
          <w:color w:val="000"/>
          <w:sz w:val="28"/>
          <w:szCs w:val="28"/>
        </w:rPr>
        <w:t xml:space="preserve">（三）创建工作全面启动。12月30日，市委、市政府召开全市创建国家公共文化服务体系示范区动员大会，出台了《示范区规划》、《实施意见》等文件，成立了创建工作领导小组和专家咨询委员会，代市长肖培生与各县（市、区）政府负责人现场签署了创建工作责任书，标志着示范区创建工作正式启动。</w:t>
      </w:r>
    </w:p>
    <w:p>
      <w:pPr>
        <w:ind w:left="0" w:right="0" w:firstLine="560"/>
        <w:spacing w:before="450" w:after="450" w:line="312" w:lineRule="auto"/>
      </w:pPr>
      <w:r>
        <w:rPr>
          <w:rFonts w:ascii="宋体" w:hAnsi="宋体" w:eastAsia="宋体" w:cs="宋体"/>
          <w:color w:val="000"/>
          <w:sz w:val="28"/>
          <w:szCs w:val="28"/>
        </w:rPr>
        <w:t xml:space="preserve">&gt;二、加强传承弘扬，进一步焕发历史文化遗产新魅力</w:t>
      </w:r>
    </w:p>
    <w:p>
      <w:pPr>
        <w:ind w:left="0" w:right="0" w:firstLine="560"/>
        <w:spacing w:before="450" w:after="450" w:line="312" w:lineRule="auto"/>
      </w:pPr>
      <w:r>
        <w:rPr>
          <w:rFonts w:ascii="宋体" w:hAnsi="宋体" w:eastAsia="宋体" w:cs="宋体"/>
          <w:color w:val="000"/>
          <w:sz w:val="28"/>
          <w:szCs w:val="28"/>
        </w:rPr>
        <w:t xml:space="preserve">（一）圆满完成大运河（嘉兴段）申报世界文化遗产工作。大运河联合申报世界文化遗产是*年文物工作的重点，按照世界遗产申报规程和国家_的统一部署，我市全面完成嘉兴大运河申遗点段各项工程，并顺利通过国际专家的现场考察。一是运河风貌整治成效显著。完成长虹桥周边环境整治工程、长安镇一坝三闸沿河风貌整治工作。长安运河展示馆、虹桥闸改造、长安历史街区整治顺利完工。文生修道院修缮等工程已基本完工。二是运河展示及管理体系建立健全。嘉兴运河文化专题展厅正式对外开放。完成大运河监测中心、大运河遗产界桩、标识系统和档案系统建设等相关工程。建设完善的大运河遗产数据监测平台在国内处于领先地位。三是迎检宣传工作扎实到位。编写完成申遗文本—《运河嘉兴》及《大运河嘉兴段保护与申遗知识读本》，组织开展运河申遗各类群众性活动，出版《运河风韵》邮册等。四是考察评估过程圆满。*年7月和9月，嘉兴段大运河申遗项目分别通过了国家_预检和国际专家现场考察评估，并得到国内、国际专家的充分肯定。省_为此专门给市政府发来感谢信，感谢嘉兴对大运河申遗作出的贡献。大运河能否成为世界文化遗产将于20xx年夏天揭晓。</w:t>
      </w:r>
    </w:p>
    <w:p>
      <w:pPr>
        <w:ind w:left="0" w:right="0" w:firstLine="560"/>
        <w:spacing w:before="450" w:after="450" w:line="312" w:lineRule="auto"/>
      </w:pPr>
      <w:r>
        <w:rPr>
          <w:rFonts w:ascii="宋体" w:hAnsi="宋体" w:eastAsia="宋体" w:cs="宋体"/>
          <w:color w:val="000"/>
          <w:sz w:val="28"/>
          <w:szCs w:val="28"/>
        </w:rPr>
        <w:t xml:space="preserve">（二）全面启动全国第一次可移动文物普查工作。扎实做好前期准备工作，市政府及时下发《关于在全市开展第一次全国可移动文物普查的通知》，成立普查领导小组及办公室，出台《XX市第一次全国可移动文物普查实施方案》，启动了全市国有单位文物收藏摸底调查工作。市普查办深入做好调查表填写服务工作，10月底已完成调查表的汇总和统计工作。</w:t>
      </w:r>
    </w:p>
    <w:p>
      <w:pPr>
        <w:ind w:left="0" w:right="0" w:firstLine="560"/>
        <w:spacing w:before="450" w:after="450" w:line="312" w:lineRule="auto"/>
      </w:pPr>
      <w:r>
        <w:rPr>
          <w:rFonts w:ascii="宋体" w:hAnsi="宋体" w:eastAsia="宋体" w:cs="宋体"/>
          <w:color w:val="000"/>
          <w:sz w:val="28"/>
          <w:szCs w:val="28"/>
        </w:rPr>
        <w:t xml:space="preserve">（三）不断夯实文物保护工作基础。结合城市有机更新，进一步实施文化遗产保护工程，加强对文物古迹及周边环境、历史风貌的保护，进一步彰显城市特色风貌。一是文物保护单位级别进一步提升。今年全市新增8处国家级文物保护单位，其中XX县因吴镇墓的上榜，实现了全国重点文物保护单位零的突破。马家浜遗址公园被列为第一批省级考古遗址公园。二是文物保护单位修缮及维护进一步推进。文生修道院修复工程可望年底竣工，完成了太平桥、思家桥、多稼桥等古桥维修以及金明寺、范蠡湖烟草仓库一期的修缮工作，秀城桥、汪胡桢故居维修工程即将开工。三是文物藏品有了进一步增加。成功举办了吴云心先生书画捐赠活动，嘉兴博物馆接收吴云心子女第一批捐赠书画35件，同时，配合大运河申遗，征集相关文物30多件。</w:t>
      </w:r>
    </w:p>
    <w:p>
      <w:pPr>
        <w:ind w:left="0" w:right="0" w:firstLine="560"/>
        <w:spacing w:before="450" w:after="450" w:line="312" w:lineRule="auto"/>
      </w:pPr>
      <w:r>
        <w:rPr>
          <w:rFonts w:ascii="宋体" w:hAnsi="宋体" w:eastAsia="宋体" w:cs="宋体"/>
          <w:color w:val="000"/>
          <w:sz w:val="28"/>
          <w:szCs w:val="28"/>
        </w:rPr>
        <w:t xml:space="preserve">（四）推进文化遗产实现活态传承。成功举办“中国文化遗产日”浙江主场城市活动，举行了“嘉兴运河文化实物图片展”、玉器知识讲座和征文比赛等活动。认真开展第四批国家级非物质文化遗产代表作名录的申报工作。启动船民口述史调查工作，深入调查嘉兴船民、渔民文化遗产资源。制定XX市非遗展示馆的建设规划，开展了“非遗传承人服务月”活动。做好《越韵吴风—XX市非物质文化遗产大观》编纂工作，完成《嘉兴民俗》、《嘉兴传统音乐》的出版。</w:t>
      </w:r>
    </w:p>
    <w:p>
      <w:pPr>
        <w:ind w:left="0" w:right="0" w:firstLine="560"/>
        <w:spacing w:before="450" w:after="450" w:line="312" w:lineRule="auto"/>
      </w:pPr>
      <w:r>
        <w:rPr>
          <w:rFonts w:ascii="宋体" w:hAnsi="宋体" w:eastAsia="宋体" w:cs="宋体"/>
          <w:color w:val="000"/>
          <w:sz w:val="28"/>
          <w:szCs w:val="28"/>
        </w:rPr>
        <w:t xml:space="preserve">&gt;三、加强示范带动，不断推动文化产业发展转型升级</w:t>
      </w:r>
    </w:p>
    <w:p>
      <w:pPr>
        <w:ind w:left="0" w:right="0" w:firstLine="560"/>
        <w:spacing w:before="450" w:after="450" w:line="312" w:lineRule="auto"/>
      </w:pPr>
      <w:r>
        <w:rPr>
          <w:rFonts w:ascii="宋体" w:hAnsi="宋体" w:eastAsia="宋体" w:cs="宋体"/>
          <w:color w:val="000"/>
          <w:sz w:val="28"/>
          <w:szCs w:val="28"/>
        </w:rPr>
        <w:t xml:space="preserve">（一）产业扶持力度不断加大。累计争取到中央、省文化产业扶持资金达1800万元。市本级修订出台了《XX市级文化产业发展专项资金暂行管理办法》，对50个文化产业项目专项扶持金额809万元。各级扶持资金总计达2600多万元。</w:t>
      </w:r>
    </w:p>
    <w:p>
      <w:pPr>
        <w:ind w:left="0" w:right="0" w:firstLine="560"/>
        <w:spacing w:before="450" w:after="450" w:line="312" w:lineRule="auto"/>
      </w:pPr>
      <w:r>
        <w:rPr>
          <w:rFonts w:ascii="宋体" w:hAnsi="宋体" w:eastAsia="宋体" w:cs="宋体"/>
          <w:color w:val="000"/>
          <w:sz w:val="28"/>
          <w:szCs w:val="28"/>
        </w:rPr>
        <w:t xml:space="preserve">（二）产业龙头不断涌现。全市7家文化产业龙头企业成功入选省文化产业“122”工程，产值达亿元以上的文化企业已有20家以上。我局下属的市电影公司旗下已拥有4家影城23块银幕，在建影城3家，全年票房总收入增长40%。目前，我局正积极筹划组建嘉兴电影产业集团。</w:t>
      </w:r>
    </w:p>
    <w:p>
      <w:pPr>
        <w:ind w:left="0" w:right="0" w:firstLine="560"/>
        <w:spacing w:before="450" w:after="450" w:line="312" w:lineRule="auto"/>
      </w:pPr>
      <w:r>
        <w:rPr>
          <w:rFonts w:ascii="宋体" w:hAnsi="宋体" w:eastAsia="宋体" w:cs="宋体"/>
          <w:color w:val="000"/>
          <w:sz w:val="28"/>
          <w:szCs w:val="28"/>
        </w:rPr>
        <w:t xml:space="preserve">（三）产业门类不断融合。演艺业发展进一步加快，积极引进民营资本，成功举办首届乌镇戏剧节。探索非物质文化遗产产业化发展，XX市规划建设“中国蚕桑丝织文化遗产生态园”；XX区成立了农民画文化企业。</w:t>
      </w:r>
    </w:p>
    <w:p>
      <w:pPr>
        <w:ind w:left="0" w:right="0" w:firstLine="560"/>
        <w:spacing w:before="450" w:after="450" w:line="312" w:lineRule="auto"/>
      </w:pPr>
      <w:r>
        <w:rPr>
          <w:rFonts w:ascii="宋体" w:hAnsi="宋体" w:eastAsia="宋体" w:cs="宋体"/>
          <w:color w:val="000"/>
          <w:sz w:val="28"/>
          <w:szCs w:val="28"/>
        </w:rPr>
        <w:t xml:space="preserve">（四）产业交流不断加强。组团参加第8届义乌文博会和深圳文博会，嘉兴参展规模为历届之最，展区布置突出整体策划，展区形象富有江南水乡和历史文化名城特色，成为本届文博会一大亮点。文化部、省委宣传部领导亲临展会摊位进行指导。最终，嘉兴展团获得奖项数量为历届最多，并被主办方授予展会组织优秀奖。</w:t>
      </w:r>
    </w:p>
    <w:p>
      <w:pPr>
        <w:ind w:left="0" w:right="0" w:firstLine="560"/>
        <w:spacing w:before="450" w:after="450" w:line="312" w:lineRule="auto"/>
      </w:pPr>
      <w:r>
        <w:rPr>
          <w:rFonts w:ascii="宋体" w:hAnsi="宋体" w:eastAsia="宋体" w:cs="宋体"/>
          <w:color w:val="000"/>
          <w:sz w:val="28"/>
          <w:szCs w:val="28"/>
        </w:rPr>
        <w:t xml:space="preserve">&gt;四、加强监督管理，确保文、广、新行业健康有序发展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环境局人防体系工作总结17</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人防办的指导关心下，我们紧紧围绕“打造现代化国际性城市新中心”区建设目标，以落实“双提升”促工作为抓手，坚持创新创业，全区人防工作继续保持较好的发展势头，为全面完成全年各项目标任务奠定了坚实基础。</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1、人防工程维护管理得到进一步巩固。年初我们与区属各人防工程单位签订了安全生产目标责任书和人防工程维护管理责任书，加强了对安全责任单位的督查指导，将安全生产管理责任落实到具体单位、具体人员；提高全区人防工程管理单位人员安全意识，强化专业培训力度，开展了“安全生产、强化落实”为主题的安全生产宣传月活动。对全区人防工程进行了全面的安全隐患排查，共出动检查人300人次。为全年的安全生产工作努力实现安全生产责任事故零目标打下了基础。集中两个多月时间，对全区个万平方米的人防工程进行了年检，合格率100%，优良率94。3%。</w:t>
      </w:r>
    </w:p>
    <w:p>
      <w:pPr>
        <w:ind w:left="0" w:right="0" w:firstLine="560"/>
        <w:spacing w:before="450" w:after="450" w:line="312" w:lineRule="auto"/>
      </w:pPr>
      <w:r>
        <w:rPr>
          <w:rFonts w:ascii="宋体" w:hAnsi="宋体" w:eastAsia="宋体" w:cs="宋体"/>
          <w:color w:val="000"/>
          <w:sz w:val="28"/>
          <w:szCs w:val="28"/>
        </w:rPr>
        <w:t xml:space="preserve">2、组织参加全市人防专业队应急救援演练取得优秀成绩任务。根据宁防办[20xx]38号文件精神和市人防办年度工作安排，全市人防系统组织一次人防专业队应急救援演练，为此，我们积极与相关单位协调，及时制定参加竞赛实施方案，周密组织训练，组织全区由电力公司、城管局和各街道组成的120多人的人防专业队，组织赛前训练500多人次。在这次演练大会上，我区人防专业队精神饱满，动作规范，尤其是人防电力抢修专业队展示了优秀的应急抢修技能，全方位地检验和展示了我区人防专业队的整组和训练成果，得到了上级领导的肯定并被评为优胜单位。</w:t>
      </w:r>
    </w:p>
    <w:p>
      <w:pPr>
        <w:ind w:left="0" w:right="0" w:firstLine="560"/>
        <w:spacing w:before="450" w:after="450" w:line="312" w:lineRule="auto"/>
      </w:pPr>
      <w:r>
        <w:rPr>
          <w:rFonts w:ascii="宋体" w:hAnsi="宋体" w:eastAsia="宋体" w:cs="宋体"/>
          <w:color w:val="000"/>
          <w:sz w:val="28"/>
          <w:szCs w:val="28"/>
        </w:rPr>
        <w:t xml:space="preserve">3、按计划实施人防服务进社区全覆盖工作。认真贯彻落实省民防局、市防办关于《人防工作进社区实施意见》及区政府办[20xx]62文件精神，积极完成人防工作进社区全覆盖任务，不断将社区人防工作引向深入，促进社区人防工作全面开展。一是积极完成新一轮人防进社区工作。按照市人防工作进社区实施意见和“十落实”考核指标，深入动员，扎实工作，认真抓好各项软硬件设施的配备，开展好各项活动。二是巩固发展社区人防工作建设成果。20xx年首批推广的18个社区，在考核验收达标的基础上，对照“十落实”要求，查漏补缺，不断完善提高，保持了良好势头。三是加强社区人防工作服务保障力度。为确保人防进社区工作有力有序开展，强化社区人防工作质量，我们加强了对新一轮推广的社区人防工作进行跟踪服务和指导，下拔了社区人防经费，确保专款专用。目前，全区新一轮30个社区统一配发了应急救援柜，统一制作了“社区工作站”牌匾，统一了各项制度内容，统一了台账范本，统一制作了工作人员标识，并配备了开展活动的音响、DVD、电脑、电视等设备。</w:t>
      </w:r>
    </w:p>
    <w:p>
      <w:pPr>
        <w:ind w:left="0" w:right="0" w:firstLine="560"/>
        <w:spacing w:before="450" w:after="450" w:line="312" w:lineRule="auto"/>
      </w:pPr>
      <w:r>
        <w:rPr>
          <w:rFonts w:ascii="宋体" w:hAnsi="宋体" w:eastAsia="宋体" w:cs="宋体"/>
          <w:color w:val="000"/>
          <w:sz w:val="28"/>
          <w:szCs w:val="28"/>
        </w:rPr>
        <w:t xml:space="preserve">4、认真做好人防市权审批下放工作。认真贯彻落实市委、市政府《关于进一步加快河西新城建设发展的若干意见》，我们在区分管领导的带领下，积极与市人防沟通，加快推进人防市权审批和执法下放河西新城工作。一是迅速制定了市权落实方案并上报了有关请示；二是主动上门，市、区防办主要领导面对面商定了市权下放事宜；三是研究制定了市权下放后快速运行的一系列保障制度和措施。市人防办及时下达了宁防办〔20xx〕45号文件，共下放了8项市权，基本涵盖了人防需要下放的审批事项。为确保人防市权下放又快又稳地对接，市、区人防共同商定了三个阶段实施步骤。目前，将按照市、区统一要求做好相关准备。</w:t>
      </w:r>
    </w:p>
    <w:p>
      <w:pPr>
        <w:ind w:left="0" w:right="0" w:firstLine="560"/>
        <w:spacing w:before="450" w:after="450" w:line="312" w:lineRule="auto"/>
      </w:pPr>
      <w:r>
        <w:rPr>
          <w:rFonts w:ascii="宋体" w:hAnsi="宋体" w:eastAsia="宋体" w:cs="宋体"/>
          <w:color w:val="000"/>
          <w:sz w:val="28"/>
          <w:szCs w:val="28"/>
        </w:rPr>
        <w:t xml:space="preserve">&gt;二、下半年工作重点打算</w:t>
      </w:r>
    </w:p>
    <w:p>
      <w:pPr>
        <w:ind w:left="0" w:right="0" w:firstLine="560"/>
        <w:spacing w:before="450" w:after="450" w:line="312" w:lineRule="auto"/>
      </w:pPr>
      <w:r>
        <w:rPr>
          <w:rFonts w:ascii="宋体" w:hAnsi="宋体" w:eastAsia="宋体" w:cs="宋体"/>
          <w:color w:val="000"/>
          <w:sz w:val="28"/>
          <w:szCs w:val="28"/>
        </w:rPr>
        <w:t xml:space="preserve">1、强化人防工程维护管理。做到“五到位”：人防工程平战转换预案编制到位、人防工程标识标牌到位、《人民防空工程使用手册》推广应用到位、人防工程各类维管协议责任书签订到位、人防工程平时使用费收缴到位、人防工程各类资料归档到位。确保人防工程完好率达到99%以上、使用率达到95%以上。</w:t>
      </w:r>
    </w:p>
    <w:p>
      <w:pPr>
        <w:ind w:left="0" w:right="0" w:firstLine="560"/>
        <w:spacing w:before="450" w:after="450" w:line="312" w:lineRule="auto"/>
      </w:pPr>
      <w:r>
        <w:rPr>
          <w:rFonts w:ascii="宋体" w:hAnsi="宋体" w:eastAsia="宋体" w:cs="宋体"/>
          <w:color w:val="000"/>
          <w:sz w:val="28"/>
          <w:szCs w:val="28"/>
        </w:rPr>
        <w:t xml:space="preserve">2、进一步做好人防进社区工作。抓好社区人防工作站建设。按照“有机构牌子、有专（兼）人员、有工作计划、有宣传阵地、有民防志愿者队伍、有人防工程标识标牌、有应急设备器材、有防空防灾活动”的标准，开展人防工作站建设工作。力争使这项工作创出特色、走在前列。创新民防志愿者队伍招募、培训手段，组织开展影响大、效果实的民防志愿服务活动。加强业务培训，组织业务竞赛，增强人防专业技术队伍操作和维管能力。</w:t>
      </w:r>
    </w:p>
    <w:p>
      <w:pPr>
        <w:ind w:left="0" w:right="0" w:firstLine="560"/>
        <w:spacing w:before="450" w:after="450" w:line="312" w:lineRule="auto"/>
      </w:pPr>
      <w:r>
        <w:rPr>
          <w:rFonts w:ascii="宋体" w:hAnsi="宋体" w:eastAsia="宋体" w:cs="宋体"/>
          <w:color w:val="000"/>
          <w:sz w:val="28"/>
          <w:szCs w:val="28"/>
        </w:rPr>
        <w:t xml:space="preserve">3、抓好人防指挥机构平台、防空警报网络、重要经济目标监控建设等工作的落实。人防指挥机构按实名制要求在制度化、规范化轨道运行，区域防空警报网络覆盖率保持在100%。同时，根据市统一安排，继续做好第二批应急救援包发放工作，力争发放率达95%以上，进一步增强人防的社会影响力和市民的认可度。</w:t>
      </w:r>
    </w:p>
    <w:p>
      <w:pPr>
        <w:ind w:left="0" w:right="0" w:firstLine="560"/>
        <w:spacing w:before="450" w:after="450" w:line="312" w:lineRule="auto"/>
      </w:pPr>
      <w:r>
        <w:rPr>
          <w:rFonts w:ascii="宋体" w:hAnsi="宋体" w:eastAsia="宋体" w:cs="宋体"/>
          <w:color w:val="000"/>
          <w:sz w:val="28"/>
          <w:szCs w:val="28"/>
        </w:rPr>
        <w:t xml:space="preserve">4、进一步完善街道人防工作考核机制。突出考核重点，积极鼓励创新，突出对人防宣传教育、人防服务基层功能提升、人防专业队和民防志愿者活动开展、社区人防工作站建设等重点工作、创新工作的考核，努力争创我区人防工作新的亮点。</w:t>
      </w:r>
    </w:p>
    <w:p>
      <w:pPr>
        <w:ind w:left="0" w:right="0" w:firstLine="560"/>
        <w:spacing w:before="450" w:after="450" w:line="312" w:lineRule="auto"/>
      </w:pPr>
      <w:r>
        <w:rPr>
          <w:rFonts w:ascii="宋体" w:hAnsi="宋体" w:eastAsia="宋体" w:cs="宋体"/>
          <w:color w:val="000"/>
          <w:sz w:val="28"/>
          <w:szCs w:val="28"/>
        </w:rPr>
        <w:t xml:space="preserve">5、队伍建设狠抓落实，创新成效。一是继续抓好学习教育。以创先争优、党组织建设年活动为抓手，突出学习重点，完善学习机制，强化检查考核，着力提升全体机关工作人员的思想政治理论水平和业务素质。认真落实党员领导干部述职述廉、干部能力素质测评、年轻干部实践锻炼、考核表彰等制度，激发队伍活力，提升队伍素质。二是切实抓好依法行政和财务经费管理工作。人防行政许可和非行政许可审批事项手续完备、材料规范、程序合法；行_力实现网上公开透明运行，认真开展人防行政执法工作，加强人防经费筹集管理使用，确保人防建设资金科学合理使用。</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环境局人防体系工作总结18</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环境局人防体系工作总结19</w:t>
      </w:r>
    </w:p>
    <w:p>
      <w:pPr>
        <w:ind w:left="0" w:right="0" w:firstLine="560"/>
        <w:spacing w:before="450" w:after="450" w:line="312" w:lineRule="auto"/>
      </w:pPr>
      <w:r>
        <w:rPr>
          <w:rFonts w:ascii="宋体" w:hAnsi="宋体" w:eastAsia="宋体" w:cs="宋体"/>
          <w:color w:val="000"/>
          <w:sz w:val="28"/>
          <w:szCs w:val="28"/>
        </w:rPr>
        <w:t xml:space="preserve">&gt;一、上半年总结：</w:t>
      </w:r>
    </w:p>
    <w:p>
      <w:pPr>
        <w:ind w:left="0" w:right="0" w:firstLine="560"/>
        <w:spacing w:before="450" w:after="450" w:line="312" w:lineRule="auto"/>
      </w:pPr>
      <w:r>
        <w:rPr>
          <w:rFonts w:ascii="宋体" w:hAnsi="宋体" w:eastAsia="宋体" w:cs="宋体"/>
          <w:color w:val="000"/>
          <w:sz w:val="28"/>
          <w:szCs w:val="28"/>
        </w:rPr>
        <w:t xml:space="preserve">2108年上半年，县人防办在县委、县政府和市人防办领导下，以内强素质、外树形象，建设一支政治坚定、业务精湛、纪律严明、作风过硬、廉政高效人防团队为抓手，以突出防空核心能力建设为工作着力点，按照“长期准备、重点建设、平战结合” 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（一）开展多种形式的人防宣传教育工作。</w:t>
      </w:r>
    </w:p>
    <w:p>
      <w:pPr>
        <w:ind w:left="0" w:right="0" w:firstLine="560"/>
        <w:spacing w:before="450" w:after="450" w:line="312" w:lineRule="auto"/>
      </w:pPr>
      <w:r>
        <w:rPr>
          <w:rFonts w:ascii="宋体" w:hAnsi="宋体" w:eastAsia="宋体" w:cs="宋体"/>
          <w:color w:val="000"/>
          <w:sz w:val="28"/>
          <w:szCs w:val="28"/>
        </w:rPr>
        <w:t xml:space="preserve">一是在“”国际民防日期间，制作了20多条宣传标语，悬挂县城各主要路段，浓厚人防宣传氛围，进一步提高人民群众的人防意识和人防素质。二是开展了人防知识进学校、进社区、进企业宣传活动，提升人民群众人防素质和人防技能。三是充分发挥社区人防工作站职能。在已成立的8个社区人防工作站，开展人防知识宣传等涉及人防工作内容的活动，进一步将人防工作落实在基层。四是抓好宣传报道工作，积极在国家、省、市、县级网站上投稿。</w:t>
      </w:r>
    </w:p>
    <w:p>
      <w:pPr>
        <w:ind w:left="0" w:right="0" w:firstLine="560"/>
        <w:spacing w:before="450" w:after="450" w:line="312" w:lineRule="auto"/>
      </w:pPr>
      <w:r>
        <w:rPr>
          <w:rFonts w:ascii="宋体" w:hAnsi="宋体" w:eastAsia="宋体" w:cs="宋体"/>
          <w:color w:val="000"/>
          <w:sz w:val="28"/>
          <w:szCs w:val="28"/>
        </w:rPr>
        <w:t xml:space="preserve">（二）全力抓好人防易地建设费征管工作。</w:t>
      </w:r>
    </w:p>
    <w:p>
      <w:pPr>
        <w:ind w:left="0" w:right="0" w:firstLine="560"/>
        <w:spacing w:before="450" w:after="450" w:line="312" w:lineRule="auto"/>
      </w:pPr>
      <w:r>
        <w:rPr>
          <w:rFonts w:ascii="宋体" w:hAnsi="宋体" w:eastAsia="宋体" w:cs="宋体"/>
          <w:color w:val="000"/>
          <w:sz w:val="28"/>
          <w:szCs w:val="28"/>
        </w:rPr>
        <w:t xml:space="preserve">进一步出台细化人防易地建设费的申请、审核、审批程序，明确各项环节中的重要事项，建立一整套与相关部门联动，相互配合，相互监督的人防易地建设费征缴体系，堵塞征管漏洞，积极发挥人防的职能作用。从2108年6月1日起，严格按**省发展与改革委员会、**省财政厅、**省人民防空办公室《关于规范全省防空地下室易地建设收费的通知》（**发改收费字[20xx]1582号）文件执行。并经县政府研究同意，出台了《关于加强防空地下室建设和防空地下室易地建设费征管工作的意见》（寻府办发〔2108〕26号）文件。</w:t>
      </w:r>
    </w:p>
    <w:p>
      <w:pPr>
        <w:ind w:left="0" w:right="0" w:firstLine="560"/>
        <w:spacing w:before="450" w:after="450" w:line="312" w:lineRule="auto"/>
      </w:pPr>
      <w:r>
        <w:rPr>
          <w:rFonts w:ascii="宋体" w:hAnsi="宋体" w:eastAsia="宋体" w:cs="宋体"/>
          <w:color w:val="000"/>
          <w:sz w:val="28"/>
          <w:szCs w:val="28"/>
        </w:rPr>
        <w:t xml:space="preserve">（三）加强人防通信指挥警报能力建设。</w:t>
      </w:r>
    </w:p>
    <w:p>
      <w:pPr>
        <w:ind w:left="0" w:right="0" w:firstLine="560"/>
        <w:spacing w:before="450" w:after="450" w:line="312" w:lineRule="auto"/>
      </w:pPr>
      <w:r>
        <w:rPr>
          <w:rFonts w:ascii="宋体" w:hAnsi="宋体" w:eastAsia="宋体" w:cs="宋体"/>
          <w:color w:val="000"/>
          <w:sz w:val="28"/>
          <w:szCs w:val="28"/>
        </w:rPr>
        <w:t xml:space="preserve">一是警报设施和3g无线应急视频指挥系统得到较好的维护管理和常态化调试及联试。二是已报名参加市办统一组织的2108年警报器招投标采购2台人防警报器。</w:t>
      </w:r>
    </w:p>
    <w:p>
      <w:pPr>
        <w:ind w:left="0" w:right="0" w:firstLine="560"/>
        <w:spacing w:before="450" w:after="450" w:line="312" w:lineRule="auto"/>
      </w:pPr>
      <w:r>
        <w:rPr>
          <w:rFonts w:ascii="宋体" w:hAnsi="宋体" w:eastAsia="宋体" w:cs="宋体"/>
          <w:color w:val="000"/>
          <w:sz w:val="28"/>
          <w:szCs w:val="28"/>
        </w:rPr>
        <w:t xml:space="preserve">（四）强化人防专业队伍建设。3月份，在县人武部领导下，积极争取有关部门配合，对人防专业队伍进行合训、合编、合装、合用，不断提高队伍遂行任务和应急保障能力，铸造一支“能打仗、打胜仗”的“准军事化”160人的人防专业队伍。</w:t>
      </w:r>
    </w:p>
    <w:p>
      <w:pPr>
        <w:ind w:left="0" w:right="0" w:firstLine="560"/>
        <w:spacing w:before="450" w:after="450" w:line="312" w:lineRule="auto"/>
      </w:pPr>
      <w:r>
        <w:rPr>
          <w:rFonts w:ascii="宋体" w:hAnsi="宋体" w:eastAsia="宋体" w:cs="宋体"/>
          <w:color w:val="000"/>
          <w:sz w:val="28"/>
          <w:szCs w:val="28"/>
        </w:rPr>
        <w:t xml:space="preserve">（五）抓好县公共就业和社会保障综合服务中心与县人防应急救援指挥中心合建项目建设。已完成项目立项、环评、规划设计和施工图设计等前期工作，现已进入招投标阶段，将于6月23日开标。</w:t>
      </w:r>
    </w:p>
    <w:p>
      <w:pPr>
        <w:ind w:left="0" w:right="0" w:firstLine="560"/>
        <w:spacing w:before="450" w:after="450" w:line="312" w:lineRule="auto"/>
      </w:pPr>
      <w:r>
        <w:rPr>
          <w:rFonts w:ascii="宋体" w:hAnsi="宋体" w:eastAsia="宋体" w:cs="宋体"/>
          <w:color w:val="000"/>
          <w:sz w:val="28"/>
          <w:szCs w:val="28"/>
        </w:rPr>
        <w:t xml:space="preserve">（六）完善人防疏散基地建设。继续在文峰乡长岭村开展县人防疏散基地建设试点工作。</w:t>
      </w:r>
    </w:p>
    <w:p>
      <w:pPr>
        <w:ind w:left="0" w:right="0" w:firstLine="560"/>
        <w:spacing w:before="450" w:after="450" w:line="312" w:lineRule="auto"/>
      </w:pPr>
      <w:r>
        <w:rPr>
          <w:rFonts w:ascii="宋体" w:hAnsi="宋体" w:eastAsia="宋体" w:cs="宋体"/>
          <w:color w:val="000"/>
          <w:sz w:val="28"/>
          <w:szCs w:val="28"/>
        </w:rPr>
        <w:t xml:space="preserve">（七）全力抓好准扶贫工作，严格按照省、市、县的相关要求，全力以赴帮助挂点贫困村--项山乡书坪村打好脱贫攻坚战，按照“八大”体系要求和“2+10864”联系扶贫模式，帮助书坪村和全村66户贫困户脱贫。</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根据省、市人防工作要求，结合我办的实际，2108年下半年我们着重抓好以下几项工作。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2、加强人防通信指挥警报能力建设。新增安装2台人防警报器，填补大塘头、上阳坪等区域警报信号空白，做到县城规划区人防警报信号全覆盖。并做好“”防空警报试鸣日各项工作。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3、完善人防疏散基地建设。继续在文峰乡长岭村开展县人防疏散基地建设试点工作。计划今年完成道路扩建，指挥所建设，人员编排安置，基地标识牌建设等工作。边探索、边实践、边总结，寻找一条适合我县特点的县级人防疏散基地建设新路子、新方法、新模式。</w:t>
      </w:r>
    </w:p>
    <w:p>
      <w:pPr>
        <w:ind w:left="0" w:right="0" w:firstLine="560"/>
        <w:spacing w:before="450" w:after="450" w:line="312" w:lineRule="auto"/>
      </w:pPr>
      <w:r>
        <w:rPr>
          <w:rFonts w:ascii="宋体" w:hAnsi="宋体" w:eastAsia="宋体" w:cs="宋体"/>
          <w:color w:val="000"/>
          <w:sz w:val="28"/>
          <w:szCs w:val="28"/>
        </w:rPr>
        <w:t xml:space="preserve">4、继续开展人防知识进学校、进社区、进党校活动。</w:t>
      </w:r>
    </w:p>
    <w:p>
      <w:pPr>
        <w:ind w:left="0" w:right="0" w:firstLine="560"/>
        <w:spacing w:before="450" w:after="450" w:line="312" w:lineRule="auto"/>
      </w:pPr>
      <w:r>
        <w:rPr>
          <w:rFonts w:ascii="宋体" w:hAnsi="宋体" w:eastAsia="宋体" w:cs="宋体"/>
          <w:color w:val="000"/>
          <w:sz w:val="28"/>
          <w:szCs w:val="28"/>
        </w:rPr>
        <w:t xml:space="preserve">5、继续抓好县公共就业和社会保障综合服务中心与县人防应急救援指挥中心合建项目建设。</w:t>
      </w:r>
    </w:p>
    <w:p>
      <w:pPr>
        <w:ind w:left="0" w:right="0" w:firstLine="560"/>
        <w:spacing w:before="450" w:after="450" w:line="312" w:lineRule="auto"/>
      </w:pPr>
      <w:r>
        <w:rPr>
          <w:rFonts w:ascii="宋体" w:hAnsi="宋体" w:eastAsia="宋体" w:cs="宋体"/>
          <w:color w:val="000"/>
          <w:sz w:val="28"/>
          <w:szCs w:val="28"/>
        </w:rPr>
        <w:t xml:space="preserve">6、继续抓好挂点村精准扶贫工作，年底实现挂点贫困村脱贫退出，努力完成县委、县政府交办的其他工作任务。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7、加强机关建设和干部队伍建设，认真开展机关“准军事化”建设。努力推动人防工作再上新台阶。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环境局人防体系工作总结20</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环境局人防体系工作总结21</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本事比较弱，造成的伤亡比较高，所以怎样有效提高辖区居民防灾救护知识，帮忙居民克服灾难来临之际的心理恐慌，提高生存率，成为我们应对和思索的问题。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本事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&gt;二、宣传工作到位，群众知晓率提高。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本事，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&gt;三、开展防灾减灾活动，提高灾害应对力。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本事，广泛普及各类灾害基本知识，进一步推动全国综合减灾示范社区建设，我社区积极开展了丰富多彩的防灾减灾宣传教育活动，收到了良好的效果，具体情景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午时，潞城小学的200名小学生来到曙光村委防灾减灾中心进行参观。首先讲解员给同学们介绍了曙光村委防灾减灾中心，并对避难场所和避难物资作了详细介绍，经过墙上的展板使同学们对避难措施有了更深的了解，如：如何应对火灾、当地震来临应当怎样办、如何应对雷电的袭击等。随后，给同学们观看了宣传影片，观看的同时大家都很认真地做笔记。最终，同学们玩了消防小游戏。经过这次活动，使同学们丰富了知识，提高了安全防范意识和应急避险和安全自救本事。</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活动开始，由潞城小学的志愿者向社区居民介绍曙光社区防灾减灾中心的情景，之后观看了一段防灾减灾宣传视频，目的\'在于强化居民防灾减灾本事，观看过程中大家都十分认真，不时有声音传出：“原先安全用电要这样”等等。随后活动进入了高潮，在知识问答环节，大家都积极参与，经过激烈的抢答，大家都收获了属于自我的胜利果实。最终，为了了解大家对防灾减灾知识的掌握情景，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经过开展防灾减灾活动，有效地改善了防灾减灾管理机制，并使社区居民的自我保护意识和本事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环境局人防体系工作总结22</w:t>
      </w:r>
    </w:p>
    <w:p>
      <w:pPr>
        <w:ind w:left="0" w:right="0" w:firstLine="560"/>
        <w:spacing w:before="450" w:after="450" w:line="312" w:lineRule="auto"/>
      </w:pPr>
      <w:r>
        <w:rPr>
          <w:rFonts w:ascii="宋体" w:hAnsi="宋体" w:eastAsia="宋体" w:cs="宋体"/>
          <w:color w:val="000"/>
          <w:sz w:val="28"/>
          <w:szCs w:val="28"/>
        </w:rPr>
        <w:t xml:space="preserve">6月22日，新星社区特别邀请了宁波银行中环支行专业人员为辖区居民开展了“剑指养老诈骗 守护平安海曙”专题宣传活动。 宣讲人员通过发放宣传材料、面对面讲解等方式，向辖区内的老年人宣传普及“养老服务诈骗”“老年人投资”“老年人保健产品”等诈骗手段，为老年居民讲解如何预防老年人诈骗的方法，提醒他们一定要提高安全防范意识，注意保护个人信息，不要轻易相信他人，确保自身生命及财产安全。通过此次宣传，提高了群众尤其是老人群体的防诈骗意识，增强了群众的识骗、防骗能力，提升了辖区内居民的安全感。</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环境局人防体系工作总结23</w:t>
      </w:r>
    </w:p>
    <w:p>
      <w:pPr>
        <w:ind w:left="0" w:right="0" w:firstLine="560"/>
        <w:spacing w:before="450" w:after="450" w:line="312" w:lineRule="auto"/>
      </w:pPr>
      <w:r>
        <w:rPr>
          <w:rFonts w:ascii="宋体" w:hAnsi="宋体" w:eastAsia="宋体" w:cs="宋体"/>
          <w:color w:val="000"/>
          <w:sz w:val="28"/>
          <w:szCs w:val="28"/>
        </w:rPr>
        <w:t xml:space="preserve">一年来在行政服务中心的正确领导和人防办公室的的支持下,以及其他部门的积极配合下,人防窗口的审批工作取得了一定的成绩现总结报告如下：</w:t>
      </w:r>
    </w:p>
    <w:p>
      <w:pPr>
        <w:ind w:left="0" w:right="0" w:firstLine="560"/>
        <w:spacing w:before="450" w:after="450" w:line="312" w:lineRule="auto"/>
      </w:pPr>
      <w:r>
        <w:rPr>
          <w:rFonts w:ascii="宋体" w:hAnsi="宋体" w:eastAsia="宋体" w:cs="宋体"/>
          <w:color w:val="000"/>
          <w:sz w:val="28"/>
          <w:szCs w:val="28"/>
        </w:rPr>
        <w:t xml:space="preserve">&gt;一、充分提高认识，注重窗口形象</w:t>
      </w:r>
    </w:p>
    <w:p>
      <w:pPr>
        <w:ind w:left="0" w:right="0" w:firstLine="560"/>
        <w:spacing w:before="450" w:after="450" w:line="312" w:lineRule="auto"/>
      </w:pPr>
      <w:r>
        <w:rPr>
          <w:rFonts w:ascii="宋体" w:hAnsi="宋体" w:eastAsia="宋体" w:cs="宋体"/>
          <w:color w:val="000"/>
          <w:sz w:val="28"/>
          <w:szCs w:val="28"/>
        </w:rPr>
        <w:t xml:space="preserve">一年来，我们积极响应市委、市政府的号召，进一步深化窗口工作改革，深刻认识到人防窗口是深入推进人防依法行政，转变人防机关职能，建设法治人防，责任人防，服务人防的重要载体，是人防机关联系建设单位的桥梁，为此，我们充分发挥主观能动性，巩固人防与建设单位的良好关系，维护人防建设的优质环境，为窗口工作的深入推进出谋划策，并都能自觉地从点滴做起，从小事做起，主动约束自己，注重个人形象，注重窗口形象，注重人防形象，注重政府形象。</w:t>
      </w:r>
    </w:p>
    <w:p>
      <w:pPr>
        <w:ind w:left="0" w:right="0" w:firstLine="560"/>
        <w:spacing w:before="450" w:after="450" w:line="312" w:lineRule="auto"/>
      </w:pPr>
      <w:r>
        <w:rPr>
          <w:rFonts w:ascii="宋体" w:hAnsi="宋体" w:eastAsia="宋体" w:cs="宋体"/>
          <w:color w:val="000"/>
          <w:sz w:val="28"/>
          <w:szCs w:val="28"/>
        </w:rPr>
        <w:t xml:space="preserve">&gt;二、主动提速提效、加强效能建设</w:t>
      </w:r>
    </w:p>
    <w:p>
      <w:pPr>
        <w:ind w:left="0" w:right="0" w:firstLine="560"/>
        <w:spacing w:before="450" w:after="450" w:line="312" w:lineRule="auto"/>
      </w:pPr>
      <w:r>
        <w:rPr>
          <w:rFonts w:ascii="宋体" w:hAnsi="宋体" w:eastAsia="宋体" w:cs="宋体"/>
          <w:color w:val="000"/>
          <w:sz w:val="28"/>
          <w:szCs w:val="28"/>
        </w:rPr>
        <w:t xml:space="preserve">积极按照市委、市政府组织的要求，结合人防审批实际，完成了审批的“流程再造”工作，将人防行政审批的七个子项目的承诺件中的两项改为即办件，将承诺时限由5天缩短为3天，将申报材料减少了四分之一，审批环节压缩到最简的环节，另将人防工程的质量监督和竣工验收的非行政审批项目纳入中心窗口服务，为办件提速提供了实质性的保障。主动服务是提速的基础。根据人防行政审批的特点，对个别复杂的工程项目，做到咨询有详解、来访有跟踪、跟踪有指导、指导依法合理，做好申报前的服务工作，以便建设单位在工程建设中走捷径，同时也大大提高了我们的办事效率，是一举两得的好事。办件能力是提速的关键之一。平时能够自觉用点滴时间加强业务学习，理论与实践相结合，不断提高自己，尤其是夏丽同志在业务工作熟练的基础上，精益求精，反复研究操作程序，办件是快、准、好从无差错，提高了办事效率。不断总结为提效加速。办件程序不是一陈不变的，申报资料不是完美无缺的，随着事业的不断的发展，社会文明程度的不断提高，人们的履行法律的义务的自觉性也在不断增强，需要我们在实际工作不断地总结经验，不断地改善工作环境，以提高办事效率。人防窗口经常征求建设单位意见，对“申报表”内容了进行修改；请求中心领导指导，完善与规划、建委等部门的协作程序；在“六查六看”的活动中，我们针对工作状态、各项制度的落实、工作效率、服务态度、依法行政和贯彻市委、市政府的决定等方面进行了全方位的自查，对存在的问题是立即改正。通过不断的总结使我们的效能建设更上一层楼。</w:t>
      </w:r>
    </w:p>
    <w:p>
      <w:pPr>
        <w:ind w:left="0" w:right="0" w:firstLine="560"/>
        <w:spacing w:before="450" w:after="450" w:line="312" w:lineRule="auto"/>
      </w:pPr>
      <w:r>
        <w:rPr>
          <w:rFonts w:ascii="宋体" w:hAnsi="宋体" w:eastAsia="宋体" w:cs="宋体"/>
          <w:color w:val="000"/>
          <w:sz w:val="28"/>
          <w:szCs w:val="28"/>
        </w:rPr>
        <w:t xml:space="preserve">&gt;三 端正态度、优质服务</w:t>
      </w:r>
    </w:p>
    <w:p>
      <w:pPr>
        <w:ind w:left="0" w:right="0" w:firstLine="560"/>
        <w:spacing w:before="450" w:after="450" w:line="312" w:lineRule="auto"/>
      </w:pPr>
      <w:r>
        <w:rPr>
          <w:rFonts w:ascii="宋体" w:hAnsi="宋体" w:eastAsia="宋体" w:cs="宋体"/>
          <w:color w:val="000"/>
          <w:sz w:val="28"/>
          <w:szCs w:val="28"/>
        </w:rPr>
        <w:t xml:space="preserve">利用人防“窗口”平台，每天派人“坐班”，接待人防工作咨询服务，在“窗口”设立服务热线，向社会各界公开服务投诉电话，收集群众反映的热点难点问题，实行动态管理，认真对待处理接到的各类投诉电话，随接随办，及时调查，限期办理，及时回复，给企业和群众一</w:t>
      </w:r>
    </w:p>
    <w:p>
      <w:pPr>
        <w:ind w:left="0" w:right="0" w:firstLine="560"/>
        <w:spacing w:before="450" w:after="450" w:line="312" w:lineRule="auto"/>
      </w:pPr>
      <w:r>
        <w:rPr>
          <w:rFonts w:ascii="宋体" w:hAnsi="宋体" w:eastAsia="宋体" w:cs="宋体"/>
          <w:color w:val="000"/>
          <w:sz w:val="28"/>
          <w:szCs w:val="28"/>
        </w:rPr>
        <w:t xml:space="preserve">个满意的答复。工作中，“窗口”人员严格遵守首问责任制和“一次性告知制”，努力提高服务质量和工作效率。今年以来，先后受理即办件、承诺件80余件，受理服务件50余件，办结率100%，做到了无投诉、无逾期件。接受电话、书面、口头有关政策、法规等咨询服务200余人次，做到了件件有着落，事事有回音。</w:t>
      </w:r>
    </w:p>
    <w:p>
      <w:pPr>
        <w:ind w:left="0" w:right="0" w:firstLine="560"/>
        <w:spacing w:before="450" w:after="450" w:line="312" w:lineRule="auto"/>
      </w:pPr>
      <w:r>
        <w:rPr>
          <w:rFonts w:ascii="宋体" w:hAnsi="宋体" w:eastAsia="宋体" w:cs="宋体"/>
          <w:color w:val="000"/>
          <w:sz w:val="28"/>
          <w:szCs w:val="28"/>
        </w:rPr>
        <w:t xml:space="preserve">&gt;四、 遵章守纪、服从管理</w:t>
      </w:r>
    </w:p>
    <w:p>
      <w:pPr>
        <w:ind w:left="0" w:right="0" w:firstLine="560"/>
        <w:spacing w:before="450" w:after="450" w:line="312" w:lineRule="auto"/>
      </w:pPr>
      <w:r>
        <w:rPr>
          <w:rFonts w:ascii="宋体" w:hAnsi="宋体" w:eastAsia="宋体" w:cs="宋体"/>
          <w:color w:val="000"/>
          <w:sz w:val="28"/>
          <w:szCs w:val="28"/>
        </w:rPr>
        <w:t xml:space="preserve">窗口工作的同志都能自觉尊重中心领导，遵守中心的各项管理规定，不迟到，不早退，坚持请销假制度；无溜岗、窜岗闲聊、玩游戏、上网等现象；自觉学习业务知识，每周都能按排一定的时间学习人防专业、法律法规和自动化和信息化办公知识；团结其他窗口的同事，与之和谐相处，相互尊重、相互支持、相互帮助，共同进步。</w:t>
      </w:r>
    </w:p>
    <w:p>
      <w:pPr>
        <w:ind w:left="0" w:right="0" w:firstLine="560"/>
        <w:spacing w:before="450" w:after="450" w:line="312" w:lineRule="auto"/>
      </w:pPr>
      <w:r>
        <w:rPr>
          <w:rFonts w:ascii="宋体" w:hAnsi="宋体" w:eastAsia="宋体" w:cs="宋体"/>
          <w:color w:val="000"/>
          <w:sz w:val="28"/>
          <w:szCs w:val="28"/>
        </w:rPr>
        <w:t xml:space="preserve">&gt;五、 下年的打算</w:t>
      </w:r>
    </w:p>
    <w:p>
      <w:pPr>
        <w:ind w:left="0" w:right="0" w:firstLine="560"/>
        <w:spacing w:before="450" w:after="450" w:line="312" w:lineRule="auto"/>
      </w:pPr>
      <w:r>
        <w:rPr>
          <w:rFonts w:ascii="宋体" w:hAnsi="宋体" w:eastAsia="宋体" w:cs="宋体"/>
          <w:color w:val="000"/>
          <w:sz w:val="28"/>
          <w:szCs w:val="28"/>
        </w:rPr>
        <w:t xml:space="preserve">坚持以效能建设为契机，深化人防窗口工作的改革；严格审批制度，巩固人防建设的成果，开拓人防审批的新方法、新途径；配合建设主管部门搞好民用建筑建设服务一条龙的工作；自觉遵守中心的各种规定，主动配合中心管理，争优创先；加强业务学习和积极参加业务培训，提高窗口工作人员的综合能力。</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环境局人防体系工作总结24</w:t>
      </w:r>
    </w:p>
    <w:p>
      <w:pPr>
        <w:ind w:left="0" w:right="0" w:firstLine="560"/>
        <w:spacing w:before="450" w:after="450" w:line="312" w:lineRule="auto"/>
      </w:pPr>
      <w:r>
        <w:rPr>
          <w:rFonts w:ascii="宋体" w:hAnsi="宋体" w:eastAsia="宋体" w:cs="宋体"/>
          <w:color w:val="000"/>
          <w:sz w:val="28"/>
          <w:szCs w:val="28"/>
        </w:rPr>
        <w:t xml:space="preserve">20xx年上半年，我办信息公开工作在区委、区政府和上级人防部门的重视和领导下，在区信息办的具体指导和支持下，结合工作实际，加强领导，提高认识，落实责任，营造氛围，积极做好政府信息公开工作，信息化建设取得了较大的突破，信息公开各项工作进展良好，在促进政府职能转变和廉政建设方面也取得了明显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我办始终把做好政务信息公开工作列入日常议事日程中，为确保信息公开工作的顺利推进，按照“主要领导亲自抓，分管领导具体抓”的工作要求，成立了信息公开工作领导小组，主要负责具体信息公开工作的协调和实施。</w:t>
      </w:r>
    </w:p>
    <w:p>
      <w:pPr>
        <w:ind w:left="0" w:right="0" w:firstLine="560"/>
        <w:spacing w:before="450" w:after="450" w:line="312" w:lineRule="auto"/>
      </w:pPr>
      <w:r>
        <w:rPr>
          <w:rFonts w:ascii="宋体" w:hAnsi="宋体" w:eastAsia="宋体" w:cs="宋体"/>
          <w:color w:val="000"/>
          <w:sz w:val="28"/>
          <w:szCs w:val="28"/>
        </w:rPr>
        <w:t xml:space="preserve">为了让权力在阳光下运行，全面推进依法行政，践行为人民服务的宗旨，确保人防信息公开工作有序进行，20xx年，我办根据本部门的实际情况，进一步完善了信息公开规章制度。还将政府信息公开工作纳入本部门绩效考核体系，与内设科室评比挂钩，切实推动信息公开工作深入开展。</w:t>
      </w:r>
    </w:p>
    <w:p>
      <w:pPr>
        <w:ind w:left="0" w:right="0" w:firstLine="560"/>
        <w:spacing w:before="450" w:after="450" w:line="312" w:lineRule="auto"/>
      </w:pPr>
      <w:r>
        <w:rPr>
          <w:rFonts w:ascii="宋体" w:hAnsi="宋体" w:eastAsia="宋体" w:cs="宋体"/>
          <w:color w:val="000"/>
          <w:sz w:val="28"/>
          <w:szCs w:val="28"/>
        </w:rPr>
        <w:t xml:space="preserve">&gt;二、主动公开形式多样</w:t>
      </w:r>
    </w:p>
    <w:p>
      <w:pPr>
        <w:ind w:left="0" w:right="0" w:firstLine="560"/>
        <w:spacing w:before="450" w:after="450" w:line="312" w:lineRule="auto"/>
      </w:pPr>
      <w:r>
        <w:rPr>
          <w:rFonts w:ascii="宋体" w:hAnsi="宋体" w:eastAsia="宋体" w:cs="宋体"/>
          <w:color w:val="000"/>
          <w:sz w:val="28"/>
          <w:szCs w:val="28"/>
        </w:rPr>
        <w:t xml:space="preserve">按照要求，我办对应主动公开范围的政务信息，按照规定时限及时编排公开目录并予以公开。主动公开的政务信息主要是与公众利益密切相关的政府信息，包括法律法规、工作计划、重大事项及决策、机构职能和人事、重大决策、应急管理事项、重点工作任务、行政事业性收费的项目、依据、标准、政策等众多内容。具体的做法是：一是建好一个网站；二是办好一个公开栏；三是举办形式多样的宣传活动。在国际民防日、全国防灾减灾日等特定的日子，通过制作大型宣传牌、发放宣传手册、人防志愿者宣讲小分队的宣讲等形式公开政务信息和法律法规。</w:t>
      </w:r>
    </w:p>
    <w:p>
      <w:pPr>
        <w:ind w:left="0" w:right="0" w:firstLine="560"/>
        <w:spacing w:before="450" w:after="450" w:line="312" w:lineRule="auto"/>
      </w:pPr>
      <w:r>
        <w:rPr>
          <w:rFonts w:ascii="宋体" w:hAnsi="宋体" w:eastAsia="宋体" w:cs="宋体"/>
          <w:color w:val="000"/>
          <w:sz w:val="28"/>
          <w:szCs w:val="28"/>
        </w:rPr>
        <w:t xml:space="preserve">截止20xx年6月30日，我办主动公开政府信息累计154条，全文电子化率为100%。</w:t>
      </w:r>
    </w:p>
    <w:p>
      <w:pPr>
        <w:ind w:left="0" w:right="0" w:firstLine="560"/>
        <w:spacing w:before="450" w:after="450" w:line="312" w:lineRule="auto"/>
      </w:pPr>
      <w:r>
        <w:rPr>
          <w:rFonts w:ascii="宋体" w:hAnsi="宋体" w:eastAsia="宋体" w:cs="宋体"/>
          <w:color w:val="000"/>
          <w:sz w:val="28"/>
          <w:szCs w:val="28"/>
        </w:rPr>
        <w:t xml:space="preserve">&gt;三、存在差距改进提高</w:t>
      </w:r>
    </w:p>
    <w:p>
      <w:pPr>
        <w:ind w:left="0" w:right="0" w:firstLine="560"/>
        <w:spacing w:before="450" w:after="450" w:line="312" w:lineRule="auto"/>
      </w:pPr>
      <w:r>
        <w:rPr>
          <w:rFonts w:ascii="宋体" w:hAnsi="宋体" w:eastAsia="宋体" w:cs="宋体"/>
          <w:color w:val="000"/>
          <w:sz w:val="28"/>
          <w:szCs w:val="28"/>
        </w:rPr>
        <w:t xml:space="preserve">全办在政府信息公开工作虽然取得了一定的成绩，没有投诉和复议情况，也未发生针对信息公开事务的行政复议申请、申诉和行政诉讼案件。但因为我办没有行政审批权，没有收费项目，所以公开的内容比较单一，数量不是太多。今后，我们将按照《条例》的总体要求，继续完善公开内容，创新公开手段，不断深化政务信息公开工作，确保政府信息公开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环境局人防体系工作总结25</w:t>
      </w:r>
    </w:p>
    <w:p>
      <w:pPr>
        <w:ind w:left="0" w:right="0" w:firstLine="560"/>
        <w:spacing w:before="450" w:after="450" w:line="312" w:lineRule="auto"/>
      </w:pPr>
      <w:r>
        <w:rPr>
          <w:rFonts w:ascii="宋体" w:hAnsi="宋体" w:eastAsia="宋体" w:cs="宋体"/>
          <w:color w:val="000"/>
          <w:sz w:val="28"/>
          <w:szCs w:val="28"/>
        </w:rPr>
        <w:t xml:space="preserve">&gt;3月份工作总结：</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2、做好海中洲五星级大酒店方案会审和舟山宁兴天润置业有限公司初步设计会审工作。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&gt;4月份工作计划：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环境局人防体系工作总结26</w:t>
      </w:r>
    </w:p>
    <w:p>
      <w:pPr>
        <w:ind w:left="0" w:right="0" w:firstLine="560"/>
        <w:spacing w:before="450" w:after="450" w:line="312" w:lineRule="auto"/>
      </w:pPr>
      <w:r>
        <w:rPr>
          <w:rFonts w:ascii="宋体" w:hAnsi="宋体" w:eastAsia="宋体" w:cs="宋体"/>
          <w:color w:val="000"/>
          <w:sz w:val="28"/>
          <w:szCs w:val="28"/>
        </w:rPr>
        <w:t xml:space="preserve">1、行政处罚自由裁量阶次制度落实情况。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没有涉及一宗行政处罚案件，但按照市政府对此项工作的要求，我们及时组织执法人员认真学习行政处罚自由裁量的适用规则和罚款基准，并将其纳入执法人员的培训内容，同时结合《人防法》关于处罚的规定项目的标准，经常进行认真学习讨论，以便在今后的依法行政工作中，熟练掌握，实践运用，切实做到合理、合法行政。</w:t>
      </w:r>
    </w:p>
    <w:p>
      <w:pPr>
        <w:ind w:left="0" w:right="0" w:firstLine="560"/>
        <w:spacing w:before="450" w:after="450" w:line="312" w:lineRule="auto"/>
      </w:pPr>
      <w:r>
        <w:rPr>
          <w:rFonts w:ascii="宋体" w:hAnsi="宋体" w:eastAsia="宋体" w:cs="宋体"/>
          <w:color w:val="000"/>
          <w:sz w:val="28"/>
          <w:szCs w:val="28"/>
        </w:rPr>
        <w:t xml:space="preserve">2、行政处罚首查先行整改制度落实情况</w:t>
      </w:r>
    </w:p>
    <w:p>
      <w:pPr>
        <w:ind w:left="0" w:right="0" w:firstLine="560"/>
        <w:spacing w:before="450" w:after="450" w:line="312" w:lineRule="auto"/>
      </w:pPr>
      <w:r>
        <w:rPr>
          <w:rFonts w:ascii="宋体" w:hAnsi="宋体" w:eastAsia="宋体" w:cs="宋体"/>
          <w:color w:val="000"/>
          <w:sz w:val="28"/>
          <w:szCs w:val="28"/>
        </w:rPr>
        <w:t xml:space="preserve">今年上半年没有发生一起违法行政处罚案件。但我办成立了行政处罚首查先行整改工作领导小组，制定了行政处罚首查先行整改制度，并在行政执法实践中，实施首查不罚、先行整改，正在积极落实。</w:t>
      </w:r>
    </w:p>
    <w:p>
      <w:pPr>
        <w:ind w:left="0" w:right="0" w:firstLine="560"/>
        <w:spacing w:before="450" w:after="450" w:line="312" w:lineRule="auto"/>
      </w:pPr>
      <w:r>
        <w:rPr>
          <w:rFonts w:ascii="宋体" w:hAnsi="宋体" w:eastAsia="宋体" w:cs="宋体"/>
          <w:color w:val="000"/>
          <w:sz w:val="28"/>
          <w:szCs w:val="28"/>
        </w:rPr>
        <w:t xml:space="preserve">3、重大行政处罚案件制度落实情况。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今年上半年我办无行政处罚案件，故没有上报市xxx。</w:t>
      </w:r>
    </w:p>
    <w:p>
      <w:pPr>
        <w:ind w:left="0" w:right="0" w:firstLine="560"/>
        <w:spacing w:before="450" w:after="450" w:line="312" w:lineRule="auto"/>
      </w:pPr>
      <w:r>
        <w:rPr>
          <w:rFonts w:ascii="宋体" w:hAnsi="宋体" w:eastAsia="宋体" w:cs="宋体"/>
          <w:color w:val="000"/>
          <w:sz w:val="28"/>
          <w:szCs w:val="28"/>
        </w:rPr>
        <w:t xml:space="preserve">4、行政执法人员持征上岗，亮证执法工作。</w:t>
      </w:r>
    </w:p>
    <w:p>
      <w:pPr>
        <w:ind w:left="0" w:right="0" w:firstLine="560"/>
        <w:spacing w:before="450" w:after="450" w:line="312" w:lineRule="auto"/>
      </w:pPr>
      <w:r>
        <w:rPr>
          <w:rFonts w:ascii="宋体" w:hAnsi="宋体" w:eastAsia="宋体" w:cs="宋体"/>
          <w:color w:val="000"/>
          <w:sz w:val="28"/>
          <w:szCs w:val="28"/>
        </w:rPr>
        <w:t xml:space="preserve">市人防办是人防依法行政的主体，我办严格按照《人民防空法》和河南省实施《人民防空法》办法的规定执行，人防执法人员在日常执法过程中都能做到持证上岗，亮证执法。同时我办健全了行政执法人员的资格申核制度，对上岗执法人员进行法制知识培训、考试、优秀率都达到90%，在人防依法行政工作中，我们逐步完善了行政执法程序，对人防行政许可、行政处罚、行政收费、强制执行的具体行政行为以及执法文书都进行具体规范做到流程清楚，程序规范，期限明确，办件方便。为了保证人防执法工作有序进行，我们对行政执法人员的职能、权限、责任、监督办法予以公示，接受办件群众的监督。</w:t>
      </w:r>
    </w:p>
    <w:p>
      <w:pPr>
        <w:ind w:left="0" w:right="0" w:firstLine="560"/>
        <w:spacing w:before="450" w:after="450" w:line="312" w:lineRule="auto"/>
      </w:pPr>
      <w:r>
        <w:rPr>
          <w:rFonts w:ascii="宋体" w:hAnsi="宋体" w:eastAsia="宋体" w:cs="宋体"/>
          <w:color w:val="000"/>
          <w:sz w:val="28"/>
          <w:szCs w:val="28"/>
        </w:rPr>
        <w:t xml:space="preserve">5、落实行政执法责任制情况。</w:t>
      </w:r>
    </w:p>
    <w:p>
      <w:pPr>
        <w:ind w:left="0" w:right="0" w:firstLine="560"/>
        <w:spacing w:before="450" w:after="450" w:line="312" w:lineRule="auto"/>
      </w:pPr>
      <w:r>
        <w:rPr>
          <w:rFonts w:ascii="宋体" w:hAnsi="宋体" w:eastAsia="宋体" w:cs="宋体"/>
          <w:color w:val="000"/>
          <w:sz w:val="28"/>
          <w:szCs w:val="28"/>
        </w:rPr>
        <w:t xml:space="preserve">按照市政府法制工作的要求，为了认真落实行政执法责任制工作，我办及时调整了行政执法责任制工作领导小组，对全市人防系统依法行政工作进行协调、监督、指导。组织全办执法人员，对建立的各项制度和行政执法依法、标准、职权、岗位、责任及行政过错追究试行办法，认真的进行学习，达到熟练掌握，严格执行。人防行政执法人员在实际执法工作中，都能准确地适用人防法律、法规，在人防行政许可，行政确认、行政收费、行政裁决、强制执行等工作中，都能依法办事，无出现超越权限、乱执法、乱审批现象。</w:t>
      </w:r>
    </w:p>
    <w:p>
      <w:pPr>
        <w:ind w:left="0" w:right="0" w:firstLine="560"/>
        <w:spacing w:before="450" w:after="450" w:line="312" w:lineRule="auto"/>
      </w:pPr>
      <w:r>
        <w:rPr>
          <w:rFonts w:ascii="宋体" w:hAnsi="宋体" w:eastAsia="宋体" w:cs="宋体"/>
          <w:color w:val="000"/>
          <w:sz w:val="28"/>
          <w:szCs w:val="28"/>
        </w:rPr>
        <w:t xml:space="preserve">6、行政执法案卷评查工作，按照市政府对行政执法案卷的评查、案卷质量等符合法定要求的意见，我办对县（市）区人防办下发了《关于开展人防行政执法案卷评查活动的通知》，要求12月20日前每个单位选送3份案卷到市人防办进行评查，现正在评查中。</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环境局人防体系工作总结27</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船做好维修保养工作，保证其能正常投入防汛防台期间各项抢险救灾工作；三是加强渔船避风xx、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蔡。接到台风警报后，立即根据市防指和区委、区府的统一部署，通知各地海上作业渔船在规定时限内回港避风或就近xx避风；在修的渔船，对可下水而无动力渔船，要及时拖带到安全地带，不能下水的渔船要做好加固工作。渔部门要组织人员对渔船避风情况进行检查，对未归港渔船要采取应急措施，并保持通讯联络；二是养殖基地。指导帮助养殖渔牧民做好养殖设施的加固工作，及时起捕养殖成品，并积极协助当地府在规定时间内做好养殖人员的撤离工作。此外，还要做好海上应急抢险救助。以渔船（艇）为主成立海上应急抢救救助小分队，接到台风警报后，渔船提前24小时待命，应急小分队成员随船到位，一旦接到有关海上抢救的指令，立即开赴现场执行抢险搜救任务。几年来的抗台救灾实践表明，区渔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环境局人防体系工作总结28</w:t>
      </w:r>
    </w:p>
    <w:p>
      <w:pPr>
        <w:ind w:left="0" w:right="0" w:firstLine="560"/>
        <w:spacing w:before="450" w:after="450" w:line="312" w:lineRule="auto"/>
      </w:pPr>
      <w:r>
        <w:rPr>
          <w:rFonts w:ascii="宋体" w:hAnsi="宋体" w:eastAsia="宋体" w:cs="宋体"/>
          <w:color w:val="000"/>
          <w:sz w:val="28"/>
          <w:szCs w:val="28"/>
        </w:rPr>
        <w:t xml:space="preserve">（一）圆满完成大运河（嘉兴段）申报世界文化遗产工作。大运河联合申报世界文化遗产是*年文物工作的重点，按照世界遗产申报规程和国家xxx的统一部署，我市全面完成嘉兴大运河申遗点段各项工程，并顺利通过国际专家的现场考察。一是运河风貌整治成效显著。完成长虹桥周边环境整治工程、长安镇一坝三闸沿河风貌整治工作。长安运河展示馆、虹桥闸改造、长安历史街区整治顺利完工。文生修道院修缮等工程已基本完工。二是运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2024-09-18T05:12:34+08:00</dcterms:created>
  <dcterms:modified xsi:type="dcterms:W3CDTF">2024-09-18T05:12:34+08:00</dcterms:modified>
</cp:coreProperties>
</file>

<file path=docProps/custom.xml><?xml version="1.0" encoding="utf-8"?>
<Properties xmlns="http://schemas.openxmlformats.org/officeDocument/2006/custom-properties" xmlns:vt="http://schemas.openxmlformats.org/officeDocument/2006/docPropsVTypes"/>
</file>