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2024小学音乐工作总结</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2024小学音乐工作总结（通用9篇）2024小学音乐工作总结 篇1 不知不觉又到了期末，在这半年中，我经历了很多事情，对音乐课又有了新的感悟。回忆这四个月的时光，有过欢喜，有过难过。学生开心的上完一堂课是我最开心的事情，相反，学生无趣的上完...</w:t>
      </w:r>
    </w:p>
    <w:p>
      <w:pPr>
        <w:ind w:left="0" w:right="0" w:firstLine="560"/>
        <w:spacing w:before="450" w:after="450" w:line="312" w:lineRule="auto"/>
      </w:pPr>
      <w:r>
        <w:rPr>
          <w:rFonts w:ascii="宋体" w:hAnsi="宋体" w:eastAsia="宋体" w:cs="宋体"/>
          <w:color w:val="000"/>
          <w:sz w:val="28"/>
          <w:szCs w:val="28"/>
        </w:rPr>
        <w:t xml:space="preserve">2024小学音乐工作总结（通用9篇）</w:t>
      </w:r>
    </w:p>
    <w:p>
      <w:pPr>
        <w:ind w:left="0" w:right="0" w:firstLine="560"/>
        <w:spacing w:before="450" w:after="450" w:line="312" w:lineRule="auto"/>
      </w:pPr>
      <w:r>
        <w:rPr>
          <w:rFonts w:ascii="宋体" w:hAnsi="宋体" w:eastAsia="宋体" w:cs="宋体"/>
          <w:color w:val="000"/>
          <w:sz w:val="28"/>
          <w:szCs w:val="28"/>
        </w:rPr>
        <w:t xml:space="preserve">2024小学音乐工作总结 篇1</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2024小学音乐工作总结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2024小学音乐工作总结 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2024小学音乐工作总结 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2024小学音乐工作总结 篇5</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2024小学音乐工作总结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2024小学音乐工作总结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2024小学音乐工作总结 篇8</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2024小学音乐工作总结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2024-11-06T04:53:56+08:00</dcterms:created>
  <dcterms:modified xsi:type="dcterms:W3CDTF">2024-11-06T04:53:56+08:00</dcterms:modified>
</cp:coreProperties>
</file>

<file path=docProps/custom.xml><?xml version="1.0" encoding="utf-8"?>
<Properties xmlns="http://schemas.openxmlformats.org/officeDocument/2006/custom-properties" xmlns:vt="http://schemas.openxmlformats.org/officeDocument/2006/docPropsVTypes"/>
</file>