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2024作风效能提升年活动总结</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20_作风效能提升年活动总结 作风效能建设是管理科学的重要组成部份，是一种高层次的管理形式和载体，是以效能为基本目标，以实现优质高效为目的，把管理的诸要素有机结合在一起依法履行职责的管理活动。下面是关于提升作风效能的活动总结范文，欢迎参考。...</w:t>
      </w:r>
    </w:p>
    <w:p>
      <w:pPr>
        <w:ind w:left="0" w:right="0" w:firstLine="560"/>
        <w:spacing w:before="450" w:after="450" w:line="312" w:lineRule="auto"/>
      </w:pPr>
      <w:r>
        <w:rPr>
          <w:rFonts w:ascii="宋体" w:hAnsi="宋体" w:eastAsia="宋体" w:cs="宋体"/>
          <w:color w:val="000"/>
          <w:sz w:val="28"/>
          <w:szCs w:val="28"/>
        </w:rPr>
        <w:t xml:space="preserve">20_作风效能提升年活动总结</w:t>
      </w:r>
    </w:p>
    <w:p>
      <w:pPr>
        <w:ind w:left="0" w:right="0" w:firstLine="560"/>
        <w:spacing w:before="450" w:after="450" w:line="312" w:lineRule="auto"/>
      </w:pPr>
      <w:r>
        <w:rPr>
          <w:rFonts w:ascii="宋体" w:hAnsi="宋体" w:eastAsia="宋体" w:cs="宋体"/>
          <w:color w:val="000"/>
          <w:sz w:val="28"/>
          <w:szCs w:val="28"/>
        </w:rPr>
        <w:t xml:space="preserve">作风效能建设是管理科学的重要组成部份，是一种高层次的管理形式和载体，是以效能为基本目标，以实现优质高效为目的，把管理的诸要素有机结合在一起依法履行职责的管理活动。下面是关于提升作风效能的活动总结范文，欢迎参考。</w:t>
      </w:r>
    </w:p>
    <w:p>
      <w:pPr>
        <w:ind w:left="0" w:right="0" w:firstLine="560"/>
        <w:spacing w:before="450" w:after="450" w:line="312" w:lineRule="auto"/>
      </w:pPr>
      <w:r>
        <w:rPr>
          <w:rFonts w:ascii="宋体" w:hAnsi="宋体" w:eastAsia="宋体" w:cs="宋体"/>
          <w:color w:val="000"/>
          <w:sz w:val="28"/>
          <w:szCs w:val="28"/>
        </w:rPr>
        <w:t xml:space="preserve">&gt;作风效能提升年活动总结</w:t>
      </w:r>
    </w:p>
    <w:p>
      <w:pPr>
        <w:ind w:left="0" w:right="0" w:firstLine="560"/>
        <w:spacing w:before="450" w:after="450" w:line="312" w:lineRule="auto"/>
      </w:pPr>
      <w:r>
        <w:rPr>
          <w:rFonts w:ascii="宋体" w:hAnsi="宋体" w:eastAsia="宋体" w:cs="宋体"/>
          <w:color w:val="000"/>
          <w:sz w:val="28"/>
          <w:szCs w:val="28"/>
        </w:rPr>
        <w:t xml:space="preserve">根据县委、政府《关于印发的通知》(平党发〔20_〕10号)文件精神，高仁乡党委高度重视，把开展作风效能提升年大走访活动作为落实全面从严治党的重要抓手，持续把作风建设引向深入，营造风正劲足、干事创业的发展环境，现将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&gt;一、高度重视，精心部署实施</w:t>
      </w:r>
    </w:p>
    <w:p>
      <w:pPr>
        <w:ind w:left="0" w:right="0" w:firstLine="560"/>
        <w:spacing w:before="450" w:after="450" w:line="312" w:lineRule="auto"/>
      </w:pPr>
      <w:r>
        <w:rPr>
          <w:rFonts w:ascii="宋体" w:hAnsi="宋体" w:eastAsia="宋体" w:cs="宋体"/>
          <w:color w:val="000"/>
          <w:sz w:val="28"/>
          <w:szCs w:val="28"/>
        </w:rPr>
        <w:t xml:space="preserve">高仁乡党委高度重视评议工作，成立高仁乡作风效能提升年活动领导小组，组织召开“开展作风效能提升年活动动员会”，观看专题教育片，通过形象教育、案例警示，用事实说话，增强教育实效。召开工作例会8次，传达上级会议精神和工作要求。统一思想，提高认识，研究部署“大走访”前期宣传方案，根据作风效能提升年活动具体工作要求及责任分工，结合本乡实际情况，安排全乡开展机关作风评议工作，责任落实到每位乡村干部。</w:t>
      </w:r>
    </w:p>
    <w:p>
      <w:pPr>
        <w:ind w:left="0" w:right="0" w:firstLine="560"/>
        <w:spacing w:before="450" w:after="450" w:line="312" w:lineRule="auto"/>
      </w:pPr>
      <w:r>
        <w:rPr>
          <w:rFonts w:ascii="宋体" w:hAnsi="宋体" w:eastAsia="宋体" w:cs="宋体"/>
          <w:color w:val="000"/>
          <w:sz w:val="28"/>
          <w:szCs w:val="28"/>
        </w:rPr>
        <w:t xml:space="preserve">&gt;二、加强宣传引导，营造良好氛围</w:t>
      </w:r>
    </w:p>
    <w:p>
      <w:pPr>
        <w:ind w:left="0" w:right="0" w:firstLine="560"/>
        <w:spacing w:before="450" w:after="450" w:line="312" w:lineRule="auto"/>
      </w:pPr>
      <w:r>
        <w:rPr>
          <w:rFonts w:ascii="宋体" w:hAnsi="宋体" w:eastAsia="宋体" w:cs="宋体"/>
          <w:color w:val="000"/>
          <w:sz w:val="28"/>
          <w:szCs w:val="28"/>
        </w:rPr>
        <w:t xml:space="preserve">高仁乡坚持正确的舆论导向，深入开展宣传教育。提前为每位乡村干部印制《全县群众评议机关作风活动倡议书》，下发给每户村民，并结合“下基层”和两代表一委员“五个一”活动，做好政策宣传。利用各村小喇叭、手机短信、微信群、QQ群、发放宣传单等形式进行宣传，累计走访农户20_余户，发放宣传单1500余份，发送宣传短信300余条。通过多层次、多形式、多途径的广泛宣传，让广大群众知悉乡机关在“大走访”需自查解决的问题内容，方便群众反映问题，畅通民意，让“大走访”活动更具针对性和导向性，营造出人人讲效能、处处抓作风的浓厚氛围。</w:t>
      </w:r>
    </w:p>
    <w:p>
      <w:pPr>
        <w:ind w:left="0" w:right="0" w:firstLine="560"/>
        <w:spacing w:before="450" w:after="450" w:line="312" w:lineRule="auto"/>
      </w:pPr>
      <w:r>
        <w:rPr>
          <w:rFonts w:ascii="宋体" w:hAnsi="宋体" w:eastAsia="宋体" w:cs="宋体"/>
          <w:color w:val="000"/>
          <w:sz w:val="28"/>
          <w:szCs w:val="28"/>
        </w:rPr>
        <w:t xml:space="preserve">&gt;三、坚持问题导向，注重整改实效</w:t>
      </w:r>
    </w:p>
    <w:p>
      <w:pPr>
        <w:ind w:left="0" w:right="0" w:firstLine="560"/>
        <w:spacing w:before="450" w:after="450" w:line="312" w:lineRule="auto"/>
      </w:pPr>
      <w:r>
        <w:rPr>
          <w:rFonts w:ascii="宋体" w:hAnsi="宋体" w:eastAsia="宋体" w:cs="宋体"/>
          <w:color w:val="000"/>
          <w:sz w:val="28"/>
          <w:szCs w:val="28"/>
        </w:rPr>
        <w:t xml:space="preserve">每位干部走访时，携带《大走访登记本》，记录走访情况及群众反映的普遍性、集中性问题，并给出相关处理意见，提交有关职能部门进行协调处理。各党支部、各站所采取“边查边改”方式，积极进行思想和行为的剖析。重点围绕“干部在岗不尽责履职不担当问题”、“干部服务态度差问题”、“违反中央八项规定精神问题”和“干部办事效率低问题”进行整改。共收集群众意见、建议23条，形成整改台账，已整改销号问题23件。严格干部考勤制度，已发督查通报13期，通报批评52人次。</w:t>
      </w:r>
    </w:p>
    <w:p>
      <w:pPr>
        <w:ind w:left="0" w:right="0" w:firstLine="560"/>
        <w:spacing w:before="450" w:after="450" w:line="312" w:lineRule="auto"/>
      </w:pPr>
      <w:r>
        <w:rPr>
          <w:rFonts w:ascii="宋体" w:hAnsi="宋体" w:eastAsia="宋体" w:cs="宋体"/>
          <w:color w:val="000"/>
          <w:sz w:val="28"/>
          <w:szCs w:val="28"/>
        </w:rPr>
        <w:t xml:space="preserve">&gt;四、坚决正风肃纪，推进反腐建设</w:t>
      </w:r>
    </w:p>
    <w:p>
      <w:pPr>
        <w:ind w:left="0" w:right="0" w:firstLine="560"/>
        <w:spacing w:before="450" w:after="450" w:line="312" w:lineRule="auto"/>
      </w:pPr>
      <w:r>
        <w:rPr>
          <w:rFonts w:ascii="宋体" w:hAnsi="宋体" w:eastAsia="宋体" w:cs="宋体"/>
          <w:color w:val="000"/>
          <w:sz w:val="28"/>
          <w:szCs w:val="28"/>
        </w:rPr>
        <w:t xml:space="preserve">以立足基层，转变作风为宗旨，扎实推进涉农扶贫领域腐败问题专项行动。对20_年以来有关涉农扶贫领域违纪问题线索进行再排查、再清理，做到数字准、情况明。目前，排查问题线索1件并上报县纪委。同时，督促全乡10个站所(中心)对14项扶贫领域项目资金进行了自查，对24个五保户全面排查，取消不符合条件4户;对347个低保户进行重新核查，取消13户;对51人高龄补贴再确认，取消12人;对37人领取的44400元临时救助资金进行了核实。</w:t>
      </w:r>
    </w:p>
    <w:p>
      <w:pPr>
        <w:ind w:left="0" w:right="0" w:firstLine="560"/>
        <w:spacing w:before="450" w:after="450" w:line="312" w:lineRule="auto"/>
      </w:pPr>
      <w:r>
        <w:rPr>
          <w:rFonts w:ascii="宋体" w:hAnsi="宋体" w:eastAsia="宋体" w:cs="宋体"/>
          <w:color w:val="000"/>
          <w:sz w:val="28"/>
          <w:szCs w:val="28"/>
        </w:rPr>
        <w:t xml:space="preserve">&gt;五、强化监督管理，严肃问责制度</w:t>
      </w:r>
    </w:p>
    <w:p>
      <w:pPr>
        <w:ind w:left="0" w:right="0" w:firstLine="560"/>
        <w:spacing w:before="450" w:after="450" w:line="312" w:lineRule="auto"/>
      </w:pPr>
      <w:r>
        <w:rPr>
          <w:rFonts w:ascii="宋体" w:hAnsi="宋体" w:eastAsia="宋体" w:cs="宋体"/>
          <w:color w:val="000"/>
          <w:sz w:val="28"/>
          <w:szCs w:val="28"/>
        </w:rPr>
        <w:t xml:space="preserve">组织群众代表、服务对象采取随机抽查、跟踪问效、公开评议等方式，树立表彰先进典型，曝光问责后进典型。一是对存在一般性作风问题的党员干部，通过思想教育，促其改进;二是对群众意见大、改进不明显的党员干部，进行组织处理;三是对活动中发现的重大违纪违法问题，及时移交纪检监察机关或司法部门严肃查处。</w:t>
      </w:r>
    </w:p>
    <w:p>
      <w:pPr>
        <w:ind w:left="0" w:right="0" w:firstLine="560"/>
        <w:spacing w:before="450" w:after="450" w:line="312" w:lineRule="auto"/>
      </w:pPr>
      <w:r>
        <w:rPr>
          <w:rFonts w:ascii="宋体" w:hAnsi="宋体" w:eastAsia="宋体" w:cs="宋体"/>
          <w:color w:val="000"/>
          <w:sz w:val="28"/>
          <w:szCs w:val="28"/>
        </w:rPr>
        <w:t xml:space="preserve">通过寻根挖源、思过改过，我乡干部在责任意识、发展意识、大局意识、服务意识等方面都有了明显提高，能够自觉服务群众，接受各级党组织和社会各界监督，始终保持守土有责、勇于尽责、担当负责的敬业精神。</w:t>
      </w:r>
    </w:p>
    <w:p>
      <w:pPr>
        <w:ind w:left="0" w:right="0" w:firstLine="560"/>
        <w:spacing w:before="450" w:after="450" w:line="312" w:lineRule="auto"/>
      </w:pPr>
      <w:r>
        <w:rPr>
          <w:rFonts w:ascii="宋体" w:hAnsi="宋体" w:eastAsia="宋体" w:cs="宋体"/>
          <w:color w:val="000"/>
          <w:sz w:val="28"/>
          <w:szCs w:val="28"/>
        </w:rPr>
        <w:t xml:space="preserve">&gt;六、建立长效机制，促进作风持续转变</w:t>
      </w:r>
    </w:p>
    <w:p>
      <w:pPr>
        <w:ind w:left="0" w:right="0" w:firstLine="560"/>
        <w:spacing w:before="450" w:after="450" w:line="312" w:lineRule="auto"/>
      </w:pPr>
      <w:r>
        <w:rPr>
          <w:rFonts w:ascii="宋体" w:hAnsi="宋体" w:eastAsia="宋体" w:cs="宋体"/>
          <w:color w:val="000"/>
          <w:sz w:val="28"/>
          <w:szCs w:val="28"/>
        </w:rPr>
        <w:t xml:space="preserve">结合“大走访”活动，梳理作风效能建设现有制度，对行之有效的制度、群众认可的办事流程，长期坚持，抓好落实;对不适应新形势、新要求的制度，修订完善，强化执行，建立长效机制。对活动中取得的好经验、好做法，以制度形式固化下来，融入日常工作。建立健全监督约束机制，强化对权力运行情况的督促检查，提高干部依法依规办事能力，保障政务透明运行。</w:t>
      </w:r>
    </w:p>
    <w:p>
      <w:pPr>
        <w:ind w:left="0" w:right="0" w:firstLine="560"/>
        <w:spacing w:before="450" w:after="450" w:line="312" w:lineRule="auto"/>
      </w:pPr>
      <w:r>
        <w:rPr>
          <w:rFonts w:ascii="宋体" w:hAnsi="宋体" w:eastAsia="宋体" w:cs="宋体"/>
          <w:color w:val="000"/>
          <w:sz w:val="28"/>
          <w:szCs w:val="28"/>
        </w:rPr>
        <w:t xml:space="preserve">作风效能提升年活动，是履行好全面建成小康社会职能使命的重要保证，是落实党要管党、从严治党的具体要求，也是深化机关服务型党组织建设、促进机关作风常态化的重要手段。金杯银杯不如老百姓的口碑，高仁乡将继续探索转变干部作风、加强机关行政效能的长效机制，扎实推进作风效能提升工作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2024-09-20T07:04:26+08:00</dcterms:created>
  <dcterms:modified xsi:type="dcterms:W3CDTF">2024-09-20T07:04:26+08:00</dcterms:modified>
</cp:coreProperties>
</file>

<file path=docProps/custom.xml><?xml version="1.0" encoding="utf-8"?>
<Properties xmlns="http://schemas.openxmlformats.org/officeDocument/2006/custom-properties" xmlns:vt="http://schemas.openxmlformats.org/officeDocument/2006/docPropsVTypes"/>
</file>