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全市双创工作情况汇报</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“三个代表”重要思想及爱国卫生工作基本方针为指导，以科学发展观总揽全局。本站为大家带来的全市双创工作情况汇报，希望能帮助到大家!　　全市双创工作情况汇报 　　尊敬的徐市长、邹市长，各位领导、同志们：　　今天，徐市长、邹市长以及各位领导在万忙...</w:t>
      </w:r>
    </w:p>
    <w:p>
      <w:pPr>
        <w:ind w:left="0" w:right="0" w:firstLine="560"/>
        <w:spacing w:before="450" w:after="450" w:line="312" w:lineRule="auto"/>
      </w:pPr>
      <w:r>
        <w:rPr>
          <w:rFonts w:ascii="宋体" w:hAnsi="宋体" w:eastAsia="宋体" w:cs="宋体"/>
          <w:color w:val="000"/>
          <w:sz w:val="28"/>
          <w:szCs w:val="28"/>
        </w:rPr>
        <w:t xml:space="preserve">“三个代表”重要思想及爱国卫生工作基本方针为指导，以科学发展观总揽全局。本站为大家带来的全市双创工作情况汇报，希望能帮助到大家![_TAG_h2]　　全市双创工作情况汇报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尊敬的徐市长、邹市长，各位领导、同志们：</w:t>
      </w:r>
    </w:p>
    <w:p>
      <w:pPr>
        <w:ind w:left="0" w:right="0" w:firstLine="560"/>
        <w:spacing w:before="450" w:after="450" w:line="312" w:lineRule="auto"/>
      </w:pPr>
      <w:r>
        <w:rPr>
          <w:rFonts w:ascii="宋体" w:hAnsi="宋体" w:eastAsia="宋体" w:cs="宋体"/>
          <w:color w:val="000"/>
          <w:sz w:val="28"/>
          <w:szCs w:val="28"/>
        </w:rPr>
        <w:t xml:space="preserve">　　今天，徐市长、邹市长以及各位领导在万忙之中检查指导双创工作，充分体现了市委、市政府对双创工作的高度重视。在此，我代表市双创办向徐市长、邹市长以及各位领导表示衷心的感谢!下面，我将双创工作情况汇报如下。</w:t>
      </w:r>
    </w:p>
    <w:p>
      <w:pPr>
        <w:ind w:left="0" w:right="0" w:firstLine="560"/>
        <w:spacing w:before="450" w:after="450" w:line="312" w:lineRule="auto"/>
      </w:pPr>
      <w:r>
        <w:rPr>
          <w:rFonts w:ascii="宋体" w:hAnsi="宋体" w:eastAsia="宋体" w:cs="宋体"/>
          <w:color w:val="000"/>
          <w:sz w:val="28"/>
          <w:szCs w:val="28"/>
        </w:rPr>
        <w:t xml:space="preserve">　　一、 双创工作进展情况</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市双创办深入贯彻落实市委三届七次全会和市“两会”精神，扎实推进国家卫生城市、园林城市、森林城市创建工作，通过各级各部门各片区的共同努力，全市双创工作实现了良好开局。</w:t>
      </w:r>
    </w:p>
    <w:p>
      <w:pPr>
        <w:ind w:left="0" w:right="0" w:firstLine="560"/>
        <w:spacing w:before="450" w:after="450" w:line="312" w:lineRule="auto"/>
      </w:pPr>
      <w:r>
        <w:rPr>
          <w:rFonts w:ascii="宋体" w:hAnsi="宋体" w:eastAsia="宋体" w:cs="宋体"/>
          <w:color w:val="000"/>
          <w:sz w:val="28"/>
          <w:szCs w:val="28"/>
        </w:rPr>
        <w:t xml:space="preserve">　　一是创卫荣膺国家命名。全国爱卫办发出通知定于3月23至25日在安徽省马鞍山市召开全国爱国卫生工作会议暨全国城乡环境卫生整洁行动现场会，会议期间将命名一批国家卫生城市，安康名列其中，这标志着我市历经7年创卫取得了重大成果。今年以来，市双创办紧紧围绕抓整改、促提升、防反弹、建长效这条主线，及早部署创卫工作，制定印发了2024年创卫目标任务。联合市爱卫办持续加强社区单位卫生和单位周五义务清扫督导检查，督促药监部门在春节和市“两会”期间开展食品安全检查抽查，督导行业部门严格公共场所卫生、窗口单位卫生、六小行业监督管理，组织城区156个单位和16个双创片区负责人参加健康教育培训，督促汉滨区在春节前对65个无物业管理小区开展集中整治，整治取缔户外烟草广告21幅并会同市工商局对烟草广告发布单位负责人进行约谈，切实巩固提升创卫成果。</w:t>
      </w:r>
    </w:p>
    <w:p>
      <w:pPr>
        <w:ind w:left="0" w:right="0" w:firstLine="560"/>
        <w:spacing w:before="450" w:after="450" w:line="312" w:lineRule="auto"/>
      </w:pPr>
      <w:r>
        <w:rPr>
          <w:rFonts w:ascii="宋体" w:hAnsi="宋体" w:eastAsia="宋体" w:cs="宋体"/>
          <w:color w:val="000"/>
          <w:sz w:val="28"/>
          <w:szCs w:val="28"/>
        </w:rPr>
        <w:t xml:space="preserve">　　二是创森工作全面推进。去年底结合年度双创工作考核对县区和市直重点部门落实创森动员会情况进行了检查，通报了检查结果。开年以来及早部署创森工作，制定印发了2024年创森创园目标任务、创森工作安排意见和春季绿化工作实施方案，并就认真做好当前创森各项工作发出通知。为加强创森工作指导，市林业局和市双创办联合印制《创森宣传手册》和《创森工作手册》各1万册。3月上旬，与市林业局联合组成5个督查组，深入县区和市直重点部门对创森工作开展督导。同时，市双创办各工作组以分片包抓责任制形式对城区绿化实施督查。植树节前后，全市掀起了造林绿化热潮，截至3月17日，共有22560名干部和群众投身义务植树，栽植各类苗木29.76万株，植树造林3520亩，城区和各县一批公园绿地和重要节点绿化正在扎实推进。</w:t>
      </w:r>
    </w:p>
    <w:p>
      <w:pPr>
        <w:ind w:left="0" w:right="0" w:firstLine="560"/>
        <w:spacing w:before="450" w:after="450" w:line="312" w:lineRule="auto"/>
      </w:pPr>
      <w:r>
        <w:rPr>
          <w:rFonts w:ascii="宋体" w:hAnsi="宋体" w:eastAsia="宋体" w:cs="宋体"/>
          <w:color w:val="000"/>
          <w:sz w:val="28"/>
          <w:szCs w:val="28"/>
        </w:rPr>
        <w:t xml:space="preserve">　　三是市容环境整治有力。以环境卫生、交通秩序、食品安全、农贸市场卫生、河道沟渠卫生、城乡结合部环境、禁放烟花爆竹为重点，从去年12月24日到今年3月6日持续开展市容环境综合整治和市容市貌巡查整治，并在元旦、“两会”、春节前后掀起了整治工作高潮，累计治理流动出店占道经营6800人次，清理乱堆杂物220起，清除野广告800条，整治违规户外广告宣传活动50起，查处交通违法行为3236起，处置问题食品药品1.2万公斤。期间市双创办成立4个督查组，按照责任区域每天巡查检查、跟踪督办，编发市容环境整治工作快报21期，确保市容市貌整洁和环境秩序良好。牵头组织摸底调查，基本形成城中村、城乡结合部、背街小巷、老旧小区环境卫生清扫保洁常态化方案，明确了24个城中村、177条背街小巷、65个无物业管理小区、6条城市出入口清扫保洁标准、环卫设施配套项目、清扫保洁人员配备、经费保障、责任分工、考核管理。按照市长办公会议要求，牵头制定了中心城区交通综合整治方案和停车场建设管理办法，并完成了一江两岸单位免费wifi摸底。</w:t>
      </w:r>
    </w:p>
    <w:p>
      <w:pPr>
        <w:ind w:left="0" w:right="0" w:firstLine="560"/>
        <w:spacing w:before="450" w:after="450" w:line="312" w:lineRule="auto"/>
      </w:pPr>
      <w:r>
        <w:rPr>
          <w:rFonts w:ascii="宋体" w:hAnsi="宋体" w:eastAsia="宋体" w:cs="宋体"/>
          <w:color w:val="000"/>
          <w:sz w:val="28"/>
          <w:szCs w:val="28"/>
        </w:rPr>
        <w:t xml:space="preserve">　　四是汉江治污初见成效。市政府2月8日召开汉江水质保护专项整治工作会议后，市双创办迅速召开了沿江河生活垃圾专项整治工作动员会，制定印发了《关于开展江河沿线垃圾污水直排专项整治工作的通知》和《安康市沿江河生活垃圾专项整治工作方案》，扎实开展江河沿线垃圾污水专项整治，累计参与整治人员800余人次，清理河道垃圾300余车。为把整治任务落到实处，组织市环保局、住建局、水利局组成两个暗访组，对汉江沿线的汉滨区、高新区、瀛湖生态旅游区、石泉县、紫阳县、岚皋县、旬阳县、白河县沿江垃圾污染整治工作开展情况进行暗访检查，并印发了《关于对沿江河生活垃圾专项整治暗访情况的督查通报》。</w:t>
      </w:r>
    </w:p>
    <w:p>
      <w:pPr>
        <w:ind w:left="0" w:right="0" w:firstLine="560"/>
        <w:spacing w:before="450" w:after="450" w:line="312" w:lineRule="auto"/>
      </w:pPr>
      <w:r>
        <w:rPr>
          <w:rFonts w:ascii="宋体" w:hAnsi="宋体" w:eastAsia="宋体" w:cs="宋体"/>
          <w:color w:val="000"/>
          <w:sz w:val="28"/>
          <w:szCs w:val="28"/>
        </w:rPr>
        <w:t xml:space="preserve">　　五是城建项目完成编制。在深入调研、座谈论证、实地查看的基础上，基本完成2024年城建项目计划编制，共编制项目143个，其中民生城建61个、基础城建29个、生态城建17个、人文城建26个。初步拟定了2024年双创民生城建项目奖补意见，计划奖补项目22个，市级奖补资金1000万元。认真落实市长办公会议精神，扎实推进城区停车场建设，基本形成11个停车场700多个停车泊位建设方案。</w:t>
      </w:r>
    </w:p>
    <w:p>
      <w:pPr>
        <w:ind w:left="0" w:right="0" w:firstLine="560"/>
        <w:spacing w:before="450" w:after="450" w:line="312" w:lineRule="auto"/>
      </w:pPr>
      <w:r>
        <w:rPr>
          <w:rFonts w:ascii="宋体" w:hAnsi="宋体" w:eastAsia="宋体" w:cs="宋体"/>
          <w:color w:val="000"/>
          <w:sz w:val="28"/>
          <w:szCs w:val="28"/>
        </w:rPr>
        <w:t xml:space="preserve">　　六是双创督导力度加大。市双创办组织市卫生局、住建局对各县春节前市容环境卫生进行暗访检查，委派专人对旬阳国卫创建进行实地指导，督促市爱卫办对岚皋、镇坪、旬阳、紫阳国卫创建进行培训，联合市林业局跟踪督导创森工作。坚持以双创考核为有力抓手，组织对各县区2024年下半年工作和各部门2024年4季度工作进行考核、汇总，对考核结果进行了通报，同时草拟了2024年度双创工作考核通报，已提请市委、市政府审定。突出重点问题强化督办，对东排洪渠污染问题要求限期整改，目前已落实到位。</w:t>
      </w:r>
    </w:p>
    <w:p>
      <w:pPr>
        <w:ind w:left="0" w:right="0" w:firstLine="560"/>
        <w:spacing w:before="450" w:after="450" w:line="312" w:lineRule="auto"/>
      </w:pPr>
      <w:r>
        <w:rPr>
          <w:rFonts w:ascii="宋体" w:hAnsi="宋体" w:eastAsia="宋体" w:cs="宋体"/>
          <w:color w:val="000"/>
          <w:sz w:val="28"/>
          <w:szCs w:val="28"/>
        </w:rPr>
        <w:t xml:space="preserve">　　七是宣传教育氛围浓厚。舆论宣传势头强劲，开设了“大美安康创森行”和“代表委员话双创”宣传专栏，完成市容环境综合整治战役性宣传，全面启动春季造林绿化战役性宣传，截止3月16日市级媒体刊播双创新闻500余条。教育培训寓教于乐，联合市妇联、团市委举办了双创知识及创森培训，全市累计开展培训近百场，并在市级主流媒体开设专栏循环刊播创森知识、标准和法规。社会宣传持久广泛，发放双创宣传彩页近万份，会同有关单位表彰了双创志愿服务先进和举办了双创志愿服务活动，联合市妇联启动了“小手拉大手”活动。加大创卫外宣力度，在《陕西画报》刊登了安康创卫纪实，陕西电视台即将展播安康创卫宣传片。</w:t>
      </w:r>
    </w:p>
    <w:p>
      <w:pPr>
        <w:ind w:left="0" w:right="0" w:firstLine="560"/>
        <w:spacing w:before="450" w:after="450" w:line="312" w:lineRule="auto"/>
      </w:pPr>
      <w:r>
        <w:rPr>
          <w:rFonts w:ascii="宋体" w:hAnsi="宋体" w:eastAsia="宋体" w:cs="宋体"/>
          <w:color w:val="000"/>
          <w:sz w:val="28"/>
          <w:szCs w:val="28"/>
        </w:rPr>
        <w:t xml:space="preserve">　　八是机关面貌焕然一新。在市委、市政府的关心下，把原劳动就业培训中心办公用房划拨给市双创办使用，经简单修缮后于1 月 19日顺利完成搬迁，办公条件得到改善。新家新年新起点，市双创办举办了“迎新春”联欢会，邀请市政府领导和市卫生局、住建局、林业局、汉滨区、高新区的负责同志以及曾在市双创办工作过的同志出席晚会，整台晚会精彩不断，达到了凝聚人心、鼓舞斗志的预期目的。</w:t>
      </w:r>
    </w:p>
    <w:p>
      <w:pPr>
        <w:ind w:left="0" w:right="0" w:firstLine="560"/>
        <w:spacing w:before="450" w:after="450" w:line="312" w:lineRule="auto"/>
      </w:pPr>
      <w:r>
        <w:rPr>
          <w:rFonts w:ascii="宋体" w:hAnsi="宋体" w:eastAsia="宋体" w:cs="宋体"/>
          <w:color w:val="000"/>
          <w:sz w:val="28"/>
          <w:szCs w:val="28"/>
        </w:rPr>
        <w:t xml:space="preserve">　　二、存在的问题及建议</w:t>
      </w:r>
    </w:p>
    <w:p>
      <w:pPr>
        <w:ind w:left="0" w:right="0" w:firstLine="560"/>
        <w:spacing w:before="450" w:after="450" w:line="312" w:lineRule="auto"/>
      </w:pPr>
      <w:r>
        <w:rPr>
          <w:rFonts w:ascii="宋体" w:hAnsi="宋体" w:eastAsia="宋体" w:cs="宋体"/>
          <w:color w:val="000"/>
          <w:sz w:val="28"/>
          <w:szCs w:val="28"/>
        </w:rPr>
        <w:t xml:space="preserve">　　今年双创工作目标是创建国家卫生城市通过命名，创建国家森林城市主要指标基本达标，巩固提升创建国家园林城市成果，适时启动创建国家健康城市工作，扎实推进城乡四级联创。整体来看，时间紧、任务重、责任大、面临的问题也不少，请求市委、市政府重点解决以下几个问题。</w:t>
      </w:r>
    </w:p>
    <w:p>
      <w:pPr>
        <w:ind w:left="0" w:right="0" w:firstLine="560"/>
        <w:spacing w:before="450" w:after="450" w:line="312" w:lineRule="auto"/>
      </w:pPr>
      <w:r>
        <w:rPr>
          <w:rFonts w:ascii="宋体" w:hAnsi="宋体" w:eastAsia="宋体" w:cs="宋体"/>
          <w:color w:val="000"/>
          <w:sz w:val="28"/>
          <w:szCs w:val="28"/>
        </w:rPr>
        <w:t xml:space="preserve">　　一是关于市双创办领导班子问题。去年11月以来，市双创办领导班子“班长”一直空缺。市政府分管市长和副秘书长坚持每周到市双创办召开一次工作例会，市双创办实行各副主任和工作组长负责制，大事向市政府请示，小事内部沟通协调解决，按照“人心要稳、工作要狠、各负其责、有条不紊”的要求确保机构正常运行。但这毕竟是特殊时期的临时过渡措施，倘若市双创办长时间没有主要负责人，不可避免地影响干部管理、队伍稳定、工作开展等方方面面，建议市委、市政府尽快配备解决市双创办领导班子问题。</w:t>
      </w:r>
    </w:p>
    <w:p>
      <w:pPr>
        <w:ind w:left="0" w:right="0" w:firstLine="560"/>
        <w:spacing w:before="450" w:after="450" w:line="312" w:lineRule="auto"/>
      </w:pPr>
      <w:r>
        <w:rPr>
          <w:rFonts w:ascii="宋体" w:hAnsi="宋体" w:eastAsia="宋体" w:cs="宋体"/>
          <w:color w:val="000"/>
          <w:sz w:val="28"/>
          <w:szCs w:val="28"/>
        </w:rPr>
        <w:t xml:space="preserve">　　二是关于市双创办干部待遇问题。市双创办是个临时常设机构，从领导到工作人员全部从不同单位抽调，不少干部在此工作长达7年之久，由于原则上不从事原单位工作，因此基本被原单位边缘化。目前市双创办正处于特殊时期，虽然工作正常运转，但人心不稳，加之干部职级职称晋升渠道不够畅通，有些干部处于迷茫状态，建议市委、市政府尽早启动机构改革，明确机构，并关心双创干部待遇。</w:t>
      </w:r>
    </w:p>
    <w:p>
      <w:pPr>
        <w:ind w:left="0" w:right="0" w:firstLine="560"/>
        <w:spacing w:before="450" w:after="450" w:line="312" w:lineRule="auto"/>
      </w:pPr>
      <w:r>
        <w:rPr>
          <w:rFonts w:ascii="宋体" w:hAnsi="宋体" w:eastAsia="宋体" w:cs="宋体"/>
          <w:color w:val="000"/>
          <w:sz w:val="28"/>
          <w:szCs w:val="28"/>
        </w:rPr>
        <w:t xml:space="preserve">　　三是关于各级双创机构队伍问题。双创工作伊始，中心城区各单位都成立了双创工作领导小组，由“一把手”任组长，但现在不少单位双创领导力量有所弱化。市双创指挥部根据双创工作需要，在中心城区设立了16个双创片区指挥部，片区双创办工作人员均从各单位抽调，同样由于对双创工作重视程度弱化原因，目前不少片区双创办名存实亡。建议市委、市政府关注和重视各级双创机构建设问题。</w:t>
      </w:r>
    </w:p>
    <w:p>
      <w:pPr>
        <w:ind w:left="0" w:right="0" w:firstLine="560"/>
        <w:spacing w:before="450" w:after="450" w:line="312" w:lineRule="auto"/>
      </w:pPr>
      <w:r>
        <w:rPr>
          <w:rFonts w:ascii="宋体" w:hAnsi="宋体" w:eastAsia="宋体" w:cs="宋体"/>
          <w:color w:val="000"/>
          <w:sz w:val="28"/>
          <w:szCs w:val="28"/>
        </w:rPr>
        <w:t xml:space="preserve">　　四是关于创建健康城市工作问题。我市国家卫生城市创建成功后，全国爱卫办希望我市创建国家健康城市，近期在安徽省马鞍山市召开全国爱国卫生工作会议将研究讨论健康城市创建工作思路问题。与此同时，按照《陕西省建设健康城镇五年规划》的要求，初步将宝鸡、安康列为2024年首批启动实施开展健康城市建设试点工作市。建议市委、市政府今年适时明确并启动国家健康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　　全市双创工作情况汇报</w:t>
      </w:r>
    </w:p>
    <w:p>
      <w:pPr>
        <w:ind w:left="0" w:right="0" w:firstLine="560"/>
        <w:spacing w:before="450" w:after="450" w:line="312" w:lineRule="auto"/>
      </w:pPr>
      <w:r>
        <w:rPr>
          <w:rFonts w:ascii="宋体" w:hAnsi="宋体" w:eastAsia="宋体" w:cs="宋体"/>
          <w:color w:val="000"/>
          <w:sz w:val="28"/>
          <w:szCs w:val="28"/>
        </w:rPr>
        <w:t xml:space="preserve">　　20xx年上半年，我局结合实际工作，按照年初的工作部署和安排，组织骨干人员成立专门工作机构，制定了工作方案，与工作实施办法。截止20xx年5月份，通过开展扎实有效的工作，我局相关责任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(一)强化宣传，提高认识，增进了干部职工双创工作的积极性、主动性和自觉性</w:t>
      </w:r>
    </w:p>
    <w:p>
      <w:pPr>
        <w:ind w:left="0" w:right="0" w:firstLine="560"/>
        <w:spacing w:before="450" w:after="450" w:line="312" w:lineRule="auto"/>
      </w:pPr>
      <w:r>
        <w:rPr>
          <w:rFonts w:ascii="宋体" w:hAnsi="宋体" w:eastAsia="宋体" w:cs="宋体"/>
          <w:color w:val="000"/>
          <w:sz w:val="28"/>
          <w:szCs w:val="28"/>
        </w:rPr>
        <w:t xml:space="preserve">　　双创工作量大面广，是各单位、全社会所有人都需共同参与的一项长期的艰巨的十分重要的工作任务，环境卫生好坏程度是一个地区、一个民族、一个国家文明点的标志。所以双创的宣传工作尤为重要，且必须一贯到底。为此，县民政局在宣传上：</w:t>
      </w:r>
    </w:p>
    <w:p>
      <w:pPr>
        <w:ind w:left="0" w:right="0" w:firstLine="560"/>
        <w:spacing w:before="450" w:after="450" w:line="312" w:lineRule="auto"/>
      </w:pPr>
      <w:r>
        <w:rPr>
          <w:rFonts w:ascii="宋体" w:hAnsi="宋体" w:eastAsia="宋体" w:cs="宋体"/>
          <w:color w:val="000"/>
          <w:sz w:val="28"/>
          <w:szCs w:val="28"/>
        </w:rPr>
        <w:t xml:space="preserve">　　一是利用各种会议形式进行宣传，宣传其意义、形势、要求、先进事例等;二是开展有益活动进行宣传，5月份在单位内部开展了“我为双创出分力”的演讲比赛，提升了干部职工的工作理念和双创工作劲头;三是利用身边的人和事现身说教宣传，双创工作一部分任务是打扫卫生，可是总有人怕脏怕累干不好，这些人虽少但却影响大多数。为此，针对这种现象就及时组织大家分析、讨论、解剖其根源，认识其危害，从思想深处解决问题。基本达到了认识水平提高的目的。</w:t>
      </w:r>
    </w:p>
    <w:p>
      <w:pPr>
        <w:ind w:left="0" w:right="0" w:firstLine="560"/>
        <w:spacing w:before="450" w:after="450" w:line="312" w:lineRule="auto"/>
      </w:pPr>
      <w:r>
        <w:rPr>
          <w:rFonts w:ascii="宋体" w:hAnsi="宋体" w:eastAsia="宋体" w:cs="宋体"/>
          <w:color w:val="000"/>
          <w:sz w:val="28"/>
          <w:szCs w:val="28"/>
        </w:rPr>
        <w:t xml:space="preserve">　　(二)成立机构，加强领导，为双创工作的顺利开展提供了组织保证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　　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　　(三)明确任务，落实责任，为双创工作任务的圆满完成提供了力量保障</w:t>
      </w:r>
    </w:p>
    <w:p>
      <w:pPr>
        <w:ind w:left="0" w:right="0" w:firstLine="560"/>
        <w:spacing w:before="450" w:after="450" w:line="312" w:lineRule="auto"/>
      </w:pPr>
      <w:r>
        <w:rPr>
          <w:rFonts w:ascii="宋体" w:hAnsi="宋体" w:eastAsia="宋体" w:cs="宋体"/>
          <w:color w:val="000"/>
          <w:sz w:val="28"/>
          <w:szCs w:val="28"/>
        </w:rPr>
        <w:t xml:space="preserve">　　在局内，我们按院内、院外，办公各楼层及救灾楼，每天都有卫生值日人员;每周五分7组集体大扫除1次。在局外，我们作为去牵头单位负责服务街，首先将任务划分到各责任单位，周五的全县双创活动我们做到通知各责任单位、检查打扫质量、进行签到考核、接受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　　(四)加大投资，改善环境，为双创工作达标和人文环境的改善做出应有的努力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　　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　　(五)严格考核，奖优罚劣，充分发挥考核激励机制作用，确保双创工作顺利开展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　　县民政局制定了局机关双创工作考核办法，成立了检查考核小组，采取参与次数统计，随机抽查记载，定期质量检查记录，半年民主测评打分等综合考核的办法，对所有参与人员进行分值排队公布，奖励前5名。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在5月份，我们虽然做了一定的工作，取得了一定成绩，但还存在好多困难和问题，还有大量的工作需要去做。</w:t>
      </w:r>
    </w:p>
    <w:p>
      <w:pPr>
        <w:ind w:left="0" w:right="0" w:firstLine="560"/>
        <w:spacing w:before="450" w:after="450" w:line="312" w:lineRule="auto"/>
      </w:pPr>
      <w:r>
        <w:rPr>
          <w:rFonts w:ascii="宋体" w:hAnsi="宋体" w:eastAsia="宋体" w:cs="宋体"/>
          <w:color w:val="000"/>
          <w:sz w:val="28"/>
          <w:szCs w:val="28"/>
        </w:rPr>
        <w:t xml:space="preserve">　　一是街道责任区卫生集中整治容易，但保洁却很难。建议相关部门采取有效办法加强宣传，提高群众环境保护意识。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　　二是服务街人工和货运流量大，属自然劳务市场。建议建设公厕，方便群众，改善卫生条件。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　　三是本单位的绿化、美化需待提高，干部职工生活、工作环境所需的消毒、防疫、卫生设备、硬件设施需待购置。</w:t>
      </w:r>
    </w:p>
    <w:p>
      <w:pPr>
        <w:ind w:left="0" w:right="0" w:firstLine="560"/>
        <w:spacing w:before="450" w:after="450" w:line="312" w:lineRule="auto"/>
      </w:pPr>
      <w:r>
        <w:rPr>
          <w:rFonts w:ascii="黑体" w:hAnsi="黑体" w:eastAsia="黑体" w:cs="黑体"/>
          <w:color w:val="000000"/>
          <w:sz w:val="36"/>
          <w:szCs w:val="36"/>
          <w:b w:val="1"/>
          <w:bCs w:val="1"/>
        </w:rPr>
        <w:t xml:space="preserve">　　全市双创工作情况汇报</w:t>
      </w:r>
    </w:p>
    <w:p>
      <w:pPr>
        <w:ind w:left="0" w:right="0" w:firstLine="560"/>
        <w:spacing w:before="450" w:after="450" w:line="312" w:lineRule="auto"/>
      </w:pPr>
      <w:r>
        <w:rPr>
          <w:rFonts w:ascii="宋体" w:hAnsi="宋体" w:eastAsia="宋体" w:cs="宋体"/>
          <w:color w:val="000"/>
          <w:sz w:val="28"/>
          <w:szCs w:val="28"/>
        </w:rPr>
        <w:t xml:space="preserve">　　  3月19日晚，主持召开全市“双创”工作汇报会。他强调，抓好城市“双创”是市委、市政府向全市人民作出的庄严承诺，我们必须大力弘扬红旗渠精神，干就干一流，争就争第一，说了算、定了干，超常规、超力度，确保“双创”工作扎实高效推进。</w:t>
      </w:r>
    </w:p>
    <w:p>
      <w:pPr>
        <w:ind w:left="0" w:right="0" w:firstLine="560"/>
        <w:spacing w:before="450" w:after="450" w:line="312" w:lineRule="auto"/>
      </w:pPr>
      <w:r>
        <w:rPr>
          <w:rFonts w:ascii="宋体" w:hAnsi="宋体" w:eastAsia="宋体" w:cs="宋体"/>
          <w:color w:val="000"/>
          <w:sz w:val="28"/>
          <w:szCs w:val="28"/>
        </w:rPr>
        <w:t xml:space="preserve">　　    会议听取了林州市四大班子领导分管“双创”工作进展情况汇报，听取了市直相关部门、四个街道及“双创”办的工作汇报。王宝玉边听边问，不时点评。</w:t>
      </w:r>
    </w:p>
    <w:p>
      <w:pPr>
        <w:ind w:left="0" w:right="0" w:firstLine="560"/>
        <w:spacing w:before="450" w:after="450" w:line="312" w:lineRule="auto"/>
      </w:pPr>
      <w:r>
        <w:rPr>
          <w:rFonts w:ascii="宋体" w:hAnsi="宋体" w:eastAsia="宋体" w:cs="宋体"/>
          <w:color w:val="000"/>
          <w:sz w:val="28"/>
          <w:szCs w:val="28"/>
        </w:rPr>
        <w:t xml:space="preserve">　　   “双创”是提升城市形象、增强城市凝聚力的重要载体，是提振市民精气神、提升群众幸福指数的重要举措。要正确认识主导与主体的关系。“双创”工作由市委、市政府主导，主体是全体市民，“双创”工作没有局外人。抓“双创”工作，决不能把说了当做了，把做了当做好了;决不能以会议落实会议，以文件落实文件，必须一项一项抓落实、抓落地。</w:t>
      </w:r>
    </w:p>
    <w:p>
      <w:pPr>
        <w:ind w:left="0" w:right="0" w:firstLine="560"/>
        <w:spacing w:before="450" w:after="450" w:line="312" w:lineRule="auto"/>
      </w:pPr>
      <w:r>
        <w:rPr>
          <w:rFonts w:ascii="宋体" w:hAnsi="宋体" w:eastAsia="宋体" w:cs="宋体"/>
          <w:color w:val="000"/>
          <w:sz w:val="28"/>
          <w:szCs w:val="28"/>
        </w:rPr>
        <w:t xml:space="preserve">　　    一是必须树立“双创”指挥部的权威。市委、市政府是“双创”工作的坚强后盾，各级各部门必须密切配合。双创指挥部要以百倍的工作精神、一流的工作状态，建立健全长效机制，坚持日例会、日汇总、日报告机制，真正担负起统筹协调推进全市“双创”工作的作用。</w:t>
      </w:r>
    </w:p>
    <w:p>
      <w:pPr>
        <w:ind w:left="0" w:right="0" w:firstLine="560"/>
        <w:spacing w:before="450" w:after="450" w:line="312" w:lineRule="auto"/>
      </w:pPr>
      <w:r>
        <w:rPr>
          <w:rFonts w:ascii="宋体" w:hAnsi="宋体" w:eastAsia="宋体" w:cs="宋体"/>
          <w:color w:val="000"/>
          <w:sz w:val="28"/>
          <w:szCs w:val="28"/>
        </w:rPr>
        <w:t xml:space="preserve">　　    二是必须动员全市干部群众积极参与。四大班子领导要亲临一线，以上率下;四个街道是“双创”工作的主战场，街道主要领导要用脚步丈量辖区内的每寸土地，发现问题及时解决。街道及社区干部要以身作则，带动群众积极参与进来，搞好家庭环境卫生的同时，搞好公共场所环境卫生;市直各单位要深入分包路段解决实际问题。只有这样，上下一心，全民参与，打一场“人民战争”，才能在短时间内掀起工作高潮，才能在全市上下形成人人议“双创”、人人抓“双创”、人人干“双创”的浓厚氛围。</w:t>
      </w:r>
    </w:p>
    <w:p>
      <w:pPr>
        <w:ind w:left="0" w:right="0" w:firstLine="560"/>
        <w:spacing w:before="450" w:after="450" w:line="312" w:lineRule="auto"/>
      </w:pPr>
      <w:r>
        <w:rPr>
          <w:rFonts w:ascii="宋体" w:hAnsi="宋体" w:eastAsia="宋体" w:cs="宋体"/>
          <w:color w:val="000"/>
          <w:sz w:val="28"/>
          <w:szCs w:val="28"/>
        </w:rPr>
        <w:t xml:space="preserve">　　     三是必须补齐短板。要树立问题导向，对照考核要求，及时发现问题、补齐短板，决不能忙而无功、忙而无效、忙而无用。</w:t>
      </w:r>
    </w:p>
    <w:p>
      <w:pPr>
        <w:ind w:left="0" w:right="0" w:firstLine="560"/>
        <w:spacing w:before="450" w:after="450" w:line="312" w:lineRule="auto"/>
      </w:pPr>
      <w:r>
        <w:rPr>
          <w:rFonts w:ascii="宋体" w:hAnsi="宋体" w:eastAsia="宋体" w:cs="宋体"/>
          <w:color w:val="000"/>
          <w:sz w:val="28"/>
          <w:szCs w:val="28"/>
        </w:rPr>
        <w:t xml:space="preserve">　　    四是必须强化督导问责。要层层传导压力，以督导问责倒逼责任落实。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2024-09-18T09:53:47+08:00</dcterms:created>
  <dcterms:modified xsi:type="dcterms:W3CDTF">2024-09-18T09:53:47+08:00</dcterms:modified>
</cp:coreProperties>
</file>

<file path=docProps/custom.xml><?xml version="1.0" encoding="utf-8"?>
<Properties xmlns="http://schemas.openxmlformats.org/officeDocument/2006/custom-properties" xmlns:vt="http://schemas.openxmlformats.org/officeDocument/2006/docPropsVTypes"/>
</file>