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创业创新相关政策：创业指导服务中心汇报材料</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首先，对省就业服务局王仲群局长、共青团商部长评估团一行来海兴检查工作表示热烈的欢迎！对市局董局长、高科长及各位领导对海兴就业工作的大力支持表示衷心地感谢！下面我把海兴县开展创业指导工作做一下简要汇报：海兴县隶属于河北省沧州市，东临渤海，南界...</w:t>
      </w:r>
    </w:p>
    <w:p>
      <w:pPr>
        <w:ind w:left="0" w:right="0" w:firstLine="560"/>
        <w:spacing w:before="450" w:after="450" w:line="312" w:lineRule="auto"/>
      </w:pPr>
      <w:r>
        <w:rPr>
          <w:rFonts w:ascii="宋体" w:hAnsi="宋体" w:eastAsia="宋体" w:cs="宋体"/>
          <w:color w:val="000"/>
          <w:sz w:val="28"/>
          <w:szCs w:val="28"/>
        </w:rPr>
        <w:t xml:space="preserve">首先，对省就业服务局王仲群局长、共青团商部长评估团一行来海兴检查工作表示热烈的欢迎！对市局董局长、高科长及各位领导对海兴就业工作的大力支持表示衷心地感谢！下面我把海兴县开展创业指导工作做一下简要汇报：</w:t>
      </w:r>
    </w:p>
    <w:p>
      <w:pPr>
        <w:ind w:left="0" w:right="0" w:firstLine="560"/>
        <w:spacing w:before="450" w:after="450" w:line="312" w:lineRule="auto"/>
      </w:pPr>
      <w:r>
        <w:rPr>
          <w:rFonts w:ascii="宋体" w:hAnsi="宋体" w:eastAsia="宋体" w:cs="宋体"/>
          <w:color w:val="000"/>
          <w:sz w:val="28"/>
          <w:szCs w:val="28"/>
        </w:rPr>
        <w:t xml:space="preserve">海兴县隶属于河北省沧州市，东临渤海，南界山东，由于建县晚，工业基础薄弱，农业发展缓慢，目前仍是国家级贫困县。全县辖七个乡镇，两个农场，总人口22万。海兴县以发展劳务输出为主，一大批农民工通过我们有组织输出到天津开发区就业，先后有组织输出5万人，现仍在岗3.6万。近几年，我们先后被河北省评为“农村就业示范县”、“劳务输出先进集体”荣誉称号。为了能积极引导广大外出农民工和高校毕业生返乡创业，为他们搭建创业平台，我们积极实施了创业带动就业的战略思想。同时，为积极响应市全民创业号召，我们成立了海兴县创业指导服务中心，认真贯彻落实《河北省推动创业促就业工作三年规划》（冀人社202326号）要求，把全民创业工作与我县具体实际相结合，完善各类优惠政策，努力营造宽松的创业环境，采取多种措施增强下岗失业人员、高校毕业生、农村富余劳动力和返乡人员的创业和就业能力。我们的主要工作做法是：</w:t>
      </w:r>
    </w:p>
    <w:p>
      <w:pPr>
        <w:ind w:left="0" w:right="0" w:firstLine="560"/>
        <w:spacing w:before="450" w:after="450" w:line="312" w:lineRule="auto"/>
      </w:pPr>
      <w:r>
        <w:rPr>
          <w:rFonts w:ascii="宋体" w:hAnsi="宋体" w:eastAsia="宋体" w:cs="宋体"/>
          <w:color w:val="000"/>
          <w:sz w:val="28"/>
          <w:szCs w:val="28"/>
        </w:rPr>
        <w:t xml:space="preserve">一、健全组织体系，确保以创业促进就业落到实处</w:t>
      </w:r>
    </w:p>
    <w:p>
      <w:pPr>
        <w:ind w:left="0" w:right="0" w:firstLine="560"/>
        <w:spacing w:before="450" w:after="450" w:line="312" w:lineRule="auto"/>
      </w:pPr>
      <w:r>
        <w:rPr>
          <w:rFonts w:ascii="宋体" w:hAnsi="宋体" w:eastAsia="宋体" w:cs="宋体"/>
          <w:color w:val="000"/>
          <w:sz w:val="28"/>
          <w:szCs w:val="28"/>
        </w:rPr>
        <w:t xml:space="preserve">为优化服务环境，给创业者提供一个良好的创业平台，我们成立“创业帮扶工程”领导小组，领导小组下设办公室，地点设在就业服务局，负责“创业帮扶工程”日常工作。我们还设立“一站式”服务窗口，配备专职人员为创业者提供“一条龙”服务。为了确保全民创业落到实处，海兴县成立了创业专家咨询委员会，积极为引导和推进我县下岗失业人员、高校毕业生、农村富余劳动力及其他有创业愿望的人士自主创业，带动就业，更好的服务我县广大创业者的需要和充分发挥社会力量在推动全民自主创业中的重要作用。</w:t>
      </w:r>
    </w:p>
    <w:p>
      <w:pPr>
        <w:ind w:left="0" w:right="0" w:firstLine="560"/>
        <w:spacing w:before="450" w:after="450" w:line="312" w:lineRule="auto"/>
      </w:pPr>
      <w:r>
        <w:rPr>
          <w:rFonts w:ascii="宋体" w:hAnsi="宋体" w:eastAsia="宋体" w:cs="宋体"/>
          <w:color w:val="000"/>
          <w:sz w:val="28"/>
          <w:szCs w:val="28"/>
        </w:rPr>
        <w:t xml:space="preserve">二、强化宣传，营造创业的浓厚氛围</w:t>
      </w:r>
    </w:p>
    <w:p>
      <w:pPr>
        <w:ind w:left="0" w:right="0" w:firstLine="560"/>
        <w:spacing w:before="450" w:after="450" w:line="312" w:lineRule="auto"/>
      </w:pPr>
      <w:r>
        <w:rPr>
          <w:rFonts w:ascii="宋体" w:hAnsi="宋体" w:eastAsia="宋体" w:cs="宋体"/>
          <w:color w:val="000"/>
          <w:sz w:val="28"/>
          <w:szCs w:val="28"/>
        </w:rPr>
        <w:t xml:space="preserve">我们定期组织创业有成的人士和创业愿望强烈的群众多次召开创业经验交流会，鼓动群众创业，充分激发了群众创业冲动和激-情，取得了明显的效果。这首先表现在返乡人员和下岗失业人员创业的热情都有了明显的提高。</w:t>
      </w:r>
    </w:p>
    <w:p>
      <w:pPr>
        <w:ind w:left="0" w:right="0" w:firstLine="560"/>
        <w:spacing w:before="450" w:after="450" w:line="312" w:lineRule="auto"/>
      </w:pPr>
      <w:r>
        <w:rPr>
          <w:rFonts w:ascii="宋体" w:hAnsi="宋体" w:eastAsia="宋体" w:cs="宋体"/>
          <w:color w:val="000"/>
          <w:sz w:val="28"/>
          <w:szCs w:val="28"/>
        </w:rPr>
        <w:t xml:space="preserve">三、多策并举，掀起创业新高-潮</w:t>
      </w:r>
    </w:p>
    <w:p>
      <w:pPr>
        <w:ind w:left="0" w:right="0" w:firstLine="560"/>
        <w:spacing w:before="450" w:after="450" w:line="312" w:lineRule="auto"/>
      </w:pPr>
      <w:r>
        <w:rPr>
          <w:rFonts w:ascii="宋体" w:hAnsi="宋体" w:eastAsia="宋体" w:cs="宋体"/>
          <w:color w:val="000"/>
          <w:sz w:val="28"/>
          <w:szCs w:val="28"/>
        </w:rPr>
        <w:t xml:space="preserve">一是强化培训，提高创业者的创业能力。为提高创业人员的创业能力和创业成功率，创业指导中心根据创业者的不同创业意</w:t>
      </w:r>
    </w:p>
    <w:p>
      <w:pPr>
        <w:ind w:left="0" w:right="0" w:firstLine="560"/>
        <w:spacing w:before="450" w:after="450" w:line="312" w:lineRule="auto"/>
      </w:pPr>
      <w:r>
        <w:rPr>
          <w:rFonts w:ascii="宋体" w:hAnsi="宋体" w:eastAsia="宋体" w:cs="宋体"/>
          <w:color w:val="000"/>
          <w:sz w:val="28"/>
          <w:szCs w:val="28"/>
        </w:rPr>
        <w:t xml:space="preserve">愿提供了有针对性的培训。从2024年以来，通过定期培训、专门培训，我们共培训人员442人，帮助120名下岗失业人员、返乡务工人员、高校毕业生实现了成功创业。海兴县怡城饭店老板张宝杰是一名下岗失业职工，刚下岗时，找工作到处碰壁，苦于生计，产生了想自己创业的想法，县创业指导中心的同志了解到情况后，提供了及时帮扶，对其进行了专门培训，给予小额担保贷款支持、税费减免优惠，现如今张宝杰自己干的饭店不断壮大，已带动20余名人员就业。</w:t>
      </w:r>
    </w:p>
    <w:p>
      <w:pPr>
        <w:ind w:left="0" w:right="0" w:firstLine="560"/>
        <w:spacing w:before="450" w:after="450" w:line="312" w:lineRule="auto"/>
      </w:pPr>
      <w:r>
        <w:rPr>
          <w:rFonts w:ascii="宋体" w:hAnsi="宋体" w:eastAsia="宋体" w:cs="宋体"/>
          <w:color w:val="000"/>
          <w:sz w:val="28"/>
          <w:szCs w:val="28"/>
        </w:rPr>
        <w:t xml:space="preserve">二是积极鼓励和扶持创业人员的自主创业。县创业指导中心对自主创业的人员大力支持，针对下岗人员创办企业，外出务工人员返乡创业、高校毕业生创办个体工商户等，都积极鼓励和扶持，在厂房、资金、技术上给予帮助和支持，并搞好政策咨询服务，帮助他们解决生产经营中遇到的困难。在外务工返乡人员已经充分利用国家再就业优惠政策，积极投资创办企业。返乡人员王连升现任海兴县进业轻工制品有限公司生产部经理，在县创业指导服务中心支持下协助就业服务局将进业轻工制品有限公司引入海兴, 随后他与公司达成了生产任务承包的机制,实现了从打工到承包商的角色转换,在此期间，通过县创业</w:t>
      </w:r>
    </w:p>
    <w:p>
      <w:pPr>
        <w:ind w:left="0" w:right="0" w:firstLine="560"/>
        <w:spacing w:before="450" w:after="450" w:line="312" w:lineRule="auto"/>
      </w:pPr>
      <w:r>
        <w:rPr>
          <w:rFonts w:ascii="宋体" w:hAnsi="宋体" w:eastAsia="宋体" w:cs="宋体"/>
          <w:color w:val="000"/>
          <w:sz w:val="28"/>
          <w:szCs w:val="28"/>
        </w:rPr>
        <w:t xml:space="preserve">指导服务中心的帮扶支持，成功安置安排100余名人员实现了高质量就业。</w:t>
      </w:r>
    </w:p>
    <w:p>
      <w:pPr>
        <w:ind w:left="0" w:right="0" w:firstLine="560"/>
        <w:spacing w:before="450" w:after="450" w:line="312" w:lineRule="auto"/>
      </w:pPr>
      <w:r>
        <w:rPr>
          <w:rFonts w:ascii="宋体" w:hAnsi="宋体" w:eastAsia="宋体" w:cs="宋体"/>
          <w:color w:val="000"/>
          <w:sz w:val="28"/>
          <w:szCs w:val="28"/>
        </w:rPr>
        <w:t xml:space="preserve">三是积极帮助创业人员解决创业中的难题。一方面对创业遇到困难的下岗失业人员、高校毕业生、富余劳动力，由创业指导服务中心从技术、资金、信息等方面给予帮助协调，解决创业中的实际问题。对有创业意向的群众，帮助研究制定切合实际的致富项目；另一方面，通过再就业优惠政策，积极开展小额担保贷款工作，确保下岗失业人员、高校毕业生通过得到资金支持实现创业。自开展小额担保贷款以来，我县已发放小额贷款102多万元，帮助28名下岗失业人员、高校毕业生实现了创业，并带动就业40余人。</w:t>
      </w:r>
    </w:p>
    <w:p>
      <w:pPr>
        <w:ind w:left="0" w:right="0" w:firstLine="560"/>
        <w:spacing w:before="450" w:after="450" w:line="312" w:lineRule="auto"/>
      </w:pPr>
      <w:r>
        <w:rPr>
          <w:rFonts w:ascii="宋体" w:hAnsi="宋体" w:eastAsia="宋体" w:cs="宋体"/>
          <w:color w:val="000"/>
          <w:sz w:val="28"/>
          <w:szCs w:val="28"/>
        </w:rPr>
        <w:t xml:space="preserve">回顾开展创业指导服务以往的工作，我们也深刻地认识到：还有许多方面有待进一步加强和完善。下一步，我们将加大创业指导服务中心的工作力度，加强创业宣传，依托我县青先工业园区建立创业园区，出台各项创业政策，鼓励扶持外出务工人员、高校毕业生返乡创业；建立县级创业项目库，规范创业培训工作，组建创业服务专家团，通过集中讲座、电话服务、上门服务、面谈分析等形式，为创业者提供有针对性的创业服务，提高创业实践能力；开展专项服务活动、举办创业项目展示，小额贷款促就</w:t>
      </w:r>
    </w:p>
    <w:p>
      <w:pPr>
        <w:ind w:left="0" w:right="0" w:firstLine="560"/>
        <w:spacing w:before="450" w:after="450" w:line="312" w:lineRule="auto"/>
      </w:pPr>
      <w:r>
        <w:rPr>
          <w:rFonts w:ascii="宋体" w:hAnsi="宋体" w:eastAsia="宋体" w:cs="宋体"/>
          <w:color w:val="000"/>
          <w:sz w:val="28"/>
          <w:szCs w:val="28"/>
        </w:rPr>
        <w:t xml:space="preserve">《创业指导服务中心汇报材料》全文内容当前网页未完全显示，剩余内容请访问下一页查看。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2024-10-06T08:01:19+08:00</dcterms:created>
  <dcterms:modified xsi:type="dcterms:W3CDTF">2024-10-06T08:01:19+08:00</dcterms:modified>
</cp:coreProperties>
</file>

<file path=docProps/custom.xml><?xml version="1.0" encoding="utf-8"?>
<Properties xmlns="http://schemas.openxmlformats.org/officeDocument/2006/custom-properties" xmlns:vt="http://schemas.openxmlformats.org/officeDocument/2006/docPropsVTypes"/>
</file>