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2024督学责任区年督导工作总结集合3篇</w:t>
      </w:r>
      <w:bookmarkEnd w:id="1"/>
    </w:p>
    <w:p>
      <w:pPr>
        <w:jc w:val="center"/>
        <w:spacing w:before="0" w:after="450"/>
      </w:pPr>
      <w:r>
        <w:rPr>
          <w:rFonts w:ascii="Arial" w:hAnsi="Arial" w:eastAsia="Arial" w:cs="Arial"/>
          <w:color w:val="999999"/>
          <w:sz w:val="20"/>
          <w:szCs w:val="20"/>
        </w:rPr>
        <w:t xml:space="preserve">来源：网络  作者：九曲桥畔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以下是为大家整理的关于2024督学责任区年督导工作总结的文章3篇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2024督学责任区年督导工作总结</w:t>
      </w:r>
    </w:p>
    <w:p>
      <w:pPr>
        <w:ind w:left="0" w:right="0" w:firstLine="560"/>
        <w:spacing w:before="450" w:after="450" w:line="312" w:lineRule="auto"/>
      </w:pPr>
      <w:r>
        <w:rPr>
          <w:rFonts w:ascii="宋体" w:hAnsi="宋体" w:eastAsia="宋体" w:cs="宋体"/>
          <w:color w:val="000"/>
          <w:sz w:val="28"/>
          <w:szCs w:val="28"/>
        </w:rPr>
        <w:t xml:space="preserve">　　__县政务信息督查工作在市政府办公厅的指导下，紧紧围绕市、县党委、政府的中心和重点工作，以服务领导决策为宗旨，以推动各项工作落实为目标，积极适应新形势的发展需要，不断创新工作思路，努力提高信息督查工作质量和服务水平，在为本级搞好服务的同时，着力加强信息报送工作，取得了较好的成绩，全县政务信息督查工作呈现出良好的发展局面。</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上半年，共编发政务信息170期，被《青海日报》、《西宁晚报》、《西宁情况》等新闻刊物采用65期;编发督查通报12期，政务信息督查工作走在了全市前列。政务信息督查工作为保证政令畅通、信息畅通，推动各项工作的落实起到了巨大的推动作用。</w:t>
      </w:r>
    </w:p>
    <w:p>
      <w:pPr>
        <w:ind w:left="0" w:right="0" w:firstLine="560"/>
        <w:spacing w:before="450" w:after="450" w:line="312" w:lineRule="auto"/>
      </w:pPr>
      <w:r>
        <w:rPr>
          <w:rFonts w:ascii="宋体" w:hAnsi="宋体" w:eastAsia="宋体" w:cs="宋体"/>
          <w:color w:val="000"/>
          <w:sz w:val="28"/>
          <w:szCs w:val="28"/>
        </w:rPr>
        <w:t xml:space="preserve">&gt;　　二、政务信息督查工作主要做法、措施与体会</w:t>
      </w:r>
    </w:p>
    <w:p>
      <w:pPr>
        <w:ind w:left="0" w:right="0" w:firstLine="560"/>
        <w:spacing w:before="450" w:after="450" w:line="312" w:lineRule="auto"/>
      </w:pPr>
      <w:r>
        <w:rPr>
          <w:rFonts w:ascii="宋体" w:hAnsi="宋体" w:eastAsia="宋体" w:cs="宋体"/>
          <w:color w:val="000"/>
          <w:sz w:val="28"/>
          <w:szCs w:val="28"/>
        </w:rPr>
        <w:t xml:space="preserve">　　政务信息督查工作是政府办公室承担的一项重要工作职责，始终贯穿于政府各项工作中，__县政府办公室始终坚持高标准、严要求、重实效的原则，确保政务信息督查工作真正发挥参谋助手作用。</w:t>
      </w:r>
    </w:p>
    <w:p>
      <w:pPr>
        <w:ind w:left="0" w:right="0" w:firstLine="560"/>
        <w:spacing w:before="450" w:after="450" w:line="312" w:lineRule="auto"/>
      </w:pPr>
      <w:r>
        <w:rPr>
          <w:rFonts w:ascii="宋体" w:hAnsi="宋体" w:eastAsia="宋体" w:cs="宋体"/>
          <w:color w:val="000"/>
          <w:sz w:val="28"/>
          <w:szCs w:val="28"/>
        </w:rPr>
        <w:t xml:space="preserve">　　(一)加强领导，在狠抓信息编发管理上下功夫。为在办公室形成信息工作人人参与、协调有序、高速运转的工作机制，为领导提供及时、全面、准确的信息，__县政府办公室采取有效措施，不断探索和加强了政务信息的采编工作。一是制定了《关于进一步加强调研、信息工作的意见》，明确了信息工作的指导思想、工作要求、内容等，提高了办公室工作人员对信息工作重要性和必要性的认识。政府办公室创办的《政务简报》、《每周情况》，为县领(在好范文网搜索更多的文章导提供了全方位的动态信息，使信息工作成为县政府领导了解工作、把握全局的重要手段。二是健全制度，明确责任。为增强工作人员对信息工作的责任心和积极性，建立健全了目标管理制度、信息报送采用通报制度、考评奖励制度等一整套制度，激约并举，进一步增强了信息工作的活力。同时，把政务信息采编工作纳入了目标考核内容，年初，由主管政务工作的副主任与办公室各工作人员签定了目标责任书，明确了年内要完成的信息数量和被上级部门采用数量等。三是严格奖惩。对信息工作做到季度一汇总，年终有总结，及时总结问题，进行整改。同时，制定了严格的考评制度，年终根据信息完成情况和采用情况，对工作人员进行奖励，根据政务信息采用层次不同，予以不同奖励，如国家级报刊每采用信息1篇，奖励50元等。同时，对所提供的信息严重失实，导致不良后果;对紧急信息迟报、漏报、瞒报的除追究责任外，还给予一定的经济处罚，不断提高工作人员采编政务信息的责任性、主动性和积极性。四是严把质量关。严格遵循政务信息“宁缺勿滥”的原则，力戒信息成为“正确的废话”。工作人员编写的政务信息先经各科室负责人修改校对后，再由主管政务副主任审核签发，层层把关，保证了政务信息的质量。</w:t>
      </w:r>
    </w:p>
    <w:p>
      <w:pPr>
        <w:ind w:left="0" w:right="0" w:firstLine="560"/>
        <w:spacing w:before="450" w:after="450" w:line="312" w:lineRule="auto"/>
      </w:pPr>
      <w:r>
        <w:rPr>
          <w:rFonts w:ascii="宋体" w:hAnsi="宋体" w:eastAsia="宋体" w:cs="宋体"/>
          <w:color w:val="000"/>
          <w:sz w:val="28"/>
          <w:szCs w:val="28"/>
        </w:rPr>
        <w:t xml:space="preserve">　　(二)切中需求，在体现信息服务上下功夫。一是改进工作方法。变“等、靠、要”信息为“走出去、沉到底”，主动寻信息，围绕领导关注的难点，社会反映的热点，花大精力搞“焦点透视”，或深入实地专题调研，或协调部门配合调研，收集、捕捉一手材料，提供高视角、高品位、高效应的信息，使参谋服务真正“参”到点子上，“谋”在关键处。二是紧紧围绕党委、政府工作中心。针对县委、县政府不同时期不同的工作重点，不断调整、筛选采编可用信息。如在省市重大决策、工作部署出台，或重要会议召开后，迅速上报和下发贯彻落实情况，并通过信息传达落实要求或进展情况。三是紧跟领导思路。省、市领导来__县检查工作或县领导到基层检查工作，县政府办公室通过参加会议，听取领导讲话，及时捕捉领导的思路、观点;通过研究文件，听取领导意见，准确了解领导关心的工作和问题，使提供的信息真正与领导的思维对接、需求合拍。如根据省、市领导提出的大力发展藏毯产业、社会主义新农村建设、发展新型墙材等思路，及时整理上报了这方面的信息，取得了良好的效果。四是紧贴基层实际。围绕不同时期的社会热点、难点问题，及时反映带有倾向性、敏感性问题的建议性信息，使信息工作成为反映社情民意的重要渠道。针对县城改造、弱势群体帮扶、再就业和信访等工作反映出来的问题，及时编发信息，促进了热点、难点问题的解决，推动了依法治县工作的进程，维护了全县的社会稳定。此外，根据国家新的方针政策，深入调查，撰写了《建设社会主义新农村的思考》、《推进农村基层文化建设的好抓手》等调研文章，为县委、政府领导提供了决策依据。</w:t>
      </w:r>
    </w:p>
    <w:p>
      <w:pPr>
        <w:ind w:left="0" w:right="0" w:firstLine="560"/>
        <w:spacing w:before="450" w:after="450" w:line="312" w:lineRule="auto"/>
      </w:pPr>
      <w:r>
        <w:rPr>
          <w:rFonts w:ascii="宋体" w:hAnsi="宋体" w:eastAsia="宋体" w:cs="宋体"/>
          <w:color w:val="000"/>
          <w:sz w:val="28"/>
          <w:szCs w:val="28"/>
        </w:rPr>
        <w:t xml:space="preserve">　　(三)注重实效，在加大宣传力度上下功夫。拓展信息效应，变“内部交流”为“对外开放”。信息工作不仅仅是收集、编发、上报信息，提供情况，还必须加强转化应用，充分利用信息成果来指导工作，宣传县情。在日常工作中，紧紧将信息与宣传工作结合起来，把那些对中心工作的开展具有指导意义和借鉴作用的典型经验类信息，及时、准确地向市委、市政府报送，以便市委、市政府领导了解县上的工作开展情况。同时，通过县广播电台、电视台等向全县广大群众进行宣传，让全县广大群众掌握县政府工作动态。在加强内部宣传的同时，充分利用信息加强对外宣传，将信息发往《青海日报》、青海人民广播电台、《西宁晚报》、《西宁宣传》等新闻媒体，加强对__的宣传，一定程度上提高了__的影响力。</w:t>
      </w:r>
    </w:p>
    <w:p>
      <w:pPr>
        <w:ind w:left="0" w:right="0" w:firstLine="560"/>
        <w:spacing w:before="450" w:after="450" w:line="312" w:lineRule="auto"/>
      </w:pPr>
      <w:r>
        <w:rPr>
          <w:rFonts w:ascii="宋体" w:hAnsi="宋体" w:eastAsia="宋体" w:cs="宋体"/>
          <w:color w:val="000"/>
          <w:sz w:val="28"/>
          <w:szCs w:val="28"/>
        </w:rPr>
        <w:t xml:space="preserve">　　(四)加强督查，在落实工作上下功夫。政务督查工作作为政府办公系统的一项重要职能，是保证决策落实的有效手段。为确保全县重点工作按时、保质完成，确保省、市、县领导的指示精神落到实处，县政府办公室充分发挥督查的作用，促进了各项工作的落实。一是加强对重点工作和重点项目进展和完成情况的督查。对县委、县政府确定的重点项目和为民办实事项目年初通过宣传栏、电视台在全县进行公示，明确责任单位、责任领导、完成时限。同时，对重点项目和为民办实事项目实施情况进行跟踪督查，要求项目实施单位每月将项目进展情况、投资情况以书面形式上报县政府办公室，经办公室汇总后，以督查通报的形式上报，供领导参考。在抓好重点项目和为民办实事项目督查的同时，还十分重视专项查办工作。省、市领导批办的事项，都是涉及全局工作，涉及人民切身利益，涉及社会稳定、政治安定的大事，是领导同志在一个时期对某些重大问题的关注点。近年来，由于经济建设步伐的加快，县政府专项查办力度不断加大，督促解决了一批疑难问题。二是加强对重要会议内容、领导指示精神贯彻落实情况督查。将重要会议内容、领导指示精神经过分析整理后，制定督查表，严格落实工作内容、工作任务、责任领导、责任单位和完成时限，跟踪督查。并将贯彻落实情况及时向上级部门上报，使上级领导能够及时准确地掌握贯彻落实情况，从而为领导科学决策提供可靠依据。近期，对副省长、市长骆玉林同志督查__工作后的指示精神等进行了认真分解，印发督查表，并实施跟踪督查。三是认真办理各类督办通知。对领导重要指示精神附在督办单上，积极组织人员进行督办，对不认真、不按时完成工作任务的单位，及时对单位领导催办，督促按时完成工作。四是充分发挥办公室督查的组织协调作用。在搞好跟踪督查的同时，随时协调组织县四大班子领导及各部门负责人对重点工作和重点项目进展情况、重要会议内容、领导指示精神贯彻落实等情况进行督查，并将督查情况通过信息传达，为各级领导掌握和了解工作及时提供情况。</w:t>
      </w:r>
    </w:p>
    <w:p>
      <w:pPr>
        <w:ind w:left="0" w:right="0" w:firstLine="560"/>
        <w:spacing w:before="450" w:after="450" w:line="312" w:lineRule="auto"/>
      </w:pPr>
      <w:r>
        <w:rPr>
          <w:rFonts w:ascii="宋体" w:hAnsi="宋体" w:eastAsia="宋体" w:cs="宋体"/>
          <w:color w:val="000"/>
          <w:sz w:val="28"/>
          <w:szCs w:val="28"/>
        </w:rPr>
        <w:t xml:space="preserve">&gt;　　三、下半年工作打算</w:t>
      </w:r>
    </w:p>
    <w:p>
      <w:pPr>
        <w:ind w:left="0" w:right="0" w:firstLine="560"/>
        <w:spacing w:before="450" w:after="450" w:line="312" w:lineRule="auto"/>
      </w:pPr>
      <w:r>
        <w:rPr>
          <w:rFonts w:ascii="宋体" w:hAnsi="宋体" w:eastAsia="宋体" w:cs="宋体"/>
          <w:color w:val="000"/>
          <w:sz w:val="28"/>
          <w:szCs w:val="28"/>
        </w:rPr>
        <w:t xml:space="preserve">　　下半年，__县政务信息督查工作将继续牢牢把握围绕中心、服务大局这条主线，以政府办公自动化系统为载体，与时俱进，开拓进取，不断改革，扎实推进，进一步提高工作水平和质量，发挥信息督查的参谋作用，为全县改革发展稳定服务。</w:t>
      </w:r>
    </w:p>
    <w:p>
      <w:pPr>
        <w:ind w:left="0" w:right="0" w:firstLine="560"/>
        <w:spacing w:before="450" w:after="450" w:line="312" w:lineRule="auto"/>
      </w:pPr>
      <w:r>
        <w:rPr>
          <w:rFonts w:ascii="宋体" w:hAnsi="宋体" w:eastAsia="宋体" w:cs="宋体"/>
          <w:color w:val="000"/>
          <w:sz w:val="28"/>
          <w:szCs w:val="28"/>
        </w:rPr>
        <w:t xml:space="preserve">　　(一)做好信息采编和报送工作。紧紧围绕工作重点，广泛搜集、捕捉信息，提炼信息，不断增强政务信息工作的主动性、预见性和针对性。重点抓好市委、市政府重大决策和重要工作部署的贯彻落实情况、省市领导重要指示和批示的办理和落实情况、县内大事要事、经济和社会生活中的焦点和难点问题、探索性及创新性的经验和做法、苗头性及倾向性的问题、县上发展的特点和特色、重要的社情民意和突发性事件等的采编和报送工作。高度重视和提高政务信息的实效性，在体现信息“快、准、新、精”上下功夫，力求用最短的文字反映最大的信息量，努力提高信息的实用价值，使政务信息在参谋、宣传方面发挥更大的作用。</w:t>
      </w:r>
    </w:p>
    <w:p>
      <w:pPr>
        <w:ind w:left="0" w:right="0" w:firstLine="560"/>
        <w:spacing w:before="450" w:after="450" w:line="312" w:lineRule="auto"/>
      </w:pPr>
      <w:r>
        <w:rPr>
          <w:rFonts w:ascii="宋体" w:hAnsi="宋体" w:eastAsia="宋体" w:cs="宋体"/>
          <w:color w:val="000"/>
          <w:sz w:val="28"/>
          <w:szCs w:val="28"/>
        </w:rPr>
        <w:t xml:space="preserve">　　(二)进一步加强督查工作，确保各项工作顺利完成。紧紧围绕市委、市政府的工作安排和县委、县政府中心工作，做好省、市领导指示精神，重点工作、重点项目和社会各项事业建设的督查工作，确保全县各项工作顺利完成。第一，认真总结督查工作的新经验，积极探索新方法。紧紧围绕省、市、县党委和政府的重大决策和重要工作部署，在继续推动省、市、县党委和政府重大决策和重大工作部署上下功夫;把服务经济建设作为督查工作的重要内容，积极主动开展督查和民情调查，切实在摸实情、办实事、求实绩上下功夫;与时俱进、开拓创新，加强学习，不断提高督查工作水平。第二，抓好县委、县政府工作重点的督查落实。根据县委、县政府要求，着力抓好以下方面的督查：一是抓好全面建设新农村工作的督查;二是抓好招商引资，发展外向型经济、民营经济和劳务经济的督查;三是抓好加快工业化、推进农业产业化、提升城镇化的督查;四是抓好就业与再就业工作的督查;五是抓好维稳措施的落实，确保社会大局稳定的督查。重点抓好招商引资和今年全县经济社会发展重大项目和重点工程项目建设的督查。第三，抓好领导批示件的落实。认真落实领导批示和交办的事项，把办理领导批示件作为专项查办的重点，认真落实好领导批示和交办的每一件事。</w:t>
      </w:r>
    </w:p>
    <w:p>
      <w:pPr>
        <w:ind w:left="0" w:right="0" w:firstLine="560"/>
        <w:spacing w:before="450" w:after="450" w:line="312" w:lineRule="auto"/>
      </w:pPr>
      <w:r>
        <w:rPr>
          <w:rFonts w:ascii="宋体" w:hAnsi="宋体" w:eastAsia="宋体" w:cs="宋体"/>
          <w:color w:val="000"/>
          <w:sz w:val="28"/>
          <w:szCs w:val="28"/>
        </w:rPr>
        <w:t xml:space="preserve">　　城东区政府办公室开展政务信息督查工作主要做法与体会</w:t>
      </w:r>
    </w:p>
    <w:p>
      <w:pPr>
        <w:ind w:left="0" w:right="0" w:firstLine="560"/>
        <w:spacing w:before="450" w:after="450" w:line="312" w:lineRule="auto"/>
      </w:pPr>
      <w:r>
        <w:rPr>
          <w:rFonts w:ascii="宋体" w:hAnsi="宋体" w:eastAsia="宋体" w:cs="宋体"/>
          <w:color w:val="000"/>
          <w:sz w:val="28"/>
          <w:szCs w:val="28"/>
        </w:rPr>
        <w:t xml:space="preserve">　　上半年，城东区政府办公室政务信息督查工作，在区委、区政府的正确领导和上级业务部门的大力支持、指导下，坚持突出重点、注重实效的原则，进一步丰富信息督查，提高督查服务质量，较好地发挥区政府办公室督促检查的职能作用，有力地推动了全区经济建设和社会各项事业的发展。</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上半年，紧紧围绕全区工作大局，紧贴领导思路，立足服务基层、服务群众、服务全区发展、改革和稳定的大局，采取多种形式，加强信息督查工作，确保全区重点工作、重大决策落到实处。共开展30次专项督查活动，下发《督办通知》8期，编写《督查专报》18期。围绕重点，难点、热点工作，共编发各种信息184期，其中市委办公厅、市政府办公厅及政府网站、报刊、媒体等采用编发93期，信息采用量位居四区政府之首。</w:t>
      </w:r>
    </w:p>
    <w:p>
      <w:pPr>
        <w:ind w:left="0" w:right="0" w:firstLine="560"/>
        <w:spacing w:before="450" w:after="450" w:line="312" w:lineRule="auto"/>
      </w:pPr>
      <w:r>
        <w:rPr>
          <w:rFonts w:ascii="宋体" w:hAnsi="宋体" w:eastAsia="宋体" w:cs="宋体"/>
          <w:color w:val="000"/>
          <w:sz w:val="28"/>
          <w:szCs w:val="28"/>
        </w:rPr>
        <w:t xml:space="preserve">　　二、主要做法与措施</w:t>
      </w:r>
    </w:p>
    <w:p>
      <w:pPr>
        <w:ind w:left="0" w:right="0" w:firstLine="560"/>
        <w:spacing w:before="450" w:after="450" w:line="312" w:lineRule="auto"/>
      </w:pPr>
      <w:r>
        <w:rPr>
          <w:rFonts w:ascii="宋体" w:hAnsi="宋体" w:eastAsia="宋体" w:cs="宋体"/>
          <w:color w:val="000"/>
          <w:sz w:val="28"/>
          <w:szCs w:val="28"/>
        </w:rPr>
        <w:t xml:space="preserve">　　1、对区委、区政府重要会议、重大决策的落实情况进行督查。1—3月份，区委十一届七次全委会和“两会”相继召开，确定了全年的工作目标和发展思路，通过了城东区“十一五”发展规划。为保证会议精神及时得到传达落实，区政府办公室及时下发了《督办通知》，对两镇、七办及区政府各部门进行了专项督查，促进会议精神快速准确落实。5月份，区委、区政府召开了全区拆除违法建设工作动员大会，开展了拆除违法建设集中整治活动。为进一步巩固和扩大成果，安排专人对辖区违法建设情况进行进一步深入调查，全面了解掌握情况，下发《督办通知》书，采取动态督查和跟踪督办的形式，加强对辖区违法建设的监管力度，使全区违法建设和“抢建风”得到有效遏止。加强对重点建设项目、招商引资、固定资产投资及各项经济指标进展情况进行了督促检查。为保证全局性的重大决策和重要工作部署得到落实，采取党政联合督查的方法，区委、区政府办公室共同研究制定督查方案，共同牵头组织有关部门联合开展督查活动，综合反馈督查情况，共同编发督查通报，从而减少了对基层的多头下文，重复检查，增加督查的权威性，提高督查力度和效果。</w:t>
      </w:r>
    </w:p>
    <w:p>
      <w:pPr>
        <w:ind w:left="0" w:right="0" w:firstLine="560"/>
        <w:spacing w:before="450" w:after="450" w:line="312" w:lineRule="auto"/>
      </w:pPr>
      <w:r>
        <w:rPr>
          <w:rFonts w:ascii="宋体" w:hAnsi="宋体" w:eastAsia="宋体" w:cs="宋体"/>
          <w:color w:val="000"/>
          <w:sz w:val="28"/>
          <w:szCs w:val="28"/>
        </w:rPr>
        <w:t xml:space="preserve">　　2、对领导批示、交办的事项进行督查。在做好常规督查工作的同时，加强对领导重视、群众关注的工作进行督办。上半年，根据市、区有关领导批示，对北山危岩体综合治理，建国南路道路改造和周家泉片区开发等重点项目进行跟踪督办，并将工作进展情况编写《督查专报》，于每月15日前上报有关领导，让领导及时掌握项目进展情况。同时，根据市委办公厅、市政府办公厅及上级有关部门督办要求，对建国路桥至东民和路桥湟水河河道治理工程、东郊人工湿地工程建设项目征地拆迁工作进行了专门督查，充分发挥区政府办公室综合协调功能，为工程顺利实施积极创造条件。目前，工程进展顺利，征地拆迁工作已接近尾声。为保证新改扩建的西宁市树林巷小学在9月1日开学前正常交付使用，根据区政府领导要求，对区建设局下发了加快征地拆迁，妥善安置拆迁户的专项督办通知，区建设局根据通知要求进一步加大拆迁力度，加快拆迁速度，按期完成了征地拆迁任务，拆迁户得到妥善安置，保证了树林巷小学改扩建项目顺利完工。另外，还对市领导比较关注的青海青藏高原小商品物流中心褚家营市场建设项目、青藏高原绿色肉食品有限责任公司与乐家湾畜产品交易加工园区双方合作、关闭辖区粘土砖厂等事项进行了督办。</w:t>
      </w:r>
    </w:p>
    <w:p>
      <w:pPr>
        <w:ind w:left="0" w:right="0" w:firstLine="560"/>
        <w:spacing w:before="450" w:after="450" w:line="312" w:lineRule="auto"/>
      </w:pPr>
      <w:r>
        <w:rPr>
          <w:rFonts w:ascii="宋体" w:hAnsi="宋体" w:eastAsia="宋体" w:cs="宋体"/>
          <w:color w:val="000"/>
          <w:sz w:val="28"/>
          <w:szCs w:val="28"/>
        </w:rPr>
        <w:t xml:space="preserve">　　3、针对群众关心的热点、难点问题进行督查。长期以来，区政府办公室将城市建设、社会保障、环境卫生、城区绿化、医疗服务等广大群众关注的热点、难点问题作为督查工作的重点来抓。经常深入基层，深入群众，开展专题督办，了解群众意愿和想法，掌握真实情况，有效促进各项工作的开展。上半年，对年初确定的10项为民办实事项目进行多次专项督查，保证项目顺利开展;对联合村、林家崖、一颗印、新村社区等1100户近6000多名群众吃水困难的问题进行了调研督办，在广泛调查、多头协调，积极争取上级有关部门的支持与帮助下，群众吃水难问题已得到解决;在开展“创卫”工作以来，先后对曹家寨村、仁杰粮油市场、小商品批发市场、韵家口综合市场和湟中路夜市、五一劳动公园、八一路机动车交易市场等群众反映强烈的城市卫生“脏、乱、差”等问题进行了专项督办;在“郁金香”节、青洽会、环湖赛、青藏铁路开通等活动前后，对城区和铁路沿线环境卫生进行了多次督查;为进一步做好城区绿化工作，还对南北山绿化及城区绿化，八一路景观林带、退耕还林等工作进行了专题督办，极大地促进了全区城市绿化工作;还对个别镇、办拖欠集体人员和临工工资，破产企业职工安置等群众反映的问题进行了督查。</w:t>
      </w:r>
    </w:p>
    <w:p>
      <w:pPr>
        <w:ind w:left="0" w:right="0" w:firstLine="560"/>
        <w:spacing w:before="450" w:after="450" w:line="312" w:lineRule="auto"/>
      </w:pPr>
      <w:r>
        <w:rPr>
          <w:rFonts w:ascii="宋体" w:hAnsi="宋体" w:eastAsia="宋体" w:cs="宋体"/>
          <w:color w:val="000"/>
          <w:sz w:val="28"/>
          <w:szCs w:val="28"/>
        </w:rPr>
        <w:t xml:space="preserve">　　4、加强政务信息工作。围绕区委、区政府的中心工作和社会、经济发展中的重点、难点、热点问题，及时采集、编发各类信息，真实地反映全区社会和经济发展动态，为领导决策提供真实依据。在编发的184条各类信息中上级部门和各种媒体采用93条。</w:t>
      </w:r>
    </w:p>
    <w:p>
      <w:pPr>
        <w:ind w:left="0" w:right="0" w:firstLine="560"/>
        <w:spacing w:before="450" w:after="450" w:line="312" w:lineRule="auto"/>
      </w:pPr>
      <w:r>
        <w:rPr>
          <w:rFonts w:ascii="宋体" w:hAnsi="宋体" w:eastAsia="宋体" w:cs="宋体"/>
          <w:color w:val="000"/>
          <w:sz w:val="28"/>
          <w:szCs w:val="28"/>
        </w:rPr>
        <w:t xml:space="preserve">&gt;　　三、几点体会</w:t>
      </w:r>
    </w:p>
    <w:p>
      <w:pPr>
        <w:ind w:left="0" w:right="0" w:firstLine="560"/>
        <w:spacing w:before="450" w:after="450" w:line="312" w:lineRule="auto"/>
      </w:pPr>
      <w:r>
        <w:rPr>
          <w:rFonts w:ascii="宋体" w:hAnsi="宋体" w:eastAsia="宋体" w:cs="宋体"/>
          <w:color w:val="000"/>
          <w:sz w:val="28"/>
          <w:szCs w:val="28"/>
        </w:rPr>
        <w:t xml:space="preserve">　　1、着眼工作大局，领会督查实质。信息督查工作是政府工作的一个重要环节，是各部门履行工作职责，推动决策落实的一项重要手段。当前，随着经济发展和社会不断进步，领导关切、社会关注、群众关心的重点、难点问题不断涌现。因此，必须要高度重视和加强政务信息督查工作，要着眼于本地区发展大局，注重细节，脚踏实地，自觉树立主人翁的意识，切实改进工作作风，提高工作效率，全身心的投入到此项工作中去，促进政府各项重大决策、重点工作的贯彻落实，及时解决影响和制约发展的突出矛盾和复杂问题。要紧跟领导思路，积极开展深入细致的督查调研活动，为决策提供真实可靠依据。</w:t>
      </w:r>
    </w:p>
    <w:p>
      <w:pPr>
        <w:ind w:left="0" w:right="0" w:firstLine="560"/>
        <w:spacing w:before="450" w:after="450" w:line="312" w:lineRule="auto"/>
      </w:pPr>
      <w:r>
        <w:rPr>
          <w:rFonts w:ascii="宋体" w:hAnsi="宋体" w:eastAsia="宋体" w:cs="宋体"/>
          <w:color w:val="000"/>
          <w:sz w:val="28"/>
          <w:szCs w:val="28"/>
        </w:rPr>
        <w:t xml:space="preserve">　　2、创新工作方法，提高督查水平。信息督查工作是一项实效性很强的工作，随着经济社会快速发展，各种深层次矛盾和问题日益凸现。因此，目前单一、传统的督查形式和手段，已无法适应新时期督查工作的要求，这就要求我们要进一步创新工作方法，拓展工作思路，不断提高督查水平，使督查工作更好的为社会经济发展服务。一是要做到督查与调研相结合。针对督查过程中发现的各种问题，要进一步深入调查，分析原因，提出切实可行的解决方法，为领导提供真实可行的政策建议。二是要做到督查反馈与通报典型相结合。要如实向领导和上级部门反馈督查情况，对工作力度和措施不到位的单位和个人要给予批评，从而促进工作落实。三是要做到明查与暗访相结合。对于领导批示办理的事项和一些敏感性问题，除正常的督促检查，还要选择时机进行暗访，掌握更多的信息，向领导反馈真实情况，保证决策正确。四是要做到督办与服务相结合。政务督查工作应注重日常催办与协调服务相结合，对催办过程中发现的问题和矛盾，要积极发挥办公室综合协调服务功能，帮助承办单位共同解决。</w:t>
      </w:r>
    </w:p>
    <w:p>
      <w:pPr>
        <w:ind w:left="0" w:right="0" w:firstLine="560"/>
        <w:spacing w:before="450" w:after="450" w:line="312" w:lineRule="auto"/>
      </w:pPr>
      <w:r>
        <w:rPr>
          <w:rFonts w:ascii="宋体" w:hAnsi="宋体" w:eastAsia="宋体" w:cs="宋体"/>
          <w:color w:val="000"/>
          <w:sz w:val="28"/>
          <w:szCs w:val="28"/>
        </w:rPr>
        <w:t xml:space="preserve">　　3、强化措施，狠抓落实。督查工作的根本目的在于促进落实。因此，必须把落实作为督查工作的出发点和落脚点，针对督查的事项和问题，必须用心思考重点和难点，找准关键环节，采取有力措施，选择恰当方法，扎实做好每个环节工作，一抓到底，保证做到事事有着落、件件有交待。</w:t>
      </w:r>
    </w:p>
    <w:p>
      <w:pPr>
        <w:ind w:left="0" w:right="0" w:firstLine="560"/>
        <w:spacing w:before="450" w:after="450" w:line="312" w:lineRule="auto"/>
      </w:pPr>
      <w:r>
        <w:rPr>
          <w:rFonts w:ascii="宋体" w:hAnsi="宋体" w:eastAsia="宋体" w:cs="宋体"/>
          <w:color w:val="000"/>
          <w:sz w:val="28"/>
          <w:szCs w:val="28"/>
        </w:rPr>
        <w:t xml:space="preserve">　　4、加强队伍建设，提高人员素质。信息督查干部队伍的素质，直接影响到督查工作质量和政府行政行为的效果。没有一批具有一定政策水平，业务水平和工作能力的信息督查人员，领导的重大决策和重点工作就无法如实得到落实。加强督查队伍建设，提高督查人员总体素质是政务督查工作稳步发展的客观要求。因此，要必须高度重视督查人员和文秘人员的培训、提高，建立有效的学习机制和营造良好的学习环境，积极支持和鼓励文秘人员学习深造，增强干部综合素质。要授其权，委其事，积极争取机会和创造条件，让督查人员和文秘人员参加政府各种会议，跟随领导开展督查调研活动，在实践中锻炼队伍，不断提高综合协调能力。同时，文秘人员和督查人员也应甘于寂寞，奋发有为，充分利用督查工作接触全局工作的机会锻炼自己，提高自己。</w:t>
      </w:r>
    </w:p>
    <w:p>
      <w:pPr>
        <w:ind w:left="0" w:right="0" w:firstLine="560"/>
        <w:spacing w:before="450" w:after="450" w:line="312" w:lineRule="auto"/>
      </w:pPr>
      <w:r>
        <w:rPr>
          <w:rFonts w:ascii="宋体" w:hAnsi="宋体" w:eastAsia="宋体" w:cs="宋体"/>
          <w:color w:val="000"/>
          <w:sz w:val="28"/>
          <w:szCs w:val="28"/>
        </w:rPr>
        <w:t xml:space="preserve">&gt;　　四、下半年工作打算</w:t>
      </w:r>
    </w:p>
    <w:p>
      <w:pPr>
        <w:ind w:left="0" w:right="0" w:firstLine="560"/>
        <w:spacing w:before="450" w:after="450" w:line="312" w:lineRule="auto"/>
      </w:pPr>
      <w:r>
        <w:rPr>
          <w:rFonts w:ascii="宋体" w:hAnsi="宋体" w:eastAsia="宋体" w:cs="宋体"/>
          <w:color w:val="000"/>
          <w:sz w:val="28"/>
          <w:szCs w:val="28"/>
        </w:rPr>
        <w:t xml:space="preserve">　　1、集中力量抓好重大决策的督查。下半年，针对区委、区政府年初确定的各项工作目标完成情况和事关东区经济社会发展大局的重大决策和重要部署的贯彻落实情况开展督查工作。重点抓好10项重点建设项目和10项为民办实事项目的进展落实情况、各项经济指标完成以及社会主义新农村建设，“平安东区”建设、安全生产、“四创”等工作的督办。一是针对区委、区政府确定的工作目标，制定具体的督查方案和措施，督促各镇、办及区政府各部门进一步加大工作力度，强化措施，完成目标任务。并适时对各部门、各单位工作落实情况进行实地督查。二是组织开展党政联合督查。坚持区委办、区政府办联合督查的有效形式，提高督查工作的同步性和协调性，加强与政府各相关部门的协调配合，发挥各方面优势，就一些影响较大，落实相对困难的事项和问题开展联合督查，扩大督查声势，提高督查实效。三是积极协调组织好县级领导开展督查活动，并为区领导督查活动做好各项协调服务工作。</w:t>
      </w:r>
    </w:p>
    <w:p>
      <w:pPr>
        <w:ind w:left="0" w:right="0" w:firstLine="560"/>
        <w:spacing w:before="450" w:after="450" w:line="312" w:lineRule="auto"/>
      </w:pPr>
      <w:r>
        <w:rPr>
          <w:rFonts w:ascii="宋体" w:hAnsi="宋体" w:eastAsia="宋体" w:cs="宋体"/>
          <w:color w:val="000"/>
          <w:sz w:val="28"/>
          <w:szCs w:val="28"/>
        </w:rPr>
        <w:t xml:space="preserve">　　2、针对区委、区政府重大会议和区长办公室议、政府专题会议确定的各项工作执行情况和落实情况进行督查。下半年，重点做好区委十一届七、八、九次全委会和区委第十二次党代会议精神的贯彻落实情况进行督查。对照会议决定事项的内容、时间要求，逐个进行督办，并形成督查通报、督查专报等形式进行反馈，保证会议精神及决定事项落到实处。</w:t>
      </w:r>
    </w:p>
    <w:p>
      <w:pPr>
        <w:ind w:left="0" w:right="0" w:firstLine="560"/>
        <w:spacing w:before="450" w:after="450" w:line="312" w:lineRule="auto"/>
      </w:pPr>
      <w:r>
        <w:rPr>
          <w:rFonts w:ascii="宋体" w:hAnsi="宋体" w:eastAsia="宋体" w:cs="宋体"/>
          <w:color w:val="000"/>
          <w:sz w:val="28"/>
          <w:szCs w:val="28"/>
        </w:rPr>
        <w:t xml:space="preserve">　　3、认真做好市区领导批办事项的督办。下半年，将对市、区领导批办的事项进行重点督办，如东郊人工湿地工程建设、北山危岩体综合治理工程，建国南路及周家泉片区改造项目，韵家口工业园区规划、小学教育资源整合和布局调整、社会主义新农村建设试点工作、城市管理等事项进行专题督办，做到批必查，查必办，办必果，果必报，件件向领导反馈。</w:t>
      </w:r>
    </w:p>
    <w:p>
      <w:pPr>
        <w:ind w:left="0" w:right="0" w:firstLine="560"/>
        <w:spacing w:before="450" w:after="450" w:line="312" w:lineRule="auto"/>
      </w:pPr>
      <w:r>
        <w:rPr>
          <w:rFonts w:ascii="宋体" w:hAnsi="宋体" w:eastAsia="宋体" w:cs="宋体"/>
          <w:color w:val="000"/>
          <w:sz w:val="28"/>
          <w:szCs w:val="28"/>
        </w:rPr>
        <w:t xml:space="preserve">　　4、深入开展督查调研活动。一是围绕全区经济建设和社会进步精心确定调研内容和调研题目，开展督查调研活动;二是紧贴区委、区政府领导思路和决策意图，开展督查调研活动;三是针对广大群众关心和关注的重点、热点、难点问题，开展督查调研活动。</w:t>
      </w:r>
    </w:p>
    <w:p>
      <w:pPr>
        <w:ind w:left="0" w:right="0" w:firstLine="560"/>
        <w:spacing w:before="450" w:after="450" w:line="312" w:lineRule="auto"/>
      </w:pPr>
      <w:r>
        <w:rPr>
          <w:rFonts w:ascii="宋体" w:hAnsi="宋体" w:eastAsia="宋体" w:cs="宋体"/>
          <w:color w:val="000"/>
          <w:sz w:val="28"/>
          <w:szCs w:val="28"/>
        </w:rPr>
        <w:t xml:space="preserve">　　5、加强政务信息工作。政务信息是区政府办公室工作的一个重要部分，是衡量工作水平的重要标志之一，因此，要进一步加强政务信息工作，建立健全各项信息报送制度，广泛收集、编发政务信息，为领导了解情况、指导工作、科学决策提供有效的信息服务。</w:t>
      </w:r>
    </w:p>
    <w:p>
      <w:pPr>
        <w:ind w:left="0" w:right="0" w:firstLine="560"/>
        <w:spacing w:before="450" w:after="450" w:line="312" w:lineRule="auto"/>
      </w:pPr>
      <w:r>
        <w:rPr>
          <w:rFonts w:ascii="宋体" w:hAnsi="宋体" w:eastAsia="宋体" w:cs="宋体"/>
          <w:color w:val="000"/>
          <w:sz w:val="28"/>
          <w:szCs w:val="28"/>
        </w:rPr>
        <w:t xml:space="preserve">　　总之，信息督查工作在各级政府工作中的地位越来越突出，它作为决策的基础依据和抓好落实的重要手段，贯穿于领导工作的全过程，无论是领导决策，指导工作，还是沟通情况，协调工作，抓好落实都需要大量、可靠、全面的信息，区政府办公室作为领导机关的参谋助手，只有充分发挥信息主渠道和督促检查作用，为领导提供准确信息，才能确保党委、政府的重大决策符合实际，落到实处。因此，要进一步加强政务信息督查工作，把握大局，严格制度，完善机制，加强队伍建设，提高督查水平，推动全区的信息督查工作向高层次发展，在服务领导决策和全区经济社会发展中发挥重大的作用。</w:t>
      </w:r>
    </w:p>
    <w:p>
      <w:pPr>
        <w:ind w:left="0" w:right="0" w:firstLine="560"/>
        <w:spacing w:before="450" w:after="450" w:line="312" w:lineRule="auto"/>
      </w:pPr>
      <w:r>
        <w:rPr>
          <w:rFonts w:ascii="黑体" w:hAnsi="黑体" w:eastAsia="黑体" w:cs="黑体"/>
          <w:color w:val="000000"/>
          <w:sz w:val="36"/>
          <w:szCs w:val="36"/>
          <w:b w:val="1"/>
          <w:bCs w:val="1"/>
        </w:rPr>
        <w:t xml:space="preserve">第2篇: 2024督学责任区年督导工作总结</w:t>
      </w:r>
    </w:p>
    <w:p>
      <w:pPr>
        <w:ind w:left="0" w:right="0" w:firstLine="560"/>
        <w:spacing w:before="450" w:after="450" w:line="312" w:lineRule="auto"/>
      </w:pPr>
      <w:r>
        <w:rPr>
          <w:rFonts w:ascii="宋体" w:hAnsi="宋体" w:eastAsia="宋体" w:cs="宋体"/>
          <w:color w:val="000"/>
          <w:sz w:val="28"/>
          <w:szCs w:val="28"/>
        </w:rPr>
        <w:t xml:space="preserve">　　加强督促检查推进工作落实</w:t>
      </w:r>
    </w:p>
    <w:p>
      <w:pPr>
        <w:ind w:left="0" w:right="0" w:firstLine="560"/>
        <w:spacing w:before="450" w:after="450" w:line="312" w:lineRule="auto"/>
      </w:pPr>
      <w:r>
        <w:rPr>
          <w:rFonts w:ascii="宋体" w:hAnsi="宋体" w:eastAsia="宋体" w:cs="宋体"/>
          <w:color w:val="000"/>
          <w:sz w:val="28"/>
          <w:szCs w:val="28"/>
        </w:rPr>
        <w:t xml:space="preserve">　　“任何一项工作，如果抓而不紧等于不抓;抓而不实等于白抓”。督促检查是各级党委、政府决策之后必不可少的重要工作环节。20__年初，我们组织开展了“跳出__看__”活动，在“固始经验”的启发下，我们设立了县委县政府督查局，这在全省尚属首家。新机构运行近一年来，共督查事项100多件，刊发督</w:t>
      </w:r>
    </w:p>
    <w:p>
      <w:pPr>
        <w:ind w:left="0" w:right="0" w:firstLine="560"/>
        <w:spacing w:before="450" w:after="450" w:line="312" w:lineRule="auto"/>
      </w:pPr>
      <w:r>
        <w:rPr>
          <w:rFonts w:ascii="宋体" w:hAnsi="宋体" w:eastAsia="宋体" w:cs="宋体"/>
          <w:color w:val="000"/>
          <w:sz w:val="28"/>
          <w:szCs w:val="28"/>
        </w:rPr>
        <w:t xml:space="preserve">　　查报告205期，下发督查令4期，先后对26家单位给予了通报批评或通报表扬，有力地促进了中心工作的推进，实现了预期的改革目标。</w:t>
      </w:r>
    </w:p>
    <w:p>
      <w:pPr>
        <w:ind w:left="0" w:right="0" w:firstLine="560"/>
        <w:spacing w:before="450" w:after="450" w:line="312" w:lineRule="auto"/>
      </w:pPr>
      <w:r>
        <w:rPr>
          <w:rFonts w:ascii="宋体" w:hAnsi="宋体" w:eastAsia="宋体" w:cs="宋体"/>
          <w:color w:val="000"/>
          <w:sz w:val="28"/>
          <w:szCs w:val="28"/>
        </w:rPr>
        <w:t xml:space="preserve">&gt;　　一、为何改革</w:t>
      </w:r>
    </w:p>
    <w:p>
      <w:pPr>
        <w:ind w:left="0" w:right="0" w:firstLine="560"/>
        <w:spacing w:before="450" w:after="450" w:line="312" w:lineRule="auto"/>
      </w:pPr>
      <w:r>
        <w:rPr>
          <w:rFonts w:ascii="宋体" w:hAnsi="宋体" w:eastAsia="宋体" w:cs="宋体"/>
          <w:color w:val="000"/>
          <w:sz w:val="28"/>
          <w:szCs w:val="28"/>
        </w:rPr>
        <w:t xml:space="preserve">　　市委主要负责人多次在不同会议上强调：“当前作风上最大的问题仍然是抓落实不够，最重要的问题仍然是抓落实，最关键的问题仍然是抓好落实”。我们认为抓落实的关键在于提高认识，大胆改革，创新机制。对于已步入加快发展良性轨道的__来说，尤其需要创新抓落实的工作机制。</w:t>
      </w:r>
    </w:p>
    <w:p>
      <w:pPr>
        <w:ind w:left="0" w:right="0" w:firstLine="560"/>
        <w:spacing w:before="450" w:after="450" w:line="312" w:lineRule="auto"/>
      </w:pPr>
      <w:r>
        <w:rPr>
          <w:rFonts w:ascii="宋体" w:hAnsi="宋体" w:eastAsia="宋体" w:cs="宋体"/>
          <w:color w:val="000"/>
          <w:sz w:val="28"/>
          <w:szCs w:val="28"/>
        </w:rPr>
        <w:t xml:space="preserve">　　20__年是__历史上发展最好最快的年份之一。全县实现地区生产总值52亿元，同比增长13.0%;财政收入3.47亿元，同比净增1个亿;进出口总额1.2亿美元，位居全省第二、全市第一;城乡居民人均储蓄存款7682元，高于全省全市平均水平。但与周边先进县区相比，与全市“五年大变化”的要求相比，与自身赶超“十强县”的奋斗目标相比，__仍然属于欠发达地区，综合实力不强、经济结构不优，过去发展不足、现在发展仍不够快，加快发展的任务十分艰巨。</w:t>
      </w:r>
    </w:p>
    <w:p>
      <w:pPr>
        <w:ind w:left="0" w:right="0" w:firstLine="560"/>
        <w:spacing w:before="450" w:after="450" w:line="312" w:lineRule="auto"/>
      </w:pPr>
      <w:r>
        <w:rPr>
          <w:rFonts w:ascii="宋体" w:hAnsi="宋体" w:eastAsia="宋体" w:cs="宋体"/>
          <w:color w:val="000"/>
          <w:sz w:val="28"/>
          <w:szCs w:val="28"/>
        </w:rPr>
        <w:t xml:space="preserve">　　加快__发展的着力点应该放在哪里?讲区位，__滨临长江，与三大城市隔江相望、一桥相通，是全省东向发展、沿江开发的最前沿;讲资源，__有长江岸线、温泉、无公害蔬菜以及各类品质上佳的矿产资源;讲机遇，__已挤进全省扩权改革试点县以及县域经济分类考核一类县的“笼子”;讲思路，__确定了比较切合实际的发展路径，就是要“咬定一个目标，坚持三大战略，打造四大基地，建设五大板块，做强六大产业”，力争20__年财政收入达到人均1000元;讲举措，__将20__年确定为“环境优化年”、“项目推进年”和“城市建设年”，各项重点工作、目标任务、相关责任皆已明确。“万事已俱备，只欠抓落实”。我们深知，要将正确的战略、精细的方案和美好的蓝图变成现实的发展，必须要有强有力的工作推进机制。因此，县委、县政府果断决策，成立专门机构，加强督促检查，狠抓工作落实。</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我们的做法有六点：</w:t>
      </w:r>
    </w:p>
    <w:p>
      <w:pPr>
        <w:ind w:left="0" w:right="0" w:firstLine="560"/>
        <w:spacing w:before="450" w:after="450" w:line="312" w:lineRule="auto"/>
      </w:pPr>
      <w:r>
        <w:rPr>
          <w:rFonts w:ascii="宋体" w:hAnsi="宋体" w:eastAsia="宋体" w:cs="宋体"/>
          <w:color w:val="000"/>
          <w:sz w:val="28"/>
          <w:szCs w:val="28"/>
        </w:rPr>
        <w:t xml:space="preserve">　　第一，在机构设置上——高配。整合县委、县政府设在“两办”的督查力量，成立县委县政府直属事业单位--县督查局暨工作落实办，一个机构两块牌子。新机构由原副科级升格为正科级，改变过去级别低、力量分散、各自为战、相互依赖、职能发挥不充分的局面。县督查局由县委书记__长直管，直接对县委、县政府负责。同时，成立县委县政府督查工作领导组，领导组成员由县“四大班子”主要负责人、县委县政府常务副职、纪委书记、组织部长等同志组成。</w:t>
      </w:r>
    </w:p>
    <w:p>
      <w:pPr>
        <w:ind w:left="0" w:right="0" w:firstLine="560"/>
        <w:spacing w:before="450" w:after="450" w:line="312" w:lineRule="auto"/>
      </w:pPr>
      <w:r>
        <w:rPr>
          <w:rFonts w:ascii="宋体" w:hAnsi="宋体" w:eastAsia="宋体" w:cs="宋体"/>
          <w:color w:val="000"/>
          <w:sz w:val="28"/>
          <w:szCs w:val="28"/>
        </w:rPr>
        <w:t xml:space="preserve">　　第二，在权力赋予上——给足。县委、县政府下发了《关于加强督促检查工作的暂行规定》(和发[20__]6号)，明确规定县督查局局长列席县委常委会、县政府常务会__长办公会，可随时向县委、县政府主要负责人汇报工作。同时享有专项调查、督查督办、综合协调、通报表扬、通报批评、建言献策和推荐干部等多项权力。特别是通报表扬和通报批评的使用，直接关系到一个单位和单位负责人的评先评优、职务升降，实际上就是拥有一票否决权。</w:t>
      </w:r>
    </w:p>
    <w:p>
      <w:pPr>
        <w:ind w:left="0" w:right="0" w:firstLine="560"/>
        <w:spacing w:before="450" w:after="450" w:line="312" w:lineRule="auto"/>
      </w:pPr>
      <w:r>
        <w:rPr>
          <w:rFonts w:ascii="宋体" w:hAnsi="宋体" w:eastAsia="宋体" w:cs="宋体"/>
          <w:color w:val="000"/>
          <w:sz w:val="28"/>
          <w:szCs w:val="28"/>
        </w:rPr>
        <w:t xml:space="preserve">　　第三，在班子配备上——公推。县委在酝酿县督查局局长人选时认为，这个同志应该年富力强，在县综合部门工作过，政治上可靠，业务上精湛，人品上过硬，有责任心、乐于奉献，敢于坚持原则、不怕得罪人。同时，还应有相当的文字工作水平。为此，我们让县“四大班子”和全体县委委员进行“实名举荐”，在全县副科级以上干部中进行“海选”。此外，我们还精心挑选了三名副局长，配齐配强了县督查局班子。</w:t>
      </w:r>
    </w:p>
    <w:p>
      <w:pPr>
        <w:ind w:left="0" w:right="0" w:firstLine="560"/>
        <w:spacing w:before="450" w:after="450" w:line="312" w:lineRule="auto"/>
      </w:pPr>
      <w:r>
        <w:rPr>
          <w:rFonts w:ascii="宋体" w:hAnsi="宋体" w:eastAsia="宋体" w:cs="宋体"/>
          <w:color w:val="000"/>
          <w:sz w:val="28"/>
          <w:szCs w:val="28"/>
        </w:rPr>
        <w:t xml:space="preserve">　　第四，在经济待遇上——到位。督查局工作经费安排从宽。现已配备两辆小车、两部高质量的数码照相机、一台手提电脑、一部摄像机，全局人员每人一台电脑。局长、副局长手机费实报实销，所有人员每月享受200元岗位津贴，在实行“阳光工资”后，督查局的岗位津贴仍然保留。</w:t>
      </w:r>
    </w:p>
    <w:p>
      <w:pPr>
        <w:ind w:left="0" w:right="0" w:firstLine="560"/>
        <w:spacing w:before="450" w:after="450" w:line="312" w:lineRule="auto"/>
      </w:pPr>
      <w:r>
        <w:rPr>
          <w:rFonts w:ascii="宋体" w:hAnsi="宋体" w:eastAsia="宋体" w:cs="宋体"/>
          <w:color w:val="000"/>
          <w:sz w:val="28"/>
          <w:szCs w:val="28"/>
        </w:rPr>
        <w:t xml:space="preserve">　　第五，在队伍建设上——精选。建立两支督查队伍。一支是县督查局专职队伍。给予县督查局10名公务员编制，除了班子成员外，从全县择优选调了6名优秀年轻干部(其中两名是副科级干部)，实行为期6个月的试用期制，试用合格及时调入。另一支是各镇各部门兼职督查员队伍。各镇各部门确定一名事业心强、工作经验丰富、作风扎实的同志，担任县督查局兼职督查员，多个部门和乡镇还相继成立了督查室，形成上下联动、左右协调的督查网络。</w:t>
      </w:r>
    </w:p>
    <w:p>
      <w:pPr>
        <w:ind w:left="0" w:right="0" w:firstLine="560"/>
        <w:spacing w:before="450" w:after="450" w:line="312" w:lineRule="auto"/>
      </w:pPr>
      <w:r>
        <w:rPr>
          <w:rFonts w:ascii="宋体" w:hAnsi="宋体" w:eastAsia="宋体" w:cs="宋体"/>
          <w:color w:val="000"/>
          <w:sz w:val="28"/>
          <w:szCs w:val="28"/>
        </w:rPr>
        <w:t xml:space="preserve">　　第六，在工作机制上——创新。一是高悬两大“利器”。在全县年底目标责</w:t>
      </w:r>
    </w:p>
    <w:p>
      <w:pPr>
        <w:ind w:left="0" w:right="0" w:firstLine="560"/>
        <w:spacing w:before="450" w:after="450" w:line="312" w:lineRule="auto"/>
      </w:pPr>
      <w:r>
        <w:rPr>
          <w:rFonts w:ascii="宋体" w:hAnsi="宋体" w:eastAsia="宋体" w:cs="宋体"/>
          <w:color w:val="000"/>
          <w:sz w:val="28"/>
          <w:szCs w:val="28"/>
        </w:rPr>
        <w:t xml:space="preserve">　　任制综合考评中，给县督查局单列10分，用于通报表扬和通报批评的加减分。同时，明确规定6种情况下可以通报表扬，14种情况下可以通报批评;二是创立两个手段。县督查局可以视督查事项的轻重缓急，对未按时限要求完成督办事项的单位，下发黄、红两色《督查令》，督促责任单位按期完成任务。对下发《督查令》后仍未能完成督办事项的，县督查工作领导组予以</w:t>
      </w:r>
    </w:p>
    <w:p>
      <w:pPr>
        <w:ind w:left="0" w:right="0" w:firstLine="560"/>
        <w:spacing w:before="450" w:after="450" w:line="312" w:lineRule="auto"/>
      </w:pPr>
      <w:r>
        <w:rPr>
          <w:rFonts w:ascii="宋体" w:hAnsi="宋体" w:eastAsia="宋体" w:cs="宋体"/>
          <w:color w:val="000"/>
          <w:sz w:val="28"/>
          <w:szCs w:val="28"/>
        </w:rPr>
        <w:t xml:space="preserve">　　通报批评、电视曝光;三是利用两个阵地。创办《__督查》、《督查快报》、《督查通报》、《督查令》等纸质文件，开通了《__督查网》，利用两个载体加大督促检查和宣传工作力度。</w:t>
      </w:r>
    </w:p>
    <w:p>
      <w:pPr>
        <w:ind w:left="0" w:right="0" w:firstLine="560"/>
        <w:spacing w:before="450" w:after="450" w:line="312" w:lineRule="auto"/>
      </w:pPr>
      <w:r>
        <w:rPr>
          <w:rFonts w:ascii="宋体" w:hAnsi="宋体" w:eastAsia="宋体" w:cs="宋体"/>
          <w:color w:val="000"/>
          <w:sz w:val="28"/>
          <w:szCs w:val="28"/>
        </w:rPr>
        <w:t xml:space="preserve">&gt;　　三、初期效应</w:t>
      </w:r>
    </w:p>
    <w:p>
      <w:pPr>
        <w:ind w:left="0" w:right="0" w:firstLine="560"/>
        <w:spacing w:before="450" w:after="450" w:line="312" w:lineRule="auto"/>
      </w:pPr>
      <w:r>
        <w:rPr>
          <w:rFonts w:ascii="宋体" w:hAnsi="宋体" w:eastAsia="宋体" w:cs="宋体"/>
          <w:color w:val="000"/>
          <w:sz w:val="28"/>
          <w:szCs w:val="28"/>
        </w:rPr>
        <w:t xml:space="preserve">　　目前，__督查局的工作模式已初步成形，督查工作受到社会方方面面的关注，督查权威初步树立，工作局面完全打开，机关工作作风明显转变，全县各项重点工作和中心任务得到有效落实。</w:t>
      </w:r>
    </w:p>
    <w:p>
      <w:pPr>
        <w:ind w:left="0" w:right="0" w:firstLine="560"/>
        <w:spacing w:before="450" w:after="450" w:line="312" w:lineRule="auto"/>
      </w:pPr>
      <w:r>
        <w:rPr>
          <w:rFonts w:ascii="宋体" w:hAnsi="宋体" w:eastAsia="宋体" w:cs="宋体"/>
          <w:color w:val="000"/>
          <w:sz w:val="28"/>
          <w:szCs w:val="28"/>
        </w:rPr>
        <w:t xml:space="preserve">　　第一，任务得到了落实。过去，县委、县政府年初制定的目标任务，只有分解布置，没有落实反馈，基本上是干到哪算哪，干不好或者不干事的也能蒙混过关。现在有了县督查局，他们对年初县委全委扩大会、县人代会以及全县各类专题会议上明确的任务，县委、县政府负责人的批示件、交办事项，一一梳理出来，明确县负责人、牵头单位和责任单位，实行定期督查，及时通报，绝不让任何一件督办事项不了了之。</w:t>
      </w:r>
    </w:p>
    <w:p>
      <w:pPr>
        <w:ind w:left="0" w:right="0" w:firstLine="560"/>
        <w:spacing w:before="450" w:after="450" w:line="312" w:lineRule="auto"/>
      </w:pPr>
      <w:r>
        <w:rPr>
          <w:rFonts w:ascii="宋体" w:hAnsi="宋体" w:eastAsia="宋体" w:cs="宋体"/>
          <w:color w:val="000"/>
          <w:sz w:val="28"/>
          <w:szCs w:val="28"/>
        </w:rPr>
        <w:t xml:space="preserve">　　第二，问题得到了反馈。过去，无论是县直单位还是乡镇汇报工作，都是成绩多问题少。即使谈问题，也是别人造成的，也是客观环境造成的，很少有人反映自己在工作中的问题和失误。现在有了县督查局，他们能客观公正地反映情况，不回避矛盾，不遮掩问题，不袒护任何人，直接对县委、县政府负责。</w:t>
      </w:r>
    </w:p>
    <w:p>
      <w:pPr>
        <w:ind w:left="0" w:right="0" w:firstLine="560"/>
        <w:spacing w:before="450" w:after="450" w:line="312" w:lineRule="auto"/>
      </w:pPr>
      <w:r>
        <w:rPr>
          <w:rFonts w:ascii="宋体" w:hAnsi="宋体" w:eastAsia="宋体" w:cs="宋体"/>
          <w:color w:val="000"/>
          <w:sz w:val="28"/>
          <w:szCs w:val="28"/>
        </w:rPr>
        <w:t xml:space="preserve">　　第三，工作得到了推进。县督查局成立后，对县委、县政府年初“一号文件”中确定的“环境优化年”、“项目推进年”和“城市建设年”各项工作任务，实行不间断地督查。面上情况做到一月一督查，一月一通报，特别重大的、进度缓慢的、推进不力的，实行一周一督查，多方协调，强力推进。目前，全年36个重点项目进展顺利。盘景水泥、污水处理厂等一批事关全县经济社会发展的重大项目建成投产;新城区建设、老城区改造“双箭齐发”。滨河大道、水上公园、镇淮古街等一批多年想干而未干成的城建项目全面开工，新行政中心、新一中、工会大楼、公安大楼等即将相继投入使用，经济开发区起步区“七通一平”等基础设施全部建成，入园项目已达50多家;一批重点民生工程顺利推进。20__年，全县投入1500万元，新建、扩建镇中心敬老院18所715间，新入驻农村五保老人1000人，集中供养率已达36.3%。无论是资金投入、建设规模还是新入驻人数，都远远超过前20年总和。</w:t>
      </w:r>
    </w:p>
    <w:p>
      <w:pPr>
        <w:ind w:left="0" w:right="0" w:firstLine="560"/>
        <w:spacing w:before="450" w:after="450" w:line="312" w:lineRule="auto"/>
      </w:pPr>
      <w:r>
        <w:rPr>
          <w:rFonts w:ascii="宋体" w:hAnsi="宋体" w:eastAsia="宋体" w:cs="宋体"/>
          <w:color w:val="000"/>
          <w:sz w:val="28"/>
          <w:szCs w:val="28"/>
        </w:rPr>
        <w:t xml:space="preserve">　　第四，矛盾得到了化解。县督查局成立以来，出色地完成了一项又一项信访督办案件和负责人批示件。诸如金雄液化气站的安全距离问题，金安液化气站的无证经营问题，殡葬车辆在和城放鞭炮、放哀乐、撒冥纸的陋习整治问题，文明创建中的脏乱差问题，企业欠缴税费的清欠问题，出租车运营市场的建设问题，城市建设中的违规建房尤其是干部建私房问题等，有效解决了一系列多年来纠缠不清、难以解决的热点、焦点和敏感问题。</w:t>
      </w:r>
    </w:p>
    <w:p>
      <w:pPr>
        <w:ind w:left="0" w:right="0" w:firstLine="560"/>
        <w:spacing w:before="450" w:after="450" w:line="312" w:lineRule="auto"/>
      </w:pPr>
      <w:r>
        <w:rPr>
          <w:rFonts w:ascii="宋体" w:hAnsi="宋体" w:eastAsia="宋体" w:cs="宋体"/>
          <w:color w:val="000"/>
          <w:sz w:val="28"/>
          <w:szCs w:val="28"/>
        </w:rPr>
        <w:t xml:space="preserve">　　第五，作风得到了改进。县督查局的行为准则是“在第一时间去办，用最大化时间办，最短时间内办好”。在他们的督促检查下，各镇各部门工作作风明显好转，工作效率明显提高。一些工作压力大的镇和重点县直部门感触尤其深刻。过去，他们遇事可以让一让，等一等，拖一拖。现在，县督查局紧盯不放，他们一刻也松懈不得，工作节奏和效率有了大幅度提高。</w:t>
      </w:r>
    </w:p>
    <w:p>
      <w:pPr>
        <w:ind w:left="0" w:right="0" w:firstLine="560"/>
        <w:spacing w:before="450" w:after="450" w:line="312" w:lineRule="auto"/>
      </w:pPr>
      <w:r>
        <w:rPr>
          <w:rFonts w:ascii="宋体" w:hAnsi="宋体" w:eastAsia="宋体" w:cs="宋体"/>
          <w:color w:val="000"/>
          <w:sz w:val="28"/>
          <w:szCs w:val="28"/>
        </w:rPr>
        <w:t xml:space="preserve">　　督查机制的创新对全县经济社会的发展，起到了积极的促进作用。20__年，我们虽然面临国家宏观经济调控和国际金融危机的多重影响，但全年经济社会发展的各项目标任务全面完成。预计全年实现地区生产总值60亿元，增长13%以上;规模以上工业增加值13.5亿元，增长30%以上;财政收入直接跨过4亿元大关，迈入5亿元门槛，实现5.2亿元的新目标，增幅达到50%;固定资产投资53.2亿元，增长40%;进出口总额2.3亿美元，在去年基础上几乎又翻了一番;农民人均纯收入5260元，继续稳居全省前列。25项民生工程完成总投入2.1亿元，较好地解决了广大群众在就业、社保、教育、医疗卫生等方面的需求。(作者分别为__县委书记、__县长)</w:t>
      </w:r>
    </w:p>
    <w:p>
      <w:pPr>
        <w:ind w:left="0" w:right="0" w:firstLine="560"/>
        <w:spacing w:before="450" w:after="450" w:line="312" w:lineRule="auto"/>
      </w:pPr>
      <w:r>
        <w:rPr>
          <w:rFonts w:ascii="黑体" w:hAnsi="黑体" w:eastAsia="黑体" w:cs="黑体"/>
          <w:color w:val="000000"/>
          <w:sz w:val="36"/>
          <w:szCs w:val="36"/>
          <w:b w:val="1"/>
          <w:bCs w:val="1"/>
        </w:rPr>
        <w:t xml:space="preserve">第3篇: 2024督学责任区年督导工作总结</w:t>
      </w:r>
    </w:p>
    <w:p>
      <w:pPr>
        <w:ind w:left="0" w:right="0" w:firstLine="560"/>
        <w:spacing w:before="450" w:after="450" w:line="312" w:lineRule="auto"/>
      </w:pPr>
      <w:r>
        <w:rPr>
          <w:rFonts w:ascii="宋体" w:hAnsi="宋体" w:eastAsia="宋体" w:cs="宋体"/>
          <w:color w:val="000"/>
          <w:sz w:val="28"/>
          <w:szCs w:val="28"/>
        </w:rPr>
        <w:t xml:space="preserve">　　近年来，___镇按照“重在持续、重在提升、重在统筹、重在为民”的工作要求，特别是按照省委书记卢展工同志强调的“三具两基一抓手”的工作方法和县委工作要求，切实转变工作作风，在工作上抓具体、抓督查、促推进，在工作运作和求实求效上下功夫，有力地推动了上级党委和县委重要决策和重点工作落实，促进了全镇经济和各项事业又好又快发展。</w:t>
      </w:r>
    </w:p>
    <w:p>
      <w:pPr>
        <w:ind w:left="0" w:right="0" w:firstLine="560"/>
        <w:spacing w:before="450" w:after="450" w:line="312" w:lineRule="auto"/>
      </w:pPr>
      <w:r>
        <w:rPr>
          <w:rFonts w:ascii="宋体" w:hAnsi="宋体" w:eastAsia="宋体" w:cs="宋体"/>
          <w:color w:val="000"/>
          <w:sz w:val="28"/>
          <w:szCs w:val="28"/>
        </w:rPr>
        <w:t xml:space="preserve">　　一、抓具体，力求任务明确。从省委书记卢展工书记“一具体就突破、一具体就深入、一具体就落实”的要求中，我们切实认识到：对具体事盯紧不放，对具体人夯实责任，对具体环节逐一解决，确实就能有效地促进工作落实。一是狠抓具体事。乡镇工作的一个突出特点是千头万绪、事多繁杂。因此必须对每项工作都从具体事抓起，切实做到项目一个一个地狠抓，难题一项一项地，事情一件一件的办实，做到问题不解决领导不松手，事情不办妥精力不分散，目的不达到注意力不转移。如我们在推进嵖岈温泉小镇建设过程中，镇主要领导和工作组人员深入一线，坚持走群众路线，一户一户地走访，一个事一个事地征求意见，现场协调、研究解决征地、补偿、群众安置、群众纠纷，推动了工作顺利开展。在解决信访稳定1</w:t>
      </w:r>
    </w:p>
    <w:p>
      <w:pPr>
        <w:ind w:left="0" w:right="0" w:firstLine="560"/>
        <w:spacing w:before="450" w:after="450" w:line="312" w:lineRule="auto"/>
      </w:pPr>
      <w:r>
        <w:rPr>
          <w:rFonts w:ascii="宋体" w:hAnsi="宋体" w:eastAsia="宋体" w:cs="宋体"/>
          <w:color w:val="000"/>
          <w:sz w:val="28"/>
          <w:szCs w:val="28"/>
        </w:rPr>
        <w:t xml:space="preserve">　　问题上，镇党委、政府一直坚持到基层摸清情况、澄清事实，给群众按政策、讲法律，解决问题，化解矛盾，保证了大局稳定。二抓住具体人。注重发挥领导作用和骨干作用推进工作。明确要求领导班子成员既是落实工作的责任人，又是检查工作的督导人，采取对重要工作、重点环节主要领导亲自督办的方式，有效地促进工作落实。同时把工作职责和目标任务细化和量化到人，形成一级抓一级、层层负责任、全员抓落实的工作机制。三是抓好具体环节。细节决定成败。在工作中，切实抓好每个具体环节，进行合理任务分解，分阶段、分步骤处理和落实任务是做好工作的基础。在加强对村级工作目标量化考核工作中，我镇把村级工作考核细化为农村重点工作、平安建设和信访稳定工作、人口和计划生育工作、新农村建设、文化建设、民政优抚事业等十个方面，对每个方面的工作再进一步细化、量化，做到了各个环节目标任务明确、工作步骤有序、责任落实到位。在防汛工作中，我镇对防汛责任制落实情况、各村防汛抢险队伍组织情况、防汛物料准备情况等各个环节逐项做到有部署、有检查、有落实，为安全度汛奠定了基础。</w:t>
      </w:r>
    </w:p>
    <w:p>
      <w:pPr>
        <w:ind w:left="0" w:right="0" w:firstLine="560"/>
        <w:spacing w:before="450" w:after="450" w:line="312" w:lineRule="auto"/>
      </w:pPr>
      <w:r>
        <w:rPr>
          <w:rFonts w:ascii="宋体" w:hAnsi="宋体" w:eastAsia="宋体" w:cs="宋体"/>
          <w:color w:val="000"/>
          <w:sz w:val="28"/>
          <w:szCs w:val="28"/>
        </w:rPr>
        <w:t xml:space="preserve">　　二、抓督查，力求措施有力。督促检查是防止工作棚架、促进决策和工作落实的有效手段。我们十分注重通过抓督查，确保每一项决策部署真正转化为干部群众的实际行动和良好的工作效果。一是加快节奏早督查。对应督查的事项，坚持一个“早”字，做到未雨绸缪，防患于未然。在近年来开展“三</w:t>
      </w:r>
    </w:p>
    <w:p>
      <w:pPr>
        <w:ind w:left="0" w:right="0" w:firstLine="560"/>
        <w:spacing w:before="450" w:after="450" w:line="312" w:lineRule="auto"/>
      </w:pPr>
      <w:r>
        <w:rPr>
          <w:rFonts w:ascii="宋体" w:hAnsi="宋体" w:eastAsia="宋体" w:cs="宋体"/>
          <w:color w:val="000"/>
          <w:sz w:val="28"/>
          <w:szCs w:val="28"/>
        </w:rPr>
        <w:t xml:space="preserve">　　夏”生产和秸杆禁烧工作中，我镇迅速行动，及早安排，对各村宣传发动情况、包村人员到岗到位情况、制定工作措施情况等进行了有效的督促检查，及时发现和解决问题，督促整改落实，连续三年来，全镇“三夏”期间没有发生一起秸杆焚烧现象。二是跟踪问效勤督查。把督查作为落实工作的经常性措施，加大对重大决策、重点工程、重要事项跟踪督办。针对年初制定的小城镇建设、旅游开发、农业结构调整、招商引资、平安建设、新农村建设等工作坚持实行每周一汇报、每月一通报、每季度一汇总、半年一小结、年终全面考核的制度，按时下发督查通报，及时反馈新情况、新问题和对策建议，力争做到督则必办、务求实效。在村级工作目标量化考核和干部职工年度绩效考核中，充分运用日常督查结果，对通报中出现的先进单位和个人适当加分，对通报中出现工作不力、违规违纪的单位和个人适当扣分或者按照规章制度直接进行经济处罚，从而有效树立了督查工作权威。通过一系列有效举措的深入实施，使全镇各项重点工作稳步推进。三是领导带头严督查。督查工作必须“严”字当头。我们注重主要领导带头督查、现场督查、一线督查。在秸秆禁烧工作中，我们严格秸秆禁烧工作督查制度，镇主要领导带领禁烧督导组全天候巡回于田间地块，检查镇、村、组干部的在岗工作情况。为落实防汛物资，党委书记和镇长直接检查到村、到水库、到物料存放点。为防范森林火灾，镇领导班子实行分片包干责任制和带队巡山护林</w:t>
      </w:r>
    </w:p>
    <w:p>
      <w:pPr>
        <w:ind w:left="0" w:right="0" w:firstLine="560"/>
        <w:spacing w:before="450" w:after="450" w:line="312" w:lineRule="auto"/>
      </w:pPr>
      <w:r>
        <w:rPr>
          <w:rFonts w:ascii="宋体" w:hAnsi="宋体" w:eastAsia="宋体" w:cs="宋体"/>
          <w:color w:val="000"/>
          <w:sz w:val="28"/>
          <w:szCs w:val="28"/>
        </w:rPr>
        <w:t xml:space="preserve">　　制度，有效地防止了山林火灾的发生。</w:t>
      </w:r>
    </w:p>
    <w:p>
      <w:pPr>
        <w:ind w:left="0" w:right="0" w:firstLine="560"/>
        <w:spacing w:before="450" w:after="450" w:line="312" w:lineRule="auto"/>
      </w:pPr>
      <w:r>
        <w:rPr>
          <w:rFonts w:ascii="宋体" w:hAnsi="宋体" w:eastAsia="宋体" w:cs="宋体"/>
          <w:color w:val="000"/>
          <w:sz w:val="28"/>
          <w:szCs w:val="28"/>
        </w:rPr>
        <w:t xml:space="preserve">　　三、促推进，力求落实到位。一是精细谋划促推进。凡事预则立，不预则废。精细谋划是促进工作扎实推进、保证工作落实的前提。精细谋划，最终要落实到工作中，体现在实效上。在重点工作和重大事项的安排上，我们都在充分提高认识的同时，按有关要求认真研究、反复论证、精心谋划、科学谋划，制定出一套行之有效的工作方案，以此促进工作的扎实推进，保证了工作的顺利落实。在项目建设和招商引资工作中，我们通过认真研究，精心谋划，找准本地优势产业发展与国家产业政策结合点，精心谋划了一批有特色、有比较优势、符合本地实际、对经济发展有较强带动作用的招商项目，印发了20__多份质量较高的项目册。同时制定了详细的项目招商办法、计划、流程和任务，严格落实项目建设责任人制度、项目跟踪服务制度等各项工作制度，确保了项目建设和招商引资工作的有条不紊的进行。二是加压增责促推进。把压力当做动力，增强“等不起”的紧迫感、“慢不得”的危机感、“坐不住”的责任感。为抓好平安建设和信访稳定工作，我们不断加压增责，夯实工作责任，严格奖惩。建立了镇主要领导负总责、分管领导具体抓，综治工作人员和相关单位人员各司其职的责任体系，做到分工具体，责任明确。根据“谁主管、谁负责”和“属地管理”原则，年初将工作目标任务细化分解到村、单位和具体责任人，并层层签订责任书，明确各成员单位责任，形成横向</w:t>
      </w:r>
    </w:p>
    <w:p>
      <w:pPr>
        <w:ind w:left="0" w:right="0" w:firstLine="560"/>
        <w:spacing w:before="450" w:after="450" w:line="312" w:lineRule="auto"/>
      </w:pPr>
      <w:r>
        <w:rPr>
          <w:rFonts w:ascii="宋体" w:hAnsi="宋体" w:eastAsia="宋体" w:cs="宋体"/>
          <w:color w:val="000"/>
          <w:sz w:val="28"/>
          <w:szCs w:val="28"/>
        </w:rPr>
        <w:t xml:space="preserve">　　到边、纵向到底的责任网络。按照“细化、量化、规范化、标准化、科学化”的要求，推行“目标管理责任制”和“岗位责任制”，把各个环节的工作内容、要求、标准全面细化分解，明确到每个岗位、每个人，切实做到工作具体、责任明确，促进了工作的强力推进。三是严格奖惩促推进。无规矩不成方圆，无奖惩不能明纪。严格的奖惩制度者是激发人的积极性，促进工作稳步推进和目标顺利实现，防止纪律松弛、工作涣散的重要手段。立规矩、严考评、定奖惩推进工作是我们经常实践的有效做法。在对村级组织管理上，我们制定了《村级工作目标管理量化考核实施方案》，明确了具体考评标准和奖惩要求：对年度考评获综合奖的村，授予支部书记、村委主任先进工作者的称号;前三名的村分别给予一定的资金奖励。对综合考评居后三名的村给予通报批评，对于位居倒数第一名的村，对支部书记、村委主任实行诫勉谈话，并给予相应的罚款。对单项工作如计划生育、林业生产、秸秆禁烧、烟叶生产、合作医疗等获得先进的村，一次一评，给予500或1000元的奖励。对在年度中未完成计划生育、安全生产、社会治安综合治理、信访稳定责任目标之一的，对该村实行一票否决，并取消该村年度评先评优资格。在对镇直属机关事业单位工作人员制定了《___镇干部职工绩效考评办法》，进行严格考评和奖惩，有效地转变了干部职工的思想作风和工作作风，提高了工作效能。为推进招商引资项目建设，出台了《___镇招商引资奖惩实施</w:t>
      </w:r>
    </w:p>
    <w:p>
      <w:pPr>
        <w:ind w:left="0" w:right="0" w:firstLine="560"/>
        <w:spacing w:before="450" w:after="450" w:line="312" w:lineRule="auto"/>
      </w:pPr>
      <w:r>
        <w:rPr>
          <w:rFonts w:ascii="宋体" w:hAnsi="宋体" w:eastAsia="宋体" w:cs="宋体"/>
          <w:color w:val="000"/>
          <w:sz w:val="28"/>
          <w:szCs w:val="28"/>
        </w:rPr>
        <w:t xml:space="preserve">　　细则》，调动了干部职工参与招商引资项目建设的积极性。用创先争优活动统揽农村基层党建全局，制定了活动的实施意见和考评办法，严格依据督促检查和考评结果评先评优，奖励先进、鞭策后进。严格的考评奖惩制度大大提高了机关干部职工和村级组织的工作积极性，工作作风和精神面貌焕燃一新，使我镇的各项工作推进有序，社会大局和谐稳定，经济和社会各项事业呈现出良好发展态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2024-10-03T02:24:12+08:00</dcterms:created>
  <dcterms:modified xsi:type="dcterms:W3CDTF">2024-10-03T02:24:12+08:00</dcterms:modified>
</cp:coreProperties>
</file>

<file path=docProps/custom.xml><?xml version="1.0" encoding="utf-8"?>
<Properties xmlns="http://schemas.openxmlformats.org/officeDocument/2006/custom-properties" xmlns:vt="http://schemas.openxmlformats.org/officeDocument/2006/docPropsVTypes"/>
</file>