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法制宣传总结推荐3篇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的“全国法制宣传日”是每年的12月4日。2024年12月04日是第一届全国法制宣传日。同时该日期也是国家宪法日，国家将通过多种形式开展宪法宣传教育活动。本站今天为大家精心准备了法制宣传总结推荐3篇，希望对大家有所帮助!　　法制宣传总结推...</w:t>
      </w:r>
    </w:p>
    <w:p>
      <w:pPr>
        <w:ind w:left="0" w:right="0" w:firstLine="560"/>
        <w:spacing w:before="450" w:after="450" w:line="312" w:lineRule="auto"/>
      </w:pPr>
      <w:r>
        <w:rPr>
          <w:rFonts w:ascii="宋体" w:hAnsi="宋体" w:eastAsia="宋体" w:cs="宋体"/>
          <w:color w:val="000"/>
          <w:sz w:val="28"/>
          <w:szCs w:val="28"/>
        </w:rPr>
        <w:t xml:space="preserve">中国的“全国法制宣传日”是每年的12月4日。2024年12月04日是第一届全国法制宣传日。同时该日期也是国家宪法日，国家将通过多种形式开展宪法宣传教育活动。本站今天为大家精心准备了法制宣传总结推荐3篇，希望对大家有所帮助![_TAG_h2]　　法制宣传总结推荐1篇</w:t>
      </w:r>
    </w:p>
    <w:p>
      <w:pPr>
        <w:ind w:left="0" w:right="0" w:firstLine="560"/>
        <w:spacing w:before="450" w:after="450" w:line="312" w:lineRule="auto"/>
      </w:pPr>
      <w:r>
        <w:rPr>
          <w:rFonts w:ascii="宋体" w:hAnsi="宋体" w:eastAsia="宋体" w:cs="宋体"/>
          <w:color w:val="000"/>
          <w:sz w:val="28"/>
          <w:szCs w:val="28"/>
        </w:rPr>
        <w:t xml:space="preserve">　　根据上级有关的要求，我局普法宣传月的普法宣传工作要求，按照普法规划的总体要求，结合部门实际，扎实抓好普法宣传工作，活动取得了明显成效。现将我局普法宣传月活动工作总结如下。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　　(二)精心支部，计划周密。一是明确了全局\"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　　(三)深入挂钩联系点开展宣传。x月18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&gt;　　二、主要成效</w:t>
      </w:r>
    </w:p>
    <w:p>
      <w:pPr>
        <w:ind w:left="0" w:right="0" w:firstLine="560"/>
        <w:spacing w:before="450" w:after="450" w:line="312" w:lineRule="auto"/>
      </w:pPr>
      <w:r>
        <w:rPr>
          <w:rFonts w:ascii="宋体" w:hAnsi="宋体" w:eastAsia="宋体" w:cs="宋体"/>
          <w:color w:val="000"/>
          <w:sz w:val="28"/>
          <w:szCs w:val="28"/>
        </w:rPr>
        <w:t xml:space="preserve">　　今年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　　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560"/>
        <w:spacing w:before="450" w:after="450" w:line="312" w:lineRule="auto"/>
      </w:pPr>
      <w:r>
        <w:rPr>
          <w:rFonts w:ascii="黑体" w:hAnsi="黑体" w:eastAsia="黑体" w:cs="黑体"/>
          <w:color w:val="000000"/>
          <w:sz w:val="36"/>
          <w:szCs w:val="36"/>
          <w:b w:val="1"/>
          <w:bCs w:val="1"/>
        </w:rPr>
        <w:t xml:space="preserve">　　法制宣传总结推荐2篇</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　　法制宣传总结推荐3篇</w:t>
      </w:r>
    </w:p>
    <w:p>
      <w:pPr>
        <w:ind w:left="0" w:right="0" w:firstLine="560"/>
        <w:spacing w:before="450" w:after="450" w:line="312" w:lineRule="auto"/>
      </w:pPr>
      <w:r>
        <w:rPr>
          <w:rFonts w:ascii="宋体" w:hAnsi="宋体" w:eastAsia="宋体" w:cs="宋体"/>
          <w:color w:val="000"/>
          <w:sz w:val="28"/>
          <w:szCs w:val="28"/>
        </w:rPr>
        <w:t xml:space="preserve">　　为深入贯彻落实县依法治理领导小组办公室《关于组织开展XX年全县农村法制宣传教育年活动的通知》(文治县办XX3号)文件精神，全面落实全乡“五五”普法规划，建设“生产发展、生活宽裕、乡风文明、村容整洁、管理明主”的社会主义新农村，进一步深化农村依法治理，推进农村基层民主法制建设，今年，我乡紧紧围绕“加强普法依法治理，构建和谐平安××，促进农村改革发展”这个主题，结合实际，精心组织、周密安排，积极开展送法下乡活动，到全乡各地发送各种法制宣传资料等等，在全乡掀起学法用法热潮，取得了较好的效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一、提高认识，加强领导，精心组织，贯彻落实</w:t>
      </w:r>
    </w:p>
    <w:p>
      <w:pPr>
        <w:ind w:left="0" w:right="0" w:firstLine="560"/>
        <w:spacing w:before="450" w:after="450" w:line="312" w:lineRule="auto"/>
      </w:pPr>
      <w:r>
        <w:rPr>
          <w:rFonts w:ascii="宋体" w:hAnsi="宋体" w:eastAsia="宋体" w:cs="宋体"/>
          <w:color w:val="000"/>
          <w:sz w:val="28"/>
          <w:szCs w:val="28"/>
        </w:rPr>
        <w:t xml:space="preserve">　　这次全乡农村法制宣传教育年活动，我乡非常重视，把农村法制宣传教育年活动纳入乡人民政府工作要点，列入重要议事日程。一是成立领导小组。接到通知后，我乡迅速成立了领导小组，由乡党委副书记、政法委书记吴应菊同志任组长的领导小组，办公室设在司法所，由司法所所长康明同志兼任办公室主任，负责这次农村法制宣传教育年活动的日常工作。二是制定实施方案。根据省、州、县的要求，并结合我乡的实际情况，制定了《××乡农村法制宣传教育年活动实施方案》，明确了指导思想、活动的主题、内容、时间、措施、组织领导和工作要求，并下发到全乡各村委会、各单位。从而使我乡这次农村法制宣传教育年活动有计划、有步骤地开展。三是召开领导小组成员会议。5月7日，由乡政法委牵头，召开了××乡农村法制宣传教育年活动领导小组成员会议，各成员单位的负责人参加了会议，会上，对开展我乡XX年农村法制宣传教育年活动进行了全面的部署和安排。</w:t>
      </w:r>
    </w:p>
    <w:p>
      <w:pPr>
        <w:ind w:left="0" w:right="0" w:firstLine="560"/>
        <w:spacing w:before="450" w:after="450" w:line="312" w:lineRule="auto"/>
      </w:pPr>
      <w:r>
        <w:rPr>
          <w:rFonts w:ascii="宋体" w:hAnsi="宋体" w:eastAsia="宋体" w:cs="宋体"/>
          <w:color w:val="000"/>
          <w:sz w:val="28"/>
          <w:szCs w:val="28"/>
        </w:rPr>
        <w:t xml:space="preserve">&gt;　　二、围绕主题，突出重点，形式多样，务求实效。</w:t>
      </w:r>
    </w:p>
    <w:p>
      <w:pPr>
        <w:ind w:left="0" w:right="0" w:firstLine="560"/>
        <w:spacing w:before="450" w:after="450" w:line="312" w:lineRule="auto"/>
      </w:pPr>
      <w:r>
        <w:rPr>
          <w:rFonts w:ascii="宋体" w:hAnsi="宋体" w:eastAsia="宋体" w:cs="宋体"/>
          <w:color w:val="000"/>
          <w:sz w:val="28"/>
          <w:szCs w:val="28"/>
        </w:rPr>
        <w:t xml:space="preserve">　　在宣传年活动中，我乡紧紧围绕“加强普法依法治理，构建和谐平安××，促进农村改革发展”这个主题，充分整合各方资源，立足基层，面向群众，运用多种形式开展宣传教育，扩大法制宣传的覆盖面和影响力，把此次宣传活动办成了一项声势浩大、影响深远的群众性普法盛事，迅速掀起全乡农村法制宣传教育年活动的热潮。</w:t>
      </w:r>
    </w:p>
    <w:p>
      <w:pPr>
        <w:ind w:left="0" w:right="0" w:firstLine="560"/>
        <w:spacing w:before="450" w:after="450" w:line="312" w:lineRule="auto"/>
      </w:pPr>
      <w:r>
        <w:rPr>
          <w:rFonts w:ascii="宋体" w:hAnsi="宋体" w:eastAsia="宋体" w:cs="宋体"/>
          <w:color w:val="000"/>
          <w:sz w:val="28"/>
          <w:szCs w:val="28"/>
        </w:rPr>
        <w:t xml:space="preserve">　　1、设立了司法所所长法律咨询宣传接待日。为了使农村普法宣传教育年活动集中教育和日常普法宣传教育相结合，取得更好的普法教育效果，从6月10日开始，以后每月的10日、20日(如遇特殊情况，则顺延或提前)推行司法所所长法律咨询宣传接待日制度。开展活动以来，共接待群众法律咨询12人次。</w:t>
      </w:r>
    </w:p>
    <w:p>
      <w:pPr>
        <w:ind w:left="0" w:right="0" w:firstLine="560"/>
        <w:spacing w:before="450" w:after="450" w:line="312" w:lineRule="auto"/>
      </w:pPr>
      <w:r>
        <w:rPr>
          <w:rFonts w:ascii="宋体" w:hAnsi="宋体" w:eastAsia="宋体" w:cs="宋体"/>
          <w:color w:val="000"/>
          <w:sz w:val="28"/>
          <w:szCs w:val="28"/>
        </w:rPr>
        <w:t xml:space="preserve">　　2、举办启动议式，开展了一次法律宣传进农家活</w:t>
      </w:r>
    </w:p>
    <w:p>
      <w:pPr>
        <w:ind w:left="0" w:right="0" w:firstLine="560"/>
        <w:spacing w:before="450" w:after="450" w:line="312" w:lineRule="auto"/>
      </w:pPr>
      <w:r>
        <w:rPr>
          <w:rFonts w:ascii="宋体" w:hAnsi="宋体" w:eastAsia="宋体" w:cs="宋体"/>
          <w:color w:val="000"/>
          <w:sz w:val="28"/>
          <w:szCs w:val="28"/>
        </w:rPr>
        <w:t xml:space="preserve">　　利用××合掌赶集的机会举办了农村法制宣传教育年活动启动仪式，开展了一次法律宣传进农家活动。参加活动的有乡政法委、司法所、公安派出所、国土所、林业站、财政所、中心小学人员及合掌村支两委。此次活动共设立法律咨询台2个，发放《农村适用法律知识读本》300余本，发放有关宣传资料1万余份，设立大型宣传标牌1个，解答法律咨询10余人次。此次活动声势浩大，效果显著，得到了广大人民群众的好评。</w:t>
      </w:r>
    </w:p>
    <w:p>
      <w:pPr>
        <w:ind w:left="0" w:right="0" w:firstLine="560"/>
        <w:spacing w:before="450" w:after="450" w:line="312" w:lineRule="auto"/>
      </w:pPr>
      <w:r>
        <w:rPr>
          <w:rFonts w:ascii="宋体" w:hAnsi="宋体" w:eastAsia="宋体" w:cs="宋体"/>
          <w:color w:val="000"/>
          <w:sz w:val="28"/>
          <w:szCs w:val="28"/>
        </w:rPr>
        <w:t xml:space="preserve">　　3、编写了《××乡“五五普法”法律知识宣传册(单)》两万份。</w:t>
      </w:r>
    </w:p>
    <w:p>
      <w:pPr>
        <w:ind w:left="0" w:right="0" w:firstLine="560"/>
        <w:spacing w:before="450" w:after="450" w:line="312" w:lineRule="auto"/>
      </w:pPr>
      <w:r>
        <w:rPr>
          <w:rFonts w:ascii="宋体" w:hAnsi="宋体" w:eastAsia="宋体" w:cs="宋体"/>
          <w:color w:val="000"/>
          <w:sz w:val="28"/>
          <w:szCs w:val="28"/>
        </w:rPr>
        <w:t xml:space="preserve">　　该法律宣传册(单)用通俗易懂的语言，以问答的形式编写成册，共印制XX0份。并利用多种渠道把小册子与《农村适用法律知识读本》一起免费发放给广大农民朋友。开展活动以来，共发放3000余份。</w:t>
      </w:r>
    </w:p>
    <w:p>
      <w:pPr>
        <w:ind w:left="0" w:right="0" w:firstLine="560"/>
        <w:spacing w:before="450" w:after="450" w:line="312" w:lineRule="auto"/>
      </w:pPr>
      <w:r>
        <w:rPr>
          <w:rFonts w:ascii="宋体" w:hAnsi="宋体" w:eastAsia="宋体" w:cs="宋体"/>
          <w:color w:val="000"/>
          <w:sz w:val="28"/>
          <w:szCs w:val="28"/>
        </w:rPr>
        <w:t xml:space="preserve">　　4、举办了两次农村普法骨干培训班。3月12日，8月9日，在乡政府会议室举办两次人民调解委员会主任兼普法宣传员培训班。全乡4个村人民调解委员会主任和调解员兼普法宣传员共约220人次参加了培训。乡党委副书记、政法委书记吴应菊同志到会并作开班讲话。司法所所长分别就土地承包、土地流转、林地流转、人身损害赔偿、婚姻关系、外出务工维权等与群众生产生活密切相关的法律法规知识和调解的方法、技巧作了专题辅导。整个培训班内容丰富、讲课生动，具有很强的针对性和实用性，受到广大参训人员的好评。</w:t>
      </w:r>
    </w:p>
    <w:p>
      <w:pPr>
        <w:ind w:left="0" w:right="0" w:firstLine="560"/>
        <w:spacing w:before="450" w:after="450" w:line="312" w:lineRule="auto"/>
      </w:pPr>
      <w:r>
        <w:rPr>
          <w:rFonts w:ascii="宋体" w:hAnsi="宋体" w:eastAsia="宋体" w:cs="宋体"/>
          <w:color w:val="000"/>
          <w:sz w:val="28"/>
          <w:szCs w:val="28"/>
        </w:rPr>
        <w:t xml:space="preserve">　　5、举行了五次法制宣传进校园活动。开展活动以来，司法所、派出所在乡中心学校和各完小开展了以义务教育法、未成年人保护法等法律法规、交通安全法律法规宣传活动。讲授法制课五场次，通过活动一是培养农村青少年遵纪守法意识，预防和减少农村青少年违法犯罪;二是有力地推动了全乡法制副校长进学校工作的进一步深化和发展。此次活动得到了农村广大师生的一致好评。</w:t>
      </w:r>
    </w:p>
    <w:p>
      <w:pPr>
        <w:ind w:left="0" w:right="0" w:firstLine="560"/>
        <w:spacing w:before="450" w:after="450" w:line="312" w:lineRule="auto"/>
      </w:pPr>
      <w:r>
        <w:rPr>
          <w:rFonts w:ascii="宋体" w:hAnsi="宋体" w:eastAsia="宋体" w:cs="宋体"/>
          <w:color w:val="000"/>
          <w:sz w:val="28"/>
          <w:szCs w:val="28"/>
        </w:rPr>
        <w:t xml:space="preserve">&gt;　　三、深化督查，加强考核，狠抓落实，认真总结。</w:t>
      </w:r>
    </w:p>
    <w:p>
      <w:pPr>
        <w:ind w:left="0" w:right="0" w:firstLine="560"/>
        <w:spacing w:before="450" w:after="450" w:line="312" w:lineRule="auto"/>
      </w:pPr>
      <w:r>
        <w:rPr>
          <w:rFonts w:ascii="宋体" w:hAnsi="宋体" w:eastAsia="宋体" w:cs="宋体"/>
          <w:color w:val="000"/>
          <w:sz w:val="28"/>
          <w:szCs w:val="28"/>
        </w:rPr>
        <w:t xml:space="preserve">　　为了确保宣传教育年活动各项工作不流于形式，取得实效，我乡将次此次活动的开展情况纳入社会治安综合治理考核内容，严格进行考核。对重视不够、措施不力、效果不好的单位，予以通报批评，限期整改;对领导重视，措施得力，宣传到位的单位，予以通报表扬。同时及时掌握动态，加强信息反馈，认真总结各村、乡属各部门各单位的经验和做法，搞好推广交流。有力地促进了我乡农村法制宣传年活动的深入开展。</w:t>
      </w:r>
    </w:p>
    <w:p>
      <w:pPr>
        <w:ind w:left="0" w:right="0" w:firstLine="560"/>
        <w:spacing w:before="450" w:after="450" w:line="312" w:lineRule="auto"/>
      </w:pPr>
      <w:r>
        <w:rPr>
          <w:rFonts w:ascii="宋体" w:hAnsi="宋体" w:eastAsia="宋体" w:cs="宋体"/>
          <w:color w:val="000"/>
          <w:sz w:val="28"/>
          <w:szCs w:val="28"/>
        </w:rPr>
        <w:t xml:space="preserve">　　总之，在乡党委、政府的领导下，由于领导重视，措施得力，精心组织，形式多样，有序进行。通过依法治乡办以及各成员单位、各村的共同努力，我乡今年的农村法制宣传教育年活动开展得有声有色，并取得了较好的成绩，为促进全乡经济发展、社会和谐稳定起到了很好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2024-10-06T08:08:49+08:00</dcterms:created>
  <dcterms:modified xsi:type="dcterms:W3CDTF">2024-10-06T08:08:49+08:00</dcterms:modified>
</cp:coreProperties>
</file>

<file path=docProps/custom.xml><?xml version="1.0" encoding="utf-8"?>
<Properties xmlns="http://schemas.openxmlformats.org/officeDocument/2006/custom-properties" xmlns:vt="http://schemas.openxmlformats.org/officeDocument/2006/docPropsVTypes"/>
</file>