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工商系统党风廉政工作总结（精选4篇）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商系统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商系统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工商系统党风廉政工作总结(精选4篇)由整理。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第1篇：努力推进工商系统党风廉政建设工作总结</w:t>
      </w:r>
    </w:p>
    <w:p>
      <w:pPr>
        <w:ind w:left="0" w:right="0" w:firstLine="560"/>
        <w:spacing w:before="450" w:after="450" w:line="312" w:lineRule="auto"/>
      </w:pPr>
      <w:r>
        <w:rPr>
          <w:rFonts w:ascii="宋体" w:hAnsi="宋体" w:eastAsia="宋体" w:cs="宋体"/>
          <w:color w:val="000"/>
          <w:sz w:val="28"/>
          <w:szCs w:val="28"/>
        </w:rPr>
        <w:t xml:space="preserve">文章标题：努力推进工商系统党风廉政建设工作总结</w:t>
      </w:r>
    </w:p>
    <w:p>
      <w:pPr>
        <w:ind w:left="0" w:right="0" w:firstLine="560"/>
        <w:spacing w:before="450" w:after="450" w:line="312" w:lineRule="auto"/>
      </w:pPr>
      <w:r>
        <w:rPr>
          <w:rFonts w:ascii="宋体" w:hAnsi="宋体" w:eastAsia="宋体" w:cs="宋体"/>
          <w:color w:val="000"/>
          <w:sz w:val="28"/>
          <w:szCs w:val="28"/>
        </w:rPr>
        <w:t xml:space="preserve">努力推进工商系统党风廉政建设工作</w:t>
      </w:r>
    </w:p>
    <w:p>
      <w:pPr>
        <w:ind w:left="0" w:right="0" w:firstLine="560"/>
        <w:spacing w:before="450" w:after="450" w:line="312" w:lineRule="auto"/>
      </w:pPr>
      <w:r>
        <w:rPr>
          <w:rFonts w:ascii="宋体" w:hAnsi="宋体" w:eastAsia="宋体" w:cs="宋体"/>
          <w:color w:val="000"/>
          <w:sz w:val="28"/>
          <w:szCs w:val="28"/>
        </w:rPr>
        <w:t xml:space="preserve">几年来，XXX工商局在市委、市政府和省局党组的正确领导下，紧紧围绕惩治和预防腐败体系建设，坚持不懈地抓好党风廉政建设和反腐败工作，促进了全市工商行政管理事业的发展，为地方经济又好又快发展作出了积极的贡献。连续四年获市委和省工商局党风</w:t>
      </w:r>
    </w:p>
    <w:p>
      <w:pPr>
        <w:ind w:left="0" w:right="0" w:firstLine="560"/>
        <w:spacing w:before="450" w:after="450" w:line="312" w:lineRule="auto"/>
      </w:pPr>
      <w:r>
        <w:rPr>
          <w:rFonts w:ascii="宋体" w:hAnsi="宋体" w:eastAsia="宋体" w:cs="宋体"/>
          <w:color w:val="000"/>
          <w:sz w:val="28"/>
          <w:szCs w:val="28"/>
        </w:rPr>
        <w:t xml:space="preserve">廉政建设“优秀奖”;2024年，省政府政务公开检查组对我局的政务公开工作给予了高度评价，在XXX市投资环境测评的60个部门中，工商的群众关注率第一，测评满意率在第九位。在工作中，我们主要抓好“三个围绕”和“三项工程”。</w:t>
      </w:r>
    </w:p>
    <w:p>
      <w:pPr>
        <w:ind w:left="0" w:right="0" w:firstLine="560"/>
        <w:spacing w:before="450" w:after="450" w:line="312" w:lineRule="auto"/>
      </w:pPr>
      <w:r>
        <w:rPr>
          <w:rFonts w:ascii="宋体" w:hAnsi="宋体" w:eastAsia="宋体" w:cs="宋体"/>
          <w:color w:val="000"/>
          <w:sz w:val="28"/>
          <w:szCs w:val="28"/>
        </w:rPr>
        <w:t xml:space="preserve">一、围绕责任主体，抓好“一把手”工程</w:t>
      </w:r>
    </w:p>
    <w:p>
      <w:pPr>
        <w:ind w:left="0" w:right="0" w:firstLine="560"/>
        <w:spacing w:before="450" w:after="450" w:line="312" w:lineRule="auto"/>
      </w:pPr>
      <w:r>
        <w:rPr>
          <w:rFonts w:ascii="宋体" w:hAnsi="宋体" w:eastAsia="宋体" w:cs="宋体"/>
          <w:color w:val="000"/>
          <w:sz w:val="28"/>
          <w:szCs w:val="28"/>
        </w:rPr>
        <w:t xml:space="preserve">几年来，我局紧紧围绕责任主体，狠抓“四个强化”，确保全系统党风廉政建设责任制的贯彻落实。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强化党风廉政建设组织领导机制。一是根据工作实际及时调整充实党风廉政建设责任制领导小组及办公室，建立领导班子正职对党风廉政建设和反腐败工作负总责，班子其他成员“一岗双责”，相关职能部门各负其责，齐抓共管的领导体制和工作机制。二是按规定配齐纪检监察机构和人员，到2024年底，全市工商系统均设立了纪检组和监察室，配齐了纪检组长和监察室主任。三是实行“一季一报一研究”制度，即：纪检监察室每季度将党风廉政建设和纪检监察工作向局党组汇报一次，党组一个季度专题分析研究一次党风廉政建设工作。四是保证纪检监察办案必须的条件和经费，根据工作需要，市局党组从电脑、交通工具、取证器材和经费给予了充分的保证，仅2024年市局机关支付的党风廉政建设工作和办案经费达XX万元。</w:t>
      </w:r>
    </w:p>
    <w:p>
      <w:pPr>
        <w:ind w:left="0" w:right="0" w:firstLine="560"/>
        <w:spacing w:before="450" w:after="450" w:line="312" w:lineRule="auto"/>
      </w:pPr>
      <w:r>
        <w:rPr>
          <w:rFonts w:ascii="宋体" w:hAnsi="宋体" w:eastAsia="宋体" w:cs="宋体"/>
          <w:color w:val="000"/>
          <w:sz w:val="28"/>
          <w:szCs w:val="28"/>
        </w:rPr>
        <w:t xml:space="preserve">2、强化党风廉政建设责任机制。一是层层签订责任书。坚持在每年初召开的党风廉政建设工作会上对全系统的党风廉政建设工作进行安排部署，并与各单位签订《党风廉政建设责任书》，各单位再逐级签订到个人。此外，为争取地方党委、纪委的监督和领导，市、县(区)工商局还主动与当地党委签订责任书,参加当地党风廉政建设责任制的考核。二是逐项分解任务。为确保党风廉政建设和反腐败工作落到实处，市局党组制定了《XX市工商行政管理系统党风廉政建设和反腐败工作意见》和《XX市工商局党风廉政建设和反腐败主要任务分解》，将全市工商系统的党风廉政建设和反腐倡廉任务分解为26项，确定了17个部门为主办或协办单位。县(区)工商局也结合实际对任务进行层层分解，明确责任部门和责任领导，并提出具体要求，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3、强化党风廉政建设责任制考核机制。为便于对责任制的落实情况进行检查考核，我们制定了《XX市工商行政管理系统党风廉政建设责任制考核细则》，将党风廉政建设工作指标量化为2大类6大项、30个考核指标、71个扣分标准，并以半年督促检查、年底交叉考核的形式对全系统党风廉政建设责任制落实情况进行全面的检查考核。考核过程中，还以书面的形式向各县区纪委征求对工商部门的意见建议。2024年县区纪委对工商部门满意率达到100。</w:t>
      </w:r>
    </w:p>
    <w:p>
      <w:pPr>
        <w:ind w:left="0" w:right="0" w:firstLine="560"/>
        <w:spacing w:before="450" w:after="450" w:line="312" w:lineRule="auto"/>
      </w:pPr>
      <w:r>
        <w:rPr>
          <w:rFonts w:ascii="宋体" w:hAnsi="宋体" w:eastAsia="宋体" w:cs="宋体"/>
          <w:color w:val="000"/>
          <w:sz w:val="28"/>
          <w:szCs w:val="28"/>
        </w:rPr>
        <w:t xml:space="preserve">4、强化党风廉政建设责任追究机制。为保证责任制落到实处，我们根据《XX市行政不作为问责办法(试行)》和本系统的实际，把实施责任追究与监督检查、责任考核、案件检查、行政执法监察、专项治理等工作紧密结合起来，严肃责任追究，从而有效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二、围绕中心工作，抓好“生命线”工程</w:t>
      </w:r>
    </w:p>
    <w:p>
      <w:pPr>
        <w:ind w:left="0" w:right="0" w:firstLine="560"/>
        <w:spacing w:before="450" w:after="450" w:line="312" w:lineRule="auto"/>
      </w:pPr>
      <w:r>
        <w:rPr>
          <w:rFonts w:ascii="宋体" w:hAnsi="宋体" w:eastAsia="宋体" w:cs="宋体"/>
          <w:color w:val="000"/>
          <w:sz w:val="28"/>
          <w:szCs w:val="28"/>
        </w:rPr>
        <w:t xml:space="preserve">历年来，市局党组始终把全系统的党风廉政建设作为工商工作的灵魂和生命线来抓，采取灵活多样的形式，突出“八个抓”。</w:t>
      </w:r>
    </w:p>
    <w:p>
      <w:pPr>
        <w:ind w:left="0" w:right="0" w:firstLine="560"/>
        <w:spacing w:before="450" w:after="450" w:line="312" w:lineRule="auto"/>
      </w:pPr>
      <w:r>
        <w:rPr>
          <w:rFonts w:ascii="宋体" w:hAnsi="宋体" w:eastAsia="宋体" w:cs="宋体"/>
          <w:color w:val="000"/>
          <w:sz w:val="28"/>
          <w:szCs w:val="28"/>
        </w:rPr>
        <w:t xml:space="preserve">1、抓学习，提高对党风廉政建设的认识。一是认真传达学习各级党风廉政建设工作会议精神，明确目标，统一思想。二是充分利用XX工商内务信息网《党风廉政》模块，将党风廉政建设的相关知识和领导重要讲话及时发送给全系统的干部职工,积极开展网上传达学习和讨论。通过传达学习，使广大干部职工进一步增强工作的责任感和紧迫感，提高工作的积极性和主动性，为坚持不懈地抓好反腐倡廉工作打牢思想基础。</w:t>
      </w:r>
    </w:p>
    <w:p>
      <w:pPr>
        <w:ind w:left="0" w:right="0" w:firstLine="560"/>
        <w:spacing w:before="450" w:after="450" w:line="312" w:lineRule="auto"/>
      </w:pPr>
      <w:r>
        <w:rPr>
          <w:rFonts w:ascii="宋体" w:hAnsi="宋体" w:eastAsia="宋体" w:cs="宋体"/>
          <w:color w:val="000"/>
          <w:sz w:val="28"/>
          <w:szCs w:val="28"/>
        </w:rPr>
        <w:t xml:space="preserve">2、抓教育，筑牢拒腐防变的思想道德防线。在反腐倡廉实践中，我们深刻认识到杜绝腐败的关键是筑牢思想道德防线。基于这种共识，我局将每周五上午固定为集体学习时间，在各处室学习的基础上，还采取看媒体教育片、邀请专家授课、走出去学习等形式，多角度、多方位地开展廉政教育，实现了学习制度化、教育经常化，提高了全局党员干部的党性与政治理论水平，增强了廉洁自律、依法行政意识。一是开展宗旨教育，增强干部职工“权为民所用，情为民所系，利为民所谋”的意识。二是开展条规教育，提高干部职工的自身免疫力和抵御不正之风的能力。三是开展示范教育，使干部职工学有榜样。四是开展警示教育，使干部职工行有警戒，做到警钟长鸣。</w:t>
      </w:r>
    </w:p>
    <w:p>
      <w:pPr>
        <w:ind w:left="0" w:right="0" w:firstLine="560"/>
        <w:spacing w:before="450" w:after="450" w:line="312" w:lineRule="auto"/>
      </w:pPr>
      <w:r>
        <w:rPr>
          <w:rFonts w:ascii="宋体" w:hAnsi="宋体" w:eastAsia="宋体" w:cs="宋体"/>
          <w:color w:val="000"/>
          <w:sz w:val="28"/>
          <w:szCs w:val="28"/>
        </w:rPr>
        <w:t xml:space="preserve">3、抓制度，构筑拒腐防变的阵地堡垒防线。没有规矩，</w:t>
      </w:r>
    </w:p>
    <w:p>
      <w:pPr>
        <w:ind w:left="0" w:right="0" w:firstLine="560"/>
        <w:spacing w:before="450" w:after="450" w:line="312" w:lineRule="auto"/>
      </w:pPr>
      <w:r>
        <w:rPr>
          <w:rFonts w:ascii="宋体" w:hAnsi="宋体" w:eastAsia="宋体" w:cs="宋体"/>
          <w:color w:val="000"/>
          <w:sz w:val="28"/>
          <w:szCs w:val="28"/>
        </w:rPr>
        <w:t xml:space="preserve">无以成方圆。近年来，我局不断加强制度建设和制度创新，建立和完善了党风廉政建设相关制度34个，对党员干部严格管理、严格监督，形成了一套行之有效的监督约束机制。班子成员带头模范执行规章制度，增加了权力运行的透明度，强化了党内监督和群众监督，从而使廉政机制从单项治理向综合治理发展，从腐败后果治理向腐败源头预防转变，从临时性应急措施向规范</w:t>
      </w:r>
    </w:p>
    <w:p>
      <w:pPr>
        <w:ind w:left="0" w:right="0" w:firstLine="560"/>
        <w:spacing w:before="450" w:after="450" w:line="312" w:lineRule="auto"/>
      </w:pPr>
      <w:r>
        <w:rPr>
          <w:rFonts w:ascii="宋体" w:hAnsi="宋体" w:eastAsia="宋体" w:cs="宋体"/>
          <w:color w:val="000"/>
          <w:sz w:val="28"/>
          <w:szCs w:val="28"/>
        </w:rPr>
        <w:t xml:space="preserve">性制度建设发展，形成了用制度规范行为、按制度办事、以制度管人的机制。</w:t>
      </w:r>
    </w:p>
    <w:p>
      <w:pPr>
        <w:ind w:left="0" w:right="0" w:firstLine="560"/>
        <w:spacing w:before="450" w:after="450" w:line="312" w:lineRule="auto"/>
      </w:pPr>
      <w:r>
        <w:rPr>
          <w:rFonts w:ascii="宋体" w:hAnsi="宋体" w:eastAsia="宋体" w:cs="宋体"/>
          <w:color w:val="000"/>
          <w:sz w:val="28"/>
          <w:szCs w:val="28"/>
        </w:rPr>
        <w:t xml:space="preserve">4、抓活动，不断深化党风廉政建设。一是认真开展惩防体系建设，从四个方面狠下功夫，切实抓好省局提出的十项重点工作。2024年，组织全系统干部职工参加了学习《实施纲要》知识竞答活动，参与率98.78，优秀率达到98.63。二是强化预防职务犯罪工作。市县(区)局与检察院成立了预防职务犯罪工作领导小组，明确工作机构和人员，形成工商局和检察院齐抓共管预防职务犯罪的工作局面。建立了预防职务犯罪联席制度，制定工作规则，明确具体的工作方案，把预防职务犯罪工作纳入党组重要议事内容，常抓常议。不定期请检察院领导为全局干部职工上廉政课，达到了预防与惩治并重的效果。2024年，全系统共组织听廉政课22场次，受教育人员1000余人。三是开展学习贯彻《党章》活动，全系统共完成学习《党章》知识问答题600余份。同时，我们还认真落实主要领导讲党课制度，全系统受教育人数700余人次。四是开展社会主义荣辱观教育，使广大党员干部明是非、辩善恶、知美丑，努力把社会主义荣辱观落实到工作和生活中。五是积极开展廉政文化建设活动，结合工商行业特点有创造性地开展了丰富多彩的廉政文化活动，如：制作廉政小词典、廉政警示格言、廉政文化建设大家谈等，积极宣传廉政文化，增强廉政文化的渗透力，大力开展学廉、颂廉、倡廉、用廉活动，以廉塑人、以廉促管，不断深化和全面推进XX工商廉政文化建设。六是各县区工商局按照当地纪委、监察部门的部署，大力开展“做党的忠诚卫士、当群众的贴心人”为主题的党风廉政教育月活动，通过教育促进党员干部廉洁从政，真正做到为民、务实、清廉。</w:t>
      </w:r>
    </w:p>
    <w:p>
      <w:pPr>
        <w:ind w:left="0" w:right="0" w:firstLine="560"/>
        <w:spacing w:before="450" w:after="450" w:line="312" w:lineRule="auto"/>
      </w:pPr>
      <w:r>
        <w:rPr>
          <w:rFonts w:ascii="宋体" w:hAnsi="宋体" w:eastAsia="宋体" w:cs="宋体"/>
          <w:color w:val="000"/>
          <w:sz w:val="28"/>
          <w:szCs w:val="28"/>
        </w:rPr>
        <w:t xml:space="preserve">5、抓督察，切实加强行业作风建设。我们把加强监督检查作为抓责任制落实的重要手段，采取日常监督、季度检查、重点督查、媒体监督等方式，积极开展执法形象督察工作，加强对行政执法行为的监督。一是积极参与XX市“政风行风热线”上线工作，自觉接受新闻媒体和人民群众对我系统的监督。2024年共上线三次，得到了开办方和广大听众的好评。二是自加压力，主动接受监督，不断完善行风监督制度，每季度以书面形式征求一次行风监督员意见，每年召开一次行风监督员座谈会，认真听取他们对全系统行业作风建设的意见或建议，自觉接受社会各界的监督。在媒体监督方面，除了XX市媒体监督外，还主动邀请省媒体以暗访的形式对我们实施监督。三是继续深化政务公开工作，把政务公开作为“一把手工程”、“阳光工程”、“廉政工程”、“民心工程”来抓，大力推进行政效能监察工作。四是坚持抓好“八六八”禁令的落实和督察。把“八六八”禁令作为加强党风政风、促进行风建设和队伍建设的重要内容来抓，进一步加强督促检查，建立长效机制。五是不断加大对下属单位落实责任制情况的监督检查力度，确保执法权力正确行使。市局监察室每个季度对县(区)局的党风廉政建设和行政监察工作进行一次督察;平时注重强化“五方面”督察，即：对市场准入进行督察，看服务是否到位;对行政执法进行督察，看案件办理是否公正;对费用收取进行督察，看收费是否合法;对市场管理进行督察，看监管是否到位;对内务管理进行检查，看后勤保障、内部管理是否跟上。分管领导也根据工作实际，定期或不定期对基层进行督促检查。</w:t>
      </w:r>
    </w:p>
    <w:p>
      <w:pPr>
        <w:ind w:left="0" w:right="0" w:firstLine="560"/>
        <w:spacing w:before="450" w:after="450" w:line="312" w:lineRule="auto"/>
      </w:pPr>
      <w:r>
        <w:rPr>
          <w:rFonts w:ascii="宋体" w:hAnsi="宋体" w:eastAsia="宋体" w:cs="宋体"/>
          <w:color w:val="000"/>
          <w:sz w:val="28"/>
          <w:szCs w:val="28"/>
        </w:rPr>
        <w:t xml:space="preserve">6、抓案件，严惩违法乱纪行为。几年来，我局按照案件查办工作要求，认真抓好信访举报的处理和案件查办工作。一是重视群众信访和举报，做到发现一起，查处一起，决不姑息。2024年至2024年，全系统共受理群众信访举报XX件，其中立案查处XX件，批评教育XX件，澄清事实XX件。二是开展纪检监察机构查办案件排查工作，对XX年以来的信访举报和查办的案件进行了排查，进一步规范了案件查办工作，提高了纪检监察干部的案件查办能力。三是实行“一案三报告”制度。对查办的每一起案件做好结案报告、案件剖析报告、案件总结报告，达到以查促教、以查促建、以查促管的目的。</w:t>
      </w:r>
    </w:p>
    <w:p>
      <w:pPr>
        <w:ind w:left="0" w:right="0" w:firstLine="560"/>
        <w:spacing w:before="450" w:after="450" w:line="312" w:lineRule="auto"/>
      </w:pPr>
      <w:r>
        <w:rPr>
          <w:rFonts w:ascii="宋体" w:hAnsi="宋体" w:eastAsia="宋体" w:cs="宋体"/>
          <w:color w:val="000"/>
          <w:sz w:val="28"/>
          <w:szCs w:val="28"/>
        </w:rPr>
        <w:t xml:space="preserve">7、抓管理，全面规范党风廉政建设和纪检监察工作。为使全系统的党风廉政建设工作和纪检监察内务管理更加规范和科学。我们以工作台帐数据为基础，以对应资料为依据，全面规范和统一了全系统的党风廉政建设和纪检监察工作档案。一是建立健全了党风廉政建设责任书汇集等十五部档案盒。二是建立健全了领导和工作机构等十一份统计台帐和29个附表。三是建立了干部任前廉政谈话记录等3个记录登记表。四是建立了党风廉政建设督察建议书。通过“十五部汇集档案盒”、“十一份台帐”、“三个记录登记表”和“一个督察建议书”的建设，全系统的党风廉政建设工作和纪检监察内部管理得到了全面的规范。</w:t>
      </w:r>
    </w:p>
    <w:p>
      <w:pPr>
        <w:ind w:left="0" w:right="0" w:firstLine="560"/>
        <w:spacing w:before="450" w:after="450" w:line="312" w:lineRule="auto"/>
      </w:pPr>
      <w:r>
        <w:rPr>
          <w:rFonts w:ascii="宋体" w:hAnsi="宋体" w:eastAsia="宋体" w:cs="宋体"/>
          <w:color w:val="000"/>
          <w:sz w:val="28"/>
          <w:szCs w:val="28"/>
        </w:rPr>
        <w:t xml:space="preserve">8、抓素质，加强纪检监察干部队伍建设。一是加强对县(区)工商局纪检组长和监察室主任的管理，及时将业务熟练、综合素质较好的年轻干部充实到县区局纪检组长岗位上，调整充实了市县(区)工商局监察室工作人员。二是加强基层党风廉政建设和反腐败工作，制定了基层工商分局纪检监察员工作方案，明确了任职条件、道德规范和职责，确定了20名政治业务素质较好的干部作为基层分局的纪检监察员。三是加强培训，提高业务水平。采取以会代训，交叉检查，业务互学，购买业务书籍自学等方式，不断提高纪检监察干部队伍素质和业务能力。四是开展纪检监察干部岗位大练兵活动，2024年，全系统的专兼职纪检监察干部参加了近60个有关纪检监察制度的学习和信访受理、案件查办等业务培训，考核成绩平均分为96分。</w:t>
      </w:r>
    </w:p>
    <w:p>
      <w:pPr>
        <w:ind w:left="0" w:right="0" w:firstLine="560"/>
        <w:spacing w:before="450" w:after="450" w:line="312" w:lineRule="auto"/>
      </w:pPr>
      <w:r>
        <w:rPr>
          <w:rFonts w:ascii="宋体" w:hAnsi="宋体" w:eastAsia="宋体" w:cs="宋体"/>
          <w:color w:val="000"/>
          <w:sz w:val="28"/>
          <w:szCs w:val="28"/>
        </w:rPr>
        <w:t xml:space="preserve">三、围绕战略目标，抓好“保驾护航”工程XX市工商局紧紧围绕市委、市政府确立的“生态立市、烟草兴市、工业强市、农业稳市”的发展战略，紧扣“三优一特”经济发展主题，充分发挥工商行政管理的职能作用，积极服务地方经济建设。一年来，全系统以科学发展观为统领，以贯彻落实惩防体系《实施纲要》为契机，以提高执法效能为重点，全面开展整顿和规范市场经济秩序工作。仅2024年，全系统查处各类经济违法案件XXXX件，其中，一般程序案件XXXX件，简易程序案件XXXX件，案值XXXX万元。</w:t>
      </w:r>
    </w:p>
    <w:p>
      <w:pPr>
        <w:ind w:left="0" w:right="0" w:firstLine="560"/>
        <w:spacing w:before="450" w:after="450" w:line="312" w:lineRule="auto"/>
      </w:pPr>
      <w:r>
        <w:rPr>
          <w:rFonts w:ascii="宋体" w:hAnsi="宋体" w:eastAsia="宋体" w:cs="宋体"/>
          <w:color w:val="000"/>
          <w:sz w:val="28"/>
          <w:szCs w:val="28"/>
        </w:rPr>
        <w:t xml:space="preserve">1、坚持“五抓五到位”，深入开展治理商业贿赂专项行动。为规范市场经济秩序，健全社会信用体系，全系统认真开展了治理商业贿赂和整治市场秩序专项工作。工作中坚持“五抓五到位”，一抓宣传发动，确保认识到位;二抓组织领导，确保工作到位;三抓案件查办，确保职能到位;四抓内部管理，确保廉政到位;五抓长效监管，确保规范到位。始终坚持惩治与预防相结合的长效机制，力求达到查处一批、规范一批的目的。2024年，全系统共查处商业贿赂案件XX件，涉案金额达XXX万余元，有力地打击了商业贿赂行为，维护了正常的市场交易秩序。</w:t>
      </w:r>
    </w:p>
    <w:p>
      <w:pPr>
        <w:ind w:left="0" w:right="0" w:firstLine="560"/>
        <w:spacing w:before="450" w:after="450" w:line="312" w:lineRule="auto"/>
      </w:pPr>
      <w:r>
        <w:rPr>
          <w:rFonts w:ascii="宋体" w:hAnsi="宋体" w:eastAsia="宋体" w:cs="宋体"/>
          <w:color w:val="000"/>
          <w:sz w:val="28"/>
          <w:szCs w:val="28"/>
        </w:rPr>
        <w:t xml:space="preserve">2、以提高执法效能为出发点，深入开展整顿和规范市场经济秩序工作。2024年，全系统开展了深化诚信经营体系建设、食品安全、打击传销等XX次专项整治行动，共捣毁制假售假窝点XX个，查获假冒伪劣商品XX个品种XXX吨，销毁假冒伪劣商品及制假造假工具XX类XXX个品种，标值XXX万元。打击传销活动中，出动执法人员XXXX人次，车辆XXXX台次，检查聚会场所XXXX个，驱散劝返传销人员XXXX人，捣毁传销窝点XXX个，行政处罚传销案件XX件，罚款XX万元，移送司法机关XX件，刑事拘留传销头目XX人。</w:t>
      </w:r>
    </w:p>
    <w:p>
      <w:pPr>
        <w:ind w:left="0" w:right="0" w:firstLine="560"/>
        <w:spacing w:before="450" w:after="450" w:line="312" w:lineRule="auto"/>
      </w:pPr>
      <w:r>
        <w:rPr>
          <w:rFonts w:ascii="宋体" w:hAnsi="宋体" w:eastAsia="宋体" w:cs="宋体"/>
          <w:color w:val="000"/>
          <w:sz w:val="28"/>
          <w:szCs w:val="28"/>
        </w:rPr>
        <w:t xml:space="preserve">3、以推进社会主义新农村建设为目标，切实维护消费者的合法权益。进一步加大涉农维权力度，在培育农村市场主体、发展品牌农业和订单农业、促进农产品流通、打击坑农害农行为、维护农村合法权益等方面下功夫：一是运用登记手段，注重培育公益型、特色型市场主体。在较为偏远的乡村培育小型农贸市场，方便了地方群众的生产生活，注册了“山庄”、“休闲农庄”、“农家乐”等特色农业企业XXX余家。二是开展红盾护农，积极维护“三农”利益。在农资市场监管中实行“信用分类巡查监管”、“两帐两票”、“一书一卡”、“种子留样备查公示制度”，确保农村流通领域商品质量，维护农民消费安全。三是全面推进“一会两站”建设，加大涉农维权力度。在农村广泛建立“一会两站”，目前全市共有消协分会XX个，投诉站、联络站XXX个，有效解决了偏远山区农民维权成本过高、发现和解决问题不及时、申诉和投诉难等问题。2024年，全市消费者协会共接待来人来访XXXX人次，受理消费者投诉XXXX件，解决XXXX件，解决率为XX，为消费者挽回经济损失XXX万元。</w:t>
      </w:r>
    </w:p>
    <w:p>
      <w:pPr>
        <w:ind w:left="0" w:right="0" w:firstLine="560"/>
        <w:spacing w:before="450" w:after="450" w:line="312" w:lineRule="auto"/>
      </w:pPr>
      <w:r>
        <w:rPr>
          <w:rFonts w:ascii="宋体" w:hAnsi="宋体" w:eastAsia="宋体" w:cs="宋体"/>
          <w:color w:val="000"/>
          <w:sz w:val="28"/>
          <w:szCs w:val="28"/>
        </w:rPr>
        <w:t xml:space="preserve">4、以促进地方经济发展为已任，坚决贯彻执行服务经济发展的政策和措施。多年来，我们紧紧围绕XX市经济发展战略，努力提升服务质量，积极培育和发展市场主体，进一步推动就业再就业工程，促进非公经济发展。截止2024年底，为持《再就业优惠证》的个体工商户减免各种费用XXX万元，有力地推动了再就业工程向前发展。</w:t>
      </w:r>
    </w:p>
    <w:p>
      <w:pPr>
        <w:ind w:left="0" w:right="0" w:firstLine="560"/>
        <w:spacing w:before="450" w:after="450" w:line="312" w:lineRule="auto"/>
      </w:pPr>
      <w:r>
        <w:rPr>
          <w:rFonts w:ascii="宋体" w:hAnsi="宋体" w:eastAsia="宋体" w:cs="宋体"/>
          <w:color w:val="000"/>
          <w:sz w:val="28"/>
          <w:szCs w:val="28"/>
        </w:rPr>
        <w:t xml:space="preserve">《努力推进工商系统党风廉政建设工作总结》来源于.cn，欢迎阅读努力推进工商系统党风廉政建设工作总结。</w:t>
      </w:r>
    </w:p>
    <w:p>
      <w:pPr>
        <w:ind w:left="0" w:right="0" w:firstLine="560"/>
        <w:spacing w:before="450" w:after="450" w:line="312" w:lineRule="auto"/>
      </w:pPr>
      <w:r>
        <w:rPr>
          <w:rFonts w:ascii="宋体" w:hAnsi="宋体" w:eastAsia="宋体" w:cs="宋体"/>
          <w:color w:val="000"/>
          <w:sz w:val="28"/>
          <w:szCs w:val="28"/>
        </w:rPr>
        <w:t xml:space="preserve">第2篇：全市工商系统党风廉政建设工作会议材料</w:t>
      </w:r>
    </w:p>
    <w:p>
      <w:pPr>
        <w:ind w:left="0" w:right="0" w:firstLine="560"/>
        <w:spacing w:before="450" w:after="450" w:line="312" w:lineRule="auto"/>
      </w:pPr>
      <w:r>
        <w:rPr>
          <w:rFonts w:ascii="宋体" w:hAnsi="宋体" w:eastAsia="宋体" w:cs="宋体"/>
          <w:color w:val="000"/>
          <w:sz w:val="28"/>
          <w:szCs w:val="28"/>
        </w:rPr>
        <w:t xml:space="preserve">2024年全市工商系统 党风廉政建设工作会议材料</w:t>
      </w:r>
    </w:p>
    <w:p>
      <w:pPr>
        <w:ind w:left="0" w:right="0" w:firstLine="560"/>
        <w:spacing w:before="450" w:after="450" w:line="312" w:lineRule="auto"/>
      </w:pPr>
      <w:r>
        <w:rPr>
          <w:rFonts w:ascii="宋体" w:hAnsi="宋体" w:eastAsia="宋体" w:cs="宋体"/>
          <w:color w:val="000"/>
          <w:sz w:val="28"/>
          <w:szCs w:val="28"/>
        </w:rPr>
        <w:t xml:space="preserve">以创建人民群众满意的基层单位为切入点</w:t>
      </w:r>
    </w:p>
    <w:p>
      <w:pPr>
        <w:ind w:left="0" w:right="0" w:firstLine="560"/>
        <w:spacing w:before="450" w:after="450" w:line="312" w:lineRule="auto"/>
      </w:pPr>
      <w:r>
        <w:rPr>
          <w:rFonts w:ascii="宋体" w:hAnsi="宋体" w:eastAsia="宋体" w:cs="宋体"/>
          <w:color w:val="000"/>
          <w:sz w:val="28"/>
          <w:szCs w:val="28"/>
        </w:rPr>
        <w:t xml:space="preserve">助推党风廉政建设工作</w:t>
      </w:r>
    </w:p>
    <w:p>
      <w:pPr>
        <w:ind w:left="0" w:right="0" w:firstLine="560"/>
        <w:spacing w:before="450" w:after="450" w:line="312" w:lineRule="auto"/>
      </w:pPr>
      <w:r>
        <w:rPr>
          <w:rFonts w:ascii="宋体" w:hAnsi="宋体" w:eastAsia="宋体" w:cs="宋体"/>
          <w:color w:val="000"/>
          <w:sz w:val="28"/>
          <w:szCs w:val="28"/>
        </w:rPr>
        <w:t xml:space="preserve">紫阳县工商行政管理局 (2024年3月14日)</w:t>
      </w:r>
    </w:p>
    <w:p>
      <w:pPr>
        <w:ind w:left="0" w:right="0" w:firstLine="560"/>
        <w:spacing w:before="450" w:after="450" w:line="312" w:lineRule="auto"/>
      </w:pPr>
      <w:r>
        <w:rPr>
          <w:rFonts w:ascii="宋体" w:hAnsi="宋体" w:eastAsia="宋体" w:cs="宋体"/>
          <w:color w:val="000"/>
          <w:sz w:val="28"/>
          <w:szCs w:val="28"/>
        </w:rPr>
        <w:t xml:space="preserve">2024年，紫阳县工商局党风廉政建设以创建人民群众满意的基层单位为切入点，加强制度设计，创新工作形式，努力加强工作效能和源头治理，为各项业务工作开展提供坚实保障，有力的促进了全县经济社会平稳较快发展。</w:t>
      </w:r>
    </w:p>
    <w:p>
      <w:pPr>
        <w:ind w:left="0" w:right="0" w:firstLine="560"/>
        <w:spacing w:before="450" w:after="450" w:line="312" w:lineRule="auto"/>
      </w:pPr>
      <w:r>
        <w:rPr>
          <w:rFonts w:ascii="宋体" w:hAnsi="宋体" w:eastAsia="宋体" w:cs="宋体"/>
          <w:color w:val="000"/>
          <w:sz w:val="28"/>
          <w:szCs w:val="28"/>
        </w:rPr>
        <w:t xml:space="preserve">一、加强制度设计，明确工作任务</w:t>
      </w:r>
    </w:p>
    <w:p>
      <w:pPr>
        <w:ind w:left="0" w:right="0" w:firstLine="560"/>
        <w:spacing w:before="450" w:after="450" w:line="312" w:lineRule="auto"/>
      </w:pPr>
      <w:r>
        <w:rPr>
          <w:rFonts w:ascii="宋体" w:hAnsi="宋体" w:eastAsia="宋体" w:cs="宋体"/>
          <w:color w:val="000"/>
          <w:sz w:val="28"/>
          <w:szCs w:val="28"/>
        </w:rPr>
        <w:t xml:space="preserve">一是夯实《党风廉政建设责任书》责任，找准党风廉政建设工作的重点部位和关键环节，增强各工商所和职能股室党风廉政建设的责任感,形成了横向到边，纵向到底，上下联动的责任机制。二是坚持党风廉政建设的“三个结合”，即党风廉政建设与党建工作相结合;党风廉政建设与经济建设、发展和社会稳定相结合;党风廉政建设与日常工作相结合。使党风廉政建设工作时时抓,处处抓,人人抓,为全面落实党风廉政建设奠定了坚实的基础。三是厉行工作效能督察制度，实行年度工作党风廉政一票否决，充实县局行风督察大队人员，提高行风督察大队人员政治、工作待遇，为每个工商所配备了纪检监察员，形成全局高度重视党风廉政建设工作的良好氛围。</w:t>
      </w:r>
    </w:p>
    <w:p>
      <w:pPr>
        <w:ind w:left="0" w:right="0" w:firstLine="560"/>
        <w:spacing w:before="450" w:after="450" w:line="312" w:lineRule="auto"/>
      </w:pPr>
      <w:r>
        <w:rPr>
          <w:rFonts w:ascii="宋体" w:hAnsi="宋体" w:eastAsia="宋体" w:cs="宋体"/>
          <w:color w:val="000"/>
          <w:sz w:val="28"/>
          <w:szCs w:val="28"/>
        </w:rPr>
        <w:t xml:space="preserve">二、强化效能考核，狠抓工作落实</w:t>
      </w:r>
    </w:p>
    <w:p>
      <w:pPr>
        <w:ind w:left="0" w:right="0" w:firstLine="560"/>
        <w:spacing w:before="450" w:after="450" w:line="312" w:lineRule="auto"/>
      </w:pPr>
      <w:r>
        <w:rPr>
          <w:rFonts w:ascii="宋体" w:hAnsi="宋体" w:eastAsia="宋体" w:cs="宋体"/>
          <w:color w:val="000"/>
          <w:sz w:val="28"/>
          <w:szCs w:val="28"/>
        </w:rPr>
        <w:t xml:space="preserve">一是实行了动态考核制度，对各工商所和机关内设机构、直属机构工作目标任务采取平时督察、月度考核、季度通报的方式加强行政效能监察的动态考核，计入年终考核总分。二是对考核指标进行列表细化，采取明察暗访的方式向监管服务对象调查了解各单位党风廉政建设情况，将检查情况逐项登记,以效能督办书的形式责令限期整改。三是借鉴10000号语音外呼民主评议政风行风的方法，建立县局语音民调系统，不定期对各工商所和窗口单位进行群众满意度调查，增强政风行风建设工作的客观性。2024年我局政风行风被确定为免评单位，同时在十个重点行政执法单位评议中，我局获得全县第二名的好成绩。</w:t>
      </w:r>
    </w:p>
    <w:p>
      <w:pPr>
        <w:ind w:left="0" w:right="0" w:firstLine="560"/>
        <w:spacing w:before="450" w:after="450" w:line="312" w:lineRule="auto"/>
      </w:pPr>
      <w:r>
        <w:rPr>
          <w:rFonts w:ascii="宋体" w:hAnsi="宋体" w:eastAsia="宋体" w:cs="宋体"/>
          <w:color w:val="000"/>
          <w:sz w:val="28"/>
          <w:szCs w:val="28"/>
        </w:rPr>
        <w:t xml:space="preserve">三、夯实五项制度，加强组织引导</w:t>
      </w:r>
    </w:p>
    <w:p>
      <w:pPr>
        <w:ind w:left="0" w:right="0" w:firstLine="560"/>
        <w:spacing w:before="450" w:after="450" w:line="312" w:lineRule="auto"/>
      </w:pPr>
      <w:r>
        <w:rPr>
          <w:rFonts w:ascii="宋体" w:hAnsi="宋体" w:eastAsia="宋体" w:cs="宋体"/>
          <w:color w:val="000"/>
          <w:sz w:val="28"/>
          <w:szCs w:val="28"/>
        </w:rPr>
        <w:t xml:space="preserve">一是认真贯彻执行民主集中制。在重大问题如人事任免,大额财务支出等事项上,及时召开党组会议,由党组讨论决定,充分发扬民主,不搞一言堂,做到科学决策,民主决策,避免工作的失误。二是加强干部廉政教育，对提拔的中层领导干部进行任前廉政谈话，对岗位调整的人员进行了集体廉政教育谈话,确保干部廉政思想认识到位。三是加强述职述廉工作，县局局班子成员和- 23</w:t>
      </w:r>
    </w:p>
    <w:p>
      <w:pPr>
        <w:ind w:left="0" w:right="0" w:firstLine="560"/>
        <w:spacing w:before="450" w:after="450" w:line="312" w:lineRule="auto"/>
      </w:pPr>
      <w:r>
        <w:rPr>
          <w:rFonts w:ascii="宋体" w:hAnsi="宋体" w:eastAsia="宋体" w:cs="宋体"/>
          <w:color w:val="000"/>
          <w:sz w:val="28"/>
          <w:szCs w:val="28"/>
        </w:rPr>
        <w:t xml:space="preserve">第3篇：工商分局党风廉政建设工作总结</w:t>
      </w:r>
    </w:p>
    <w:p>
      <w:pPr>
        <w:ind w:left="0" w:right="0" w:firstLine="560"/>
        <w:spacing w:before="450" w:after="450" w:line="312" w:lineRule="auto"/>
      </w:pPr>
      <w:r>
        <w:rPr>
          <w:rFonts w:ascii="宋体" w:hAnsi="宋体" w:eastAsia="宋体" w:cs="宋体"/>
          <w:color w:val="000"/>
          <w:sz w:val="28"/>
          <w:szCs w:val="28"/>
        </w:rPr>
        <w:t xml:space="preserve">005年党风廉政建设在市局的领导、帮助指导下，认真贯彻执行市局下发的《二00五年党风廉政建设教育工作安排》，按照建立健全教育、制度、监督并重的惩治和预防腐败体系的要求，把反腐倡廉和保持共产党员先进性教育结合起来。通过加强教育，完善制度，强化监督，狠抓落实，全分局每位工作人员都能按照党风廉政建设责任书严禁的内容严格要求自己，全年无一</w:t>
      </w:r>
    </w:p>
    <w:p>
      <w:pPr>
        <w:ind w:left="0" w:right="0" w:firstLine="560"/>
        <w:spacing w:before="450" w:after="450" w:line="312" w:lineRule="auto"/>
      </w:pPr>
      <w:r>
        <w:rPr>
          <w:rFonts w:ascii="宋体" w:hAnsi="宋体" w:eastAsia="宋体" w:cs="宋体"/>
          <w:color w:val="000"/>
          <w:sz w:val="28"/>
          <w:szCs w:val="28"/>
        </w:rPr>
        <w:t xml:space="preserve">人发生违法违纪行为，使全分局的党风廉政建设取得新的成效。</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为契机，加强学习教育，提高全体人员廉政自律的自觉性。建立健全制度措施，认真落实党风廉政建设责任目标，把搞好党风廉政建设作为加强队伍建设的重要内容，建立健全了考核制度及措施，成立党风廉政建设领导小组，切实加强对党风廉政建设工作的领导。在对党风廉政建设工作作了总体部署，提出了具体要求的同时，推进反腐倡廉，把加强干部思想、纪律、作风建设贯彻到各项规章制度的制定中，并通过领导与分局领导签订党风廉政建设目标责任书，分局领导在与分局全体人员签订党风廉政建设目标责任书，把责任落实到了基层，使党风廉政建设工作真正形成了中心统一领导，一级抓一级的工作机制，有效杜绝了干部违规违纪情况和不廉洁行为的发生。</w:t>
      </w:r>
    </w:p>
    <w:p>
      <w:pPr>
        <w:ind w:left="0" w:right="0" w:firstLine="560"/>
        <w:spacing w:before="450" w:after="450" w:line="312" w:lineRule="auto"/>
      </w:pPr>
      <w:r>
        <w:rPr>
          <w:rFonts w:ascii="宋体" w:hAnsi="宋体" w:eastAsia="宋体" w:cs="宋体"/>
          <w:color w:val="000"/>
          <w:sz w:val="28"/>
          <w:szCs w:val="28"/>
        </w:rPr>
        <w:t xml:space="preserve">二、加强思想教育，干部反腐倡廉意识得到了进一步增强。为使干部切实转变工作作风和增强干部反腐倡廉意识，在工作中努力学习实践“三个代表”重要思想，认真组织干部学习中央关于制止奢侈浪费行为的《八项规定》、《廉政准则》，认真抓好干部的思想教育工作。通过开展“党风廉政建设教育月”活动，利用空余时间组织干部学习政治理论、相关文件、指示及有关法律法规等，并结合实际对干部进行理想信念教育、职业道德教育、纪律作风教育和反腐倡廉警示教育，用身边的人或事对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三、加强管理，强化内外监督，抓好行风建设。</w:t>
      </w:r>
    </w:p>
    <w:p>
      <w:pPr>
        <w:ind w:left="0" w:right="0" w:firstLine="560"/>
        <w:spacing w:before="450" w:after="450" w:line="312" w:lineRule="auto"/>
      </w:pPr>
      <w:r>
        <w:rPr>
          <w:rFonts w:ascii="宋体" w:hAnsi="宋体" w:eastAsia="宋体" w:cs="宋体"/>
          <w:color w:val="000"/>
          <w:sz w:val="28"/>
          <w:szCs w:val="28"/>
        </w:rPr>
        <w:t xml:space="preserve">我分局采取多种行之有效的措施进一步深化和完善政务公开制度，今年又推出项目审批告知承诺制，切实改善了我市的投资环境，提高了行政效能，极大的方便了群众;不断增强工作的透明度，自觉接受群众监督，并组织全体人员上街接受群众投诉;结合企业评价部门活动，主动征求社会各界对我分局工作和队伍建设的意见和建议，在不断改进工作方法的同时，及时解决群众普遍关心的问题;组织干部走访企业、群众，听取意见、建议，对存在的问题做到“真抓、早抓、主动抓”，作风明显转变，赢得了广大人民群众对中心工作的理解和支持。</w:t>
      </w:r>
    </w:p>
    <w:p>
      <w:pPr>
        <w:ind w:left="0" w:right="0" w:firstLine="560"/>
        <w:spacing w:before="450" w:after="450" w:line="312" w:lineRule="auto"/>
      </w:pPr>
      <w:r>
        <w:rPr>
          <w:rFonts w:ascii="宋体" w:hAnsi="宋体" w:eastAsia="宋体" w:cs="宋体"/>
          <w:color w:val="000"/>
          <w:sz w:val="28"/>
          <w:szCs w:val="28"/>
        </w:rPr>
        <w:t xml:space="preserve">以上是我分局一年来廉政建设总体情况。我们将以“三个代表”思想为指导，按照党的十六大提出的要求，认真抓好党风廉政建设工作，按照市里统一部署，努力适应新形势的发展，积极探索廉政建设的特点和规律，力求在理论上有新认识，思路上有新视野，工作上有新突破，着力打造“高效、廉洁、勤政，务实”的政府形象。</w:t>
      </w:r>
    </w:p>
    <w:p>
      <w:pPr>
        <w:ind w:left="0" w:right="0" w:firstLine="560"/>
        <w:spacing w:before="450" w:after="450" w:line="312" w:lineRule="auto"/>
      </w:pPr>
      <w:r>
        <w:rPr>
          <w:rFonts w:ascii="宋体" w:hAnsi="宋体" w:eastAsia="宋体" w:cs="宋体"/>
          <w:color w:val="000"/>
          <w:sz w:val="28"/>
          <w:szCs w:val="28"/>
        </w:rPr>
        <w:t xml:space="preserve">第4篇：工商分局党风廉政建设工作总结</w:t>
      </w:r>
    </w:p>
    <w:p>
      <w:pPr>
        <w:ind w:left="0" w:right="0" w:firstLine="560"/>
        <w:spacing w:before="450" w:after="450" w:line="312" w:lineRule="auto"/>
      </w:pPr>
      <w:r>
        <w:rPr>
          <w:rFonts w:ascii="宋体" w:hAnsi="宋体" w:eastAsia="宋体" w:cs="宋体"/>
          <w:color w:val="000"/>
          <w:sz w:val="28"/>
          <w:szCs w:val="28"/>
        </w:rPr>
        <w:t xml:space="preserve">工商分局2024年度党风廉政建设工作总结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分局在市局党组的正确领导下，认真贯彻落实全市工商系统党风廉政工作会议对2024年反腐倡廉工作作出的总体部署,紧密围绕“以人为本、执政为民”的主题，从规范队伍建设、加强思想教育、完善规章制度、加强民主监督等方面入手，扎实推进党风廉政建设和反腐败斗争，力使腐败问题从源头上得到预防和治理，取得了良好成效。现就今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一、以规范队伍建设为基础，切实加强党风廉政建设 根据市局2024年党风廉政建设工作思路，分局将党风廉政建设和反腐败工作融入落实到各项年度工作及队伍管理当中，统筹安排，全面推进，带动分局党风廉政建设工作效能不断提升。一是明晰责任分工，加强领导统筹力。分局继续深入完善《xx分局领导干部履行党风廉政建设责任制》，进一步厘清职责、梳理风险，实施定岗定责，明确了分局一把手是党风廉政建设的第一责任人，对本单位的党风廉政建设负全面领导责任，分管领导对党风廉政建设负直接领导责任，各股级干部各负其责，分工协作，协助分局领导班子抓具体工作，配合具体措施的施行，切实在分局内部构建防范风险的长效机制。二是加强廉政思想教育力度。根据市局工作部署，分局继续加大对干部职工的思想教育力度，通过组织开展学习新修订的《xx</w:t>
      </w:r>
    </w:p>
    <w:p>
      <w:pPr>
        <w:ind w:left="0" w:right="0" w:firstLine="560"/>
        <w:spacing w:before="450" w:after="450" w:line="312" w:lineRule="auto"/>
      </w:pPr>
      <w:r>
        <w:rPr>
          <w:rFonts w:ascii="宋体" w:hAnsi="宋体" w:eastAsia="宋体" w:cs="宋体"/>
          <w:color w:val="000"/>
          <w:sz w:val="28"/>
          <w:szCs w:val="28"/>
        </w:rPr>
        <w:t xml:space="preserve">市工商行政管理系统党风廉政建设责任制考核办法》;组织干部职工观看《“爱国歌曲大家唱——工商篇”》 专题节目以及《暴风雨中的忏悔——皮黔生渎职受贿案警示录》专题教育片;组织参观“激浊扬清，继往开来—xx市庆祝*****成立90周年党的反腐倡廉历程大型图片展”;鼓励全体干部职工积极参与全市工商系统廉政文化摄影比赛等，不断提高党员干部的勤政廉政和风险防范意识，在分局上下营造勤政为民、廉洁奉公的良好风尚。</w:t>
      </w:r>
    </w:p>
    <w:p>
      <w:pPr>
        <w:ind w:left="0" w:right="0" w:firstLine="560"/>
        <w:spacing w:before="450" w:after="450" w:line="312" w:lineRule="auto"/>
      </w:pPr>
      <w:r>
        <w:rPr>
          <w:rFonts w:ascii="宋体" w:hAnsi="宋体" w:eastAsia="宋体" w:cs="宋体"/>
          <w:color w:val="000"/>
          <w:sz w:val="28"/>
          <w:szCs w:val="28"/>
        </w:rPr>
        <w:t xml:space="preserve">二、以各类主题活动为载体，深化党风廉政建设成效 一是认真开展政风行风评议活动。分局按照省局和市纪委的要求，围绕“依法行政文明监管 优质服务 清正廉洁”的标准，采取有效措施，加强监督检查，进一步加强政风行风建设，深入开展民主评议政风行风活动。活动期间，分局成立了以分局长为组长的政风行风建设领导小组，结合分局工作实际制定了政风行风建设方案：对内，分局组织全体干部职工认真学习《政风行风评议测评表》内容, 并要求各股室对照“依法行政和公正执法情况，政务公开和办事效率情况，服务态度和作风建设情况，解决存在问题情况”四个方面展开自查。通过自查发现并整改了“纪律性不强，学习积极性不高”等问题，加强了全体干部职工的思想建设和作风建设。对外，分局采取“走出去，请进来”的工作思路，通过走访企业及利用登记大厅派发《xx市工商系统政风行风评议调查问卷》的形式，广泛</w:t>
      </w:r>
    </w:p>
    <w:p>
      <w:pPr>
        <w:ind w:left="0" w:right="0" w:firstLine="560"/>
        <w:spacing w:before="450" w:after="450" w:line="312" w:lineRule="auto"/>
      </w:pPr>
      <w:r>
        <w:rPr>
          <w:rFonts w:ascii="宋体" w:hAnsi="宋体" w:eastAsia="宋体" w:cs="宋体"/>
          <w:color w:val="000"/>
          <w:sz w:val="28"/>
          <w:szCs w:val="28"/>
        </w:rPr>
        <w:t xml:space="preserve">征集办事群众及社会各界代表的意见与建议，活动期间共计发放回收问卷130份，收到意见及建议2条，满意和基本满意率为100%。通过以上一系列措施，分局队伍的整体素质、分局的窗口建设、执法监管和服务效能都得到了有效提升。</w:t>
      </w:r>
    </w:p>
    <w:p>
      <w:pPr>
        <w:ind w:left="0" w:right="0" w:firstLine="560"/>
        <w:spacing w:before="450" w:after="450" w:line="312" w:lineRule="auto"/>
      </w:pPr>
      <w:r>
        <w:rPr>
          <w:rFonts w:ascii="宋体" w:hAnsi="宋体" w:eastAsia="宋体" w:cs="宋体"/>
          <w:color w:val="000"/>
          <w:sz w:val="28"/>
          <w:szCs w:val="28"/>
        </w:rPr>
        <w:t xml:space="preserve">二是深入开展纪律教育学习月活动。今年的7月到9月，分局根据市局部署，紧紧围绕“以人为本、执政为民”的主题，扎实有效地开展了一系列纪律教育学习活动，进一步增强了整个队伍的拒腐防变能力。活动期间，分局通过召开动员大会，成立活动领导小组，结合实际制定活动实施方案等，将纪律学习教育贯彻整个活动的始终。首先，分局从强化干部职工责任意识教育入手，组织党员学习了市委庆祝建党90周年编著的《党员风采》、《党建纪实》等书籍，学习省纪委《反腐倡廉教育读本(2024)》资料以及正面典型先进事迹和反面典型案例剖析，以及《*****党员领导干部廉洁从政若干准则》、《实行党政领导干部问责的暂行规定》、《*****巡视工作条例(试行)》等党内法规和反腐倡廉制度。其次，分局通过组织民主评议会议，在党员干部中评选表彰优秀党员，切实发挥先进党员的典型示范作用，激励引导全体党员干部自觉遵守党的各项纪律和廉洁从政准则，进一步增强了党员干部依法行政和依法办事的自觉性。通过纪律教育学习月活动，分局全体干部职工在纪律上有了明显增强，思想上有明显提高，工作上有明显进步，活动达到了预期效果。</w:t>
      </w:r>
    </w:p>
    <w:p>
      <w:pPr>
        <w:ind w:left="0" w:right="0" w:firstLine="560"/>
        <w:spacing w:before="450" w:after="450" w:line="312" w:lineRule="auto"/>
      </w:pPr>
      <w:r>
        <w:rPr>
          <w:rFonts w:ascii="宋体" w:hAnsi="宋体" w:eastAsia="宋体" w:cs="宋体"/>
          <w:color w:val="000"/>
          <w:sz w:val="28"/>
          <w:szCs w:val="28"/>
        </w:rPr>
        <w:t xml:space="preserve">三、以制度建设为重心，切实提高队伍执行力</w:t>
      </w:r>
    </w:p>
    <w:p>
      <w:pPr>
        <w:ind w:left="0" w:right="0" w:firstLine="560"/>
        <w:spacing w:before="450" w:after="450" w:line="312" w:lineRule="auto"/>
      </w:pPr>
      <w:r>
        <w:rPr>
          <w:rFonts w:ascii="宋体" w:hAnsi="宋体" w:eastAsia="宋体" w:cs="宋体"/>
          <w:color w:val="000"/>
          <w:sz w:val="28"/>
          <w:szCs w:val="28"/>
        </w:rPr>
        <w:t xml:space="preserve">分局十分重视各项规章制度的建设，力使单位基层建设向规范化、制度化的方向发展，把党风廉政建设与基层规范化建设紧密结合，不断从教育、制度、监督方面进行完善，以健全的工作制度带动分局工作效能的全面提升。</w:t>
      </w:r>
    </w:p>
    <w:p>
      <w:pPr>
        <w:ind w:left="0" w:right="0" w:firstLine="560"/>
        <w:spacing w:before="450" w:after="450" w:line="312" w:lineRule="auto"/>
      </w:pPr>
      <w:r>
        <w:rPr>
          <w:rFonts w:ascii="宋体" w:hAnsi="宋体" w:eastAsia="宋体" w:cs="宋体"/>
          <w:color w:val="000"/>
          <w:sz w:val="28"/>
          <w:szCs w:val="28"/>
        </w:rPr>
        <w:t xml:space="preserve">一是深化股室职能改革。针对分局人手少、任务重等问题，分局领导在广泛征求干部职工意见及充分调研的基础上，对股室职能及监管模式实施了大刀阔斧的改革。一方面做成“大市场精经检”模式，将经检股定位于办案股室，将市场股定位于市场监督管理股室;另一方面，在市场股内部划分食品及市场、重点行业、一般行业、商标广告4个工作小组，细化分工，各司其职。股室职能的细化改革，使分局更有力地从全局角度把握经济发展现状，准确发挥市场监管预警及行政指导功能，维护地方经济秩序健康发展。</w:t>
      </w:r>
    </w:p>
    <w:p>
      <w:pPr>
        <w:ind w:left="0" w:right="0" w:firstLine="560"/>
        <w:spacing w:before="450" w:after="450" w:line="312" w:lineRule="auto"/>
      </w:pPr>
      <w:r>
        <w:rPr>
          <w:rFonts w:ascii="宋体" w:hAnsi="宋体" w:eastAsia="宋体" w:cs="宋体"/>
          <w:color w:val="000"/>
          <w:sz w:val="28"/>
          <w:szCs w:val="28"/>
        </w:rPr>
        <w:t xml:space="preserve">二是建立责任分工体系。分局以市局制定的《基层分局岗位职责及工作指引征求意见稿》为参考，结合分局实际，修订完善了《xx分局岗位职责分工》，通过明确股室及个人的工作职责，整理下发工作规范，建立了岗位细化、职能明确、责任清晰的岗责工作体系，有效发挥了不同人员各自的工作特长，工作积极性和效能明显提升。</w:t>
      </w:r>
    </w:p>
    <w:p>
      <w:pPr>
        <w:ind w:left="0" w:right="0" w:firstLine="560"/>
        <w:spacing w:before="450" w:after="450" w:line="312" w:lineRule="auto"/>
      </w:pPr>
      <w:r>
        <w:rPr>
          <w:rFonts w:ascii="宋体" w:hAnsi="宋体" w:eastAsia="宋体" w:cs="宋体"/>
          <w:color w:val="000"/>
          <w:sz w:val="28"/>
          <w:szCs w:val="28"/>
        </w:rPr>
        <w:t xml:space="preserve">三是大力规范执法行为。一方面加强学习培训力度。以岗位资格考试为契机，开展“年轻公务员帮助年长公务员”、“业务能手培训新进公务员”的一帮一活动，提升干部队伍的整体</w:t>
      </w:r>
    </w:p>
    <w:p>
      <w:pPr>
        <w:ind w:left="0" w:right="0" w:firstLine="560"/>
        <w:spacing w:before="450" w:after="450" w:line="312" w:lineRule="auto"/>
      </w:pPr>
      <w:r>
        <w:rPr>
          <w:rFonts w:ascii="宋体" w:hAnsi="宋体" w:eastAsia="宋体" w:cs="宋体"/>
          <w:color w:val="000"/>
          <w:sz w:val="28"/>
          <w:szCs w:val="28"/>
        </w:rPr>
        <w:t xml:space="preserve">业务素质。通过购进业务书籍，开展各类业务研讨等方式，在分局内部营造比学赶帮超的学习氛围。另一方面，强化队伍法制建设。开展《公务员法》、《行政许可法》、《行政处罚法》、《行政强制法》等法律法规的学习培训，增强干部职工依法行政意识。编印整理各类业务操作流程，规范了干部队伍的行政执法行为。</w:t>
      </w:r>
    </w:p>
    <w:p>
      <w:pPr>
        <w:ind w:left="0" w:right="0" w:firstLine="560"/>
        <w:spacing w:before="450" w:after="450" w:line="312" w:lineRule="auto"/>
      </w:pPr>
      <w:r>
        <w:rPr>
          <w:rFonts w:ascii="宋体" w:hAnsi="宋体" w:eastAsia="宋体" w:cs="宋体"/>
          <w:color w:val="000"/>
          <w:sz w:val="28"/>
          <w:szCs w:val="28"/>
        </w:rPr>
        <w:t xml:space="preserve">在制度进一步完善的基础上，分局的各项工作得以顺利开展。2024年以来，分局相继开展了一系列食品安全清查、无照经营清理、打击非法传销、整治黄赌毒，清查非法出版物等专项行动，有力打击了制假售假行为，规范了市场秩序，保障了人民群众财产安全，获得了社会各界的一致肯定。</w:t>
      </w:r>
    </w:p>
    <w:p>
      <w:pPr>
        <w:ind w:left="0" w:right="0" w:firstLine="560"/>
        <w:spacing w:before="450" w:after="450" w:line="312" w:lineRule="auto"/>
      </w:pPr>
      <w:r>
        <w:rPr>
          <w:rFonts w:ascii="宋体" w:hAnsi="宋体" w:eastAsia="宋体" w:cs="宋体"/>
          <w:color w:val="000"/>
          <w:sz w:val="28"/>
          <w:szCs w:val="28"/>
        </w:rPr>
        <w:t xml:space="preserve">四、以强化监督为保障，确保权力正确行使</w:t>
      </w:r>
    </w:p>
    <w:p>
      <w:pPr>
        <w:ind w:left="0" w:right="0" w:firstLine="560"/>
        <w:spacing w:before="450" w:after="450" w:line="312" w:lineRule="auto"/>
      </w:pPr>
      <w:r>
        <w:rPr>
          <w:rFonts w:ascii="宋体" w:hAnsi="宋体" w:eastAsia="宋体" w:cs="宋体"/>
          <w:color w:val="000"/>
          <w:sz w:val="28"/>
          <w:szCs w:val="28"/>
        </w:rPr>
        <w:t xml:space="preserve">一是结合全系统标识规范工作，大力加强政务公开力度。分局结合全系统开展标识规范化工作的契机，统一制作设置了政务公开栏、办事指南、意见箱、举报箱、工作人员去向牌等设施，主动将有关办事依据、条件、流程、时限、收费标准、工作纪律等向群众公开，方便群众实行监督权。</w:t>
      </w:r>
    </w:p>
    <w:p>
      <w:pPr>
        <w:ind w:left="0" w:right="0" w:firstLine="560"/>
        <w:spacing w:before="450" w:after="450" w:line="312" w:lineRule="auto"/>
      </w:pPr>
      <w:r>
        <w:rPr>
          <w:rFonts w:ascii="宋体" w:hAnsi="宋体" w:eastAsia="宋体" w:cs="宋体"/>
          <w:color w:val="000"/>
          <w:sz w:val="28"/>
          <w:szCs w:val="28"/>
        </w:rPr>
        <w:t xml:space="preserve">二是利用民主生活会开展廉政谈话，加强沟通了解。分局党支部坚持把党性分析作为民主生活会的重要内容，在民主生活会上，分局领导和兼职纪检监察员结合生活、工作内容，与各股长及一般党员干部开展了谈心谈话、沟通互动，深入了解</w:t>
      </w:r>
    </w:p>
    <w:p>
      <w:pPr>
        <w:ind w:left="0" w:right="0" w:firstLine="560"/>
        <w:spacing w:before="450" w:after="450" w:line="312" w:lineRule="auto"/>
      </w:pPr>
      <w:r>
        <w:rPr>
          <w:rFonts w:ascii="宋体" w:hAnsi="宋体" w:eastAsia="宋体" w:cs="宋体"/>
          <w:color w:val="000"/>
          <w:sz w:val="28"/>
          <w:szCs w:val="28"/>
        </w:rPr>
        <w:t xml:space="preserve">分局工作人员的工作情况和思想动态，及时遏制不良苗头。</w:t>
      </w:r>
    </w:p>
    <w:p>
      <w:pPr>
        <w:ind w:left="0" w:right="0" w:firstLine="560"/>
        <w:spacing w:before="450" w:after="450" w:line="312" w:lineRule="auto"/>
      </w:pPr>
      <w:r>
        <w:rPr>
          <w:rFonts w:ascii="宋体" w:hAnsi="宋体" w:eastAsia="宋体" w:cs="宋体"/>
          <w:color w:val="000"/>
          <w:sz w:val="28"/>
          <w:szCs w:val="28"/>
        </w:rPr>
        <w:t xml:space="preserve">三是拓宽监督渠道，加强社会监督。分局积极强化监督机制，拓宽监督渠道，将企业走访活动与上门服务制度化，通过与企业面对面的沟通交流，了解工商职能履行情况，防止腐败渎职现象发生;同时，分局坚持贯彻政风行风评议活动精神，公开坦承地接受群众的评议，使广大群众的知情权、参与权和监督权得到有力保障，推动分局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2024-10-06T07:20:59+08:00</dcterms:created>
  <dcterms:modified xsi:type="dcterms:W3CDTF">2024-10-06T07:20:59+08:00</dcterms:modified>
</cp:coreProperties>
</file>

<file path=docProps/custom.xml><?xml version="1.0" encoding="utf-8"?>
<Properties xmlns="http://schemas.openxmlformats.org/officeDocument/2006/custom-properties" xmlns:vt="http://schemas.openxmlformats.org/officeDocument/2006/docPropsVTypes"/>
</file>