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教育整顿工作总结范文(通用7篇)</w:t>
      </w:r>
      <w:bookmarkEnd w:id="1"/>
    </w:p>
    <w:p>
      <w:pPr>
        <w:jc w:val="center"/>
        <w:spacing w:before="0" w:after="450"/>
      </w:pPr>
      <w:r>
        <w:rPr>
          <w:rFonts w:ascii="Arial" w:hAnsi="Arial" w:eastAsia="Arial" w:cs="Arial"/>
          <w:color w:val="999999"/>
          <w:sz w:val="20"/>
          <w:szCs w:val="20"/>
        </w:rPr>
        <w:t xml:space="preserve">来源：网络  作者：悠然自得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狭义的教育是指专门组织的学校教育广义上讲，它是指影响人们身心发展的社会实践活动。拉丁语教育关怀是西方的教育&amp;rdquo这个词的起源是指“ldquo导出&amp;rdquo。 以下是为大家整理的关于教育整顿工作总结的文章7篇 ,欢迎品鉴！第一篇: 教...</w:t>
      </w:r>
    </w:p>
    <w:p>
      <w:pPr>
        <w:ind w:left="0" w:right="0" w:firstLine="560"/>
        <w:spacing w:before="450" w:after="450" w:line="312" w:lineRule="auto"/>
      </w:pPr>
      <w:r>
        <w:rPr>
          <w:rFonts w:ascii="宋体" w:hAnsi="宋体" w:eastAsia="宋体" w:cs="宋体"/>
          <w:color w:val="000"/>
          <w:sz w:val="28"/>
          <w:szCs w:val="28"/>
        </w:rPr>
        <w:t xml:space="preserve">狭义的教育是指专门组织的学校教育广义上讲，它是指影响人们身心发展的社会实践活动。拉丁语教育关怀是西方的教育&amp;rdquo这个词的起源是指“ldquo导出&amp;rdquo。 以下是为大家整理的关于教育整顿工作总结的文章7篇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教育整顿工作总结</w:t>
      </w:r>
    </w:p>
    <w:p>
      <w:pPr>
        <w:ind w:left="0" w:right="0" w:firstLine="560"/>
        <w:spacing w:before="450" w:after="450" w:line="312" w:lineRule="auto"/>
      </w:pPr>
      <w:r>
        <w:rPr>
          <w:rFonts w:ascii="宋体" w:hAnsi="宋体" w:eastAsia="宋体" w:cs="宋体"/>
          <w:color w:val="000"/>
          <w:sz w:val="28"/>
          <w:szCs w:val="28"/>
        </w:rPr>
        <w:t xml:space="preserve">　　政法队伍教育整顿开展以来，市政法队伍教育整顿领导小组进一步拓宽宣传媒介载体，以宣传有主题、有特色、分节奏全面报道教育整顿部署要求、进展情况和工作成效为主线，以“三举措”推动全市政法队伍教育整顿宣传工作取得明显成效，营造良好舆论氛围。</w:t>
      </w:r>
    </w:p>
    <w:p>
      <w:pPr>
        <w:ind w:left="0" w:right="0" w:firstLine="560"/>
        <w:spacing w:before="450" w:after="450" w:line="312" w:lineRule="auto"/>
      </w:pPr>
      <w:r>
        <w:rPr>
          <w:rFonts w:ascii="宋体" w:hAnsi="宋体" w:eastAsia="宋体" w:cs="宋体"/>
          <w:color w:val="000"/>
          <w:sz w:val="28"/>
          <w:szCs w:val="28"/>
        </w:rPr>
        <w:t xml:space="preserve">　　1.坚持宣传早部署早行动，推动政法队伍教育整顿开好局。我市成立政法队伍教育整顿领导小组舆论引导组，加强对全市政法队伍教育整顿宣传舆论工作的组织领导。制定出台宣传工作方案，明确市直单位和各县（市、区）的责任分工，确保各项宣传工作落实、落细、落地；召开政法队伍教育整顿新闻发布会，向新闻媒体通报我市政法队伍教育整顿基本内容、有关措施、工作目标、工作安排等情况，主动公开教育整顿情况，引导社会舆论；组织开展贵港市最美法治人物宣传评选活动，向社会大力宣传候选人先进事迹，展现政法机关、政法干警的良好形象，提高群众对政法队伍的满意度。</w:t>
      </w:r>
    </w:p>
    <w:p>
      <w:pPr>
        <w:ind w:left="0" w:right="0" w:firstLine="560"/>
        <w:spacing w:before="450" w:after="450" w:line="312" w:lineRule="auto"/>
      </w:pPr>
      <w:r>
        <w:rPr>
          <w:rFonts w:ascii="宋体" w:hAnsi="宋体" w:eastAsia="宋体" w:cs="宋体"/>
          <w:color w:val="000"/>
          <w:sz w:val="28"/>
          <w:szCs w:val="28"/>
        </w:rPr>
        <w:t xml:space="preserve">　　2.坚持宣传全过程全覆盖，提高人民群众对政法队伍教育整顿工作的知晓率。按照“正面宣传全媒体、氛围营造全覆盖”的工作思路，抓好教育整顿宣传舆论工作。全市政法系统在单位微信、微博等新媒体以及官方网站开设“教育整顿进行时”专栏，在本地本单位显著位置设置政法队伍教育整顿宣传栏（墙），积极协调贵港日报社、市广播电视台等新闻媒体，在报纸、广播、电视上开设“开展政法队伍教育整顿，打造过硬贵港政法铁军”专栏，每天动态发布政法队伍教育整顿工作动态、政法先进典型事迹宣传等内容，大造宣传舆论声势；积极协调宣传、住建、市政、交通等部门，充分调动社会资源，利用建筑围挡、广告牌、电子屏等宣传媒介，在广场、车站、码头等人流密集场所广泛宣传政法队伍教育整顿工作，提高人民群众对政法队伍教育整顿工作的知晓率。</w:t>
      </w:r>
    </w:p>
    <w:p>
      <w:pPr>
        <w:ind w:left="0" w:right="0" w:firstLine="560"/>
        <w:spacing w:before="450" w:after="450" w:line="312" w:lineRule="auto"/>
      </w:pPr>
      <w:r>
        <w:rPr>
          <w:rFonts w:ascii="宋体" w:hAnsi="宋体" w:eastAsia="宋体" w:cs="宋体"/>
          <w:color w:val="000"/>
          <w:sz w:val="28"/>
          <w:szCs w:val="28"/>
        </w:rPr>
        <w:t xml:space="preserve">　　3.拓宽举报渠道，强化社会监督。积极协调贵港日报社、市广播电视台等新闻媒体，每天在《贵港日报》固定版面刊发、在贵港电视台固定时间段刊播自治区政法队伍教育整顿第八驻点指导组受理信电方式，要求全市政法系统在新媒体和网站上发布受理信电方式，在单位设立举报信箱，让群众了解掌握举报方式，扩大社会举报信息来源；拟写《致全市广大政法干警及家属的一封公开信》，通过政法单位新媒体、网站等线上发布和文字打印版线下发放相结合的方式，向政法干警及家属告知政法队伍教育整顿相关规定、政策，劝说有问题的政法干警及时主动向组织说明问题，争取政法干警家属对政法队伍教育整顿工作的理解与支持。</w:t>
      </w:r>
    </w:p>
    <w:p>
      <w:pPr>
        <w:ind w:left="0" w:right="0" w:firstLine="560"/>
        <w:spacing w:before="450" w:after="450" w:line="312" w:lineRule="auto"/>
      </w:pPr>
      <w:r>
        <w:rPr>
          <w:rFonts w:ascii="黑体" w:hAnsi="黑体" w:eastAsia="黑体" w:cs="黑体"/>
          <w:color w:val="000000"/>
          <w:sz w:val="36"/>
          <w:szCs w:val="36"/>
          <w:b w:val="1"/>
          <w:bCs w:val="1"/>
        </w:rPr>
        <w:t xml:space="preserve">第二篇: 教育整顿工作总结</w:t>
      </w:r>
    </w:p>
    <w:p>
      <w:pPr>
        <w:ind w:left="0" w:right="0" w:firstLine="560"/>
        <w:spacing w:before="450" w:after="450" w:line="312" w:lineRule="auto"/>
      </w:pPr>
      <w:r>
        <w:rPr>
          <w:rFonts w:ascii="宋体" w:hAnsi="宋体" w:eastAsia="宋体" w:cs="宋体"/>
          <w:color w:val="000"/>
          <w:sz w:val="28"/>
          <w:szCs w:val="28"/>
        </w:rPr>
        <w:t xml:space="preserve">　　根据公安局、处“坚持政治建警全面从严治警”教育整顿相关要求,惠州铁路公安处潮汕站派出所以“突出政治建警 坚持党建引领”为统领，借全警实战大练兵契机，扎实推进政治建警工作。</w:t>
      </w:r>
    </w:p>
    <w:p>
      <w:pPr>
        <w:ind w:left="0" w:right="0" w:firstLine="560"/>
        <w:spacing w:before="450" w:after="450" w:line="312" w:lineRule="auto"/>
      </w:pPr>
      <w:r>
        <w:rPr>
          <w:rFonts w:ascii="宋体" w:hAnsi="宋体" w:eastAsia="宋体" w:cs="宋体"/>
          <w:color w:val="000"/>
          <w:sz w:val="28"/>
          <w:szCs w:val="28"/>
        </w:rPr>
        <w:t xml:space="preserve">　　一是坚持政治建警，提高政治站位。2024年8月19日，潮汕站派出所组织召开“坚持政治建警全面从严治警”教育整顿工作动员部署会，深入学习贯彻上级关于“坚持政治建警 全面从严治警”教育整顿工作的部署要求，对派出所教育整顿工作进行全面动员部署，依托“两学一做”“三会一课”“创岗建区”等主题教育，以自学和集体学的形式，组织民警开展学习教育，确保政治练兵稳固进行。 与此同时，将政治练兵与疫情防控有机结合，引领政治练兵风向，培养政治练兵氛围，深化政治练兵影响，确保政治练兵成效转化。</w:t>
      </w:r>
    </w:p>
    <w:p>
      <w:pPr>
        <w:ind w:left="0" w:right="0" w:firstLine="560"/>
        <w:spacing w:before="450" w:after="450" w:line="312" w:lineRule="auto"/>
      </w:pPr>
      <w:r>
        <w:rPr>
          <w:rFonts w:ascii="宋体" w:hAnsi="宋体" w:eastAsia="宋体" w:cs="宋体"/>
          <w:color w:val="000"/>
          <w:sz w:val="28"/>
          <w:szCs w:val="28"/>
        </w:rPr>
        <w:t xml:space="preserve">　　二是坚持从严治警，打造过硬队伍。该所坚持全面从严治警理念，集中精力开展涉债、涉酒、涉车和执法领域、服务群众等突出问题进行全面排查，健全完善派出所日常管理制度及执法工作规范，以制度管人，以制度带队伍，按规矩办事，将严管队伍与队伍纪律作风教育、规范执法有机结合起来，坚持学习教育并重，剖析整改齐抓，使民警真正养成知敬畏、存戒惧、守底线的高度自觉。</w:t>
      </w:r>
    </w:p>
    <w:p>
      <w:pPr>
        <w:ind w:left="0" w:right="0" w:firstLine="560"/>
        <w:spacing w:before="450" w:after="450" w:line="312" w:lineRule="auto"/>
      </w:pPr>
      <w:r>
        <w:rPr>
          <w:rFonts w:ascii="宋体" w:hAnsi="宋体" w:eastAsia="宋体" w:cs="宋体"/>
          <w:color w:val="000"/>
          <w:sz w:val="28"/>
          <w:szCs w:val="28"/>
        </w:rPr>
        <w:t xml:space="preserve">　　三是坚持统筹兼顾，强化业务能力。该所将政治练兵与全警实战大练兵紧紧结合，开展思想教育整顿的同时，以大练兵为抓手，提升民警应急处置和常见警情处置能力。在基层党建、疫情防控、执法勤务等工作上党员干部率身垂范，以所长、教导员以开展“两课”的形式，带领全体民警开展应急处突、徒手控制、警械使用等方面的训练，同时教育民警牢固树立“警情时刻就在身边”的危机意识，要求民警严肃认真地开展好每一次实战练兵,把练兵沙场当作实战战场。</w:t>
      </w:r>
    </w:p>
    <w:p>
      <w:pPr>
        <w:ind w:left="0" w:right="0" w:firstLine="560"/>
        <w:spacing w:before="450" w:after="450" w:line="312" w:lineRule="auto"/>
      </w:pPr>
      <w:r>
        <w:rPr>
          <w:rFonts w:ascii="黑体" w:hAnsi="黑体" w:eastAsia="黑体" w:cs="黑体"/>
          <w:color w:val="000000"/>
          <w:sz w:val="36"/>
          <w:szCs w:val="36"/>
          <w:b w:val="1"/>
          <w:bCs w:val="1"/>
        </w:rPr>
        <w:t xml:space="preserve">第三篇: 教育整顿工作总结</w:t>
      </w:r>
    </w:p>
    <w:p>
      <w:pPr>
        <w:ind w:left="0" w:right="0" w:firstLine="560"/>
        <w:spacing w:before="450" w:after="450" w:line="312" w:lineRule="auto"/>
      </w:pPr>
      <w:r>
        <w:rPr>
          <w:rFonts w:ascii="宋体" w:hAnsi="宋体" w:eastAsia="宋体" w:cs="宋体"/>
          <w:color w:val="000"/>
          <w:sz w:val="28"/>
          <w:szCs w:val="28"/>
        </w:rPr>
        <w:t xml:space="preserve">　　开展政法队伍教育整顿，是党中央作出的重大决策部署，是政法战线全面从严治党的有力举措，是人民群众继扫黑除恶专项斗争之后的又一殷切期待，意义重大、影响深远。</w:t>
      </w:r>
    </w:p>
    <w:p>
      <w:pPr>
        <w:ind w:left="0" w:right="0" w:firstLine="560"/>
        <w:spacing w:before="450" w:after="450" w:line="312" w:lineRule="auto"/>
      </w:pPr>
      <w:r>
        <w:rPr>
          <w:rFonts w:ascii="宋体" w:hAnsi="宋体" w:eastAsia="宋体" w:cs="宋体"/>
          <w:color w:val="000"/>
          <w:sz w:val="28"/>
          <w:szCs w:val="28"/>
        </w:rPr>
        <w:t xml:space="preserve">　　&gt;一、提高政治站位，始终保持头脑清醒</w:t>
      </w:r>
    </w:p>
    <w:p>
      <w:pPr>
        <w:ind w:left="0" w:right="0" w:firstLine="560"/>
        <w:spacing w:before="450" w:after="450" w:line="312" w:lineRule="auto"/>
      </w:pPr>
      <w:r>
        <w:rPr>
          <w:rFonts w:ascii="宋体" w:hAnsi="宋体" w:eastAsia="宋体" w:cs="宋体"/>
          <w:color w:val="000"/>
          <w:sz w:val="28"/>
          <w:szCs w:val="28"/>
        </w:rPr>
        <w:t xml:space="preserve">　　开展政法队伍教育整顿，是党心所指、民心所向。总的来看，全市政法干警的主流是好的，是党和人民可以信赖的队伍，但也要清醒看到，当前政法队伍还存在一些问题，少数政法干警理想信念不坚定、政治思想不过硬、对党不忠诚不老实、职业荣誉感和使命感下降、违纪违法问题时有发生等问题，影响了政法队伍整体形象。要深化思想认识，提高政治站位，充分认识到开展政法队伍教育整顿是践行落实“两个维护”、确保政法队伍政治上忠诚纯洁可靠的必然要求，是全面从严管党治警、推进政法队伍自我革命的必然要求，是推动高质量发展、满足人民群众对美好生活向往的必然要求，自觉把这一重大政治任务抓紧抓好。</w:t>
      </w:r>
    </w:p>
    <w:p>
      <w:pPr>
        <w:ind w:left="0" w:right="0" w:firstLine="560"/>
        <w:spacing w:before="450" w:after="450" w:line="312" w:lineRule="auto"/>
      </w:pPr>
      <w:r>
        <w:rPr>
          <w:rFonts w:ascii="宋体" w:hAnsi="宋体" w:eastAsia="宋体" w:cs="宋体"/>
          <w:color w:val="000"/>
          <w:sz w:val="28"/>
          <w:szCs w:val="28"/>
        </w:rPr>
        <w:t xml:space="preserve">　　&gt;二、落实政治任务，始终把牢重点环节</w:t>
      </w:r>
    </w:p>
    <w:p>
      <w:pPr>
        <w:ind w:left="0" w:right="0" w:firstLine="560"/>
        <w:spacing w:before="450" w:after="450" w:line="312" w:lineRule="auto"/>
      </w:pPr>
      <w:r>
        <w:rPr>
          <w:rFonts w:ascii="宋体" w:hAnsi="宋体" w:eastAsia="宋体" w:cs="宋体"/>
          <w:color w:val="000"/>
          <w:sz w:val="28"/>
          <w:szCs w:val="28"/>
        </w:rPr>
        <w:t xml:space="preserve">　　这次教育整顿工作是一项政治工程，也是一项系统工程，要始终坚持问题导向、效果导向，严格对标对表，重点把握好“1234”。即，实现“一个目标”：着力打造一支党和人民信得过、靠得住、能放心的政法铁军。把握“两个突出”：突出实际效果，以政法干部思想是否受到深刻洗礼、重点线索是否全部清仓见底、顽瘴痼疾是否得到有力整治、害群之马是否彻底清除、队伍战斗力是否得到明显提升作为衡量标准；突出群众满意，把人民满意作为出发点和落脚点，做到让人民群众参与、受人民群众监督、由人民群众评判。衔接“三个环节”，做到学习教育环节要力求有效，查纠整改环节要力求实效，总结提升环节要力求长效，一环紧扣一环，蹄疾步稳推进。落实“四项任务”，即筑牢政治忠诚、清除害群之马、整治顽瘴痼疾、弘扬英模精神。</w:t>
      </w:r>
    </w:p>
    <w:p>
      <w:pPr>
        <w:ind w:left="0" w:right="0" w:firstLine="560"/>
        <w:spacing w:before="450" w:after="450" w:line="312" w:lineRule="auto"/>
      </w:pPr>
      <w:r>
        <w:rPr>
          <w:rFonts w:ascii="宋体" w:hAnsi="宋体" w:eastAsia="宋体" w:cs="宋体"/>
          <w:color w:val="000"/>
          <w:sz w:val="28"/>
          <w:szCs w:val="28"/>
        </w:rPr>
        <w:t xml:space="preserve">&gt;　　三、压实政治责任，始终做到有力有序</w:t>
      </w:r>
    </w:p>
    <w:p>
      <w:pPr>
        <w:ind w:left="0" w:right="0" w:firstLine="560"/>
        <w:spacing w:before="450" w:after="450" w:line="312" w:lineRule="auto"/>
      </w:pPr>
      <w:r>
        <w:rPr>
          <w:rFonts w:ascii="宋体" w:hAnsi="宋体" w:eastAsia="宋体" w:cs="宋体"/>
          <w:color w:val="000"/>
          <w:sz w:val="28"/>
          <w:szCs w:val="28"/>
        </w:rPr>
        <w:t xml:space="preserve">　　政法队伍教育整顿时间紧、要求高、纪律严，政治性、政策性、法律性都很强，要压实各方责任，始终做到有力有序。一是要抓牢“三个坚持”。坚持压实各方责任，压实各政法单位党委（党组）主体责任、领导小组办公室及下设工作小组直接责任；坚持以上率下，紧紧抓住领导干部这个“关键少数”，率先垂范、以上率下；坚持做好结合文章，把“规定动作”与“自选动作”有机结合，把教育整顿与开展党史学习教育有机结合，把开展教育整顿与履职尽责有机结合。二是把握“三个关系”。要处理好整体推进与重点突破的关系、着力当前与着眼长远的关系、负面警示与正向激励的关系。三是坚持“三个导向”。要坚持问题导向，聚焦政治不忠诚、业务能力不过硬、责任落实缺失、纪律作风不严等问题；要坚持目标导向。学习教育重在思想发动，达到增强政治自觉、筑牢忠诚根基之目的，查纠整改重在动真碰硬，达到清除害群之马、整治顽瘴痼疾之目的，总结提升重在巩固成果，达到建章立制、常态推进之目的。要坚持效果导向，紧扣“政治过硬、业务过硬、责任过硬、纪律过硬、作风过硬”的要求，建设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&gt;　　四、强化政治担当，始终争创一流业绩</w:t>
      </w:r>
    </w:p>
    <w:p>
      <w:pPr>
        <w:ind w:left="0" w:right="0" w:firstLine="560"/>
        <w:spacing w:before="450" w:after="450" w:line="312" w:lineRule="auto"/>
      </w:pPr>
      <w:r>
        <w:rPr>
          <w:rFonts w:ascii="宋体" w:hAnsi="宋体" w:eastAsia="宋体" w:cs="宋体"/>
          <w:color w:val="000"/>
          <w:sz w:val="28"/>
          <w:szCs w:val="28"/>
        </w:rPr>
        <w:t xml:space="preserve">　　政法机关要以党的政治建设为统领，以防范化解各类风险为牵引，以维护国家政治安全、推进扫黑除恶常态化、深化市域社会治理现代化试点、政法领域全面深化改革为着力点，推动政法工作高质量发展。</w:t>
      </w:r>
    </w:p>
    <w:p>
      <w:pPr>
        <w:ind w:left="0" w:right="0" w:firstLine="560"/>
        <w:spacing w:before="450" w:after="450" w:line="312" w:lineRule="auto"/>
      </w:pPr>
      <w:r>
        <w:rPr>
          <w:rFonts w:ascii="宋体" w:hAnsi="宋体" w:eastAsia="宋体" w:cs="宋体"/>
          <w:color w:val="000"/>
          <w:sz w:val="28"/>
          <w:szCs w:val="28"/>
        </w:rPr>
        <w:t xml:space="preserve">　　一是围绕“主心轴”，忠诚履职保稳定。要着力维护政治安全，全面加强国家安全人民防线建设，严密防范和严厉打击敌对势力渗透、破坏、颠覆、分裂、暴恐等活动；要着力防范重大风险，积极开展风险评估排查工作，加强诉源治理，完善推广“1+4+2+X”信访工作模式，建立健全矛盾风险处置、跨领域综合治理等机制；要着力防控网络安全风险，严格管控政治谣言等有害信息，依法整治网络“黑公关”、网络水军、流量造假、网红乱象、软色情等问题，依法打击整治新型网络犯罪。加强意识形态阵地管理，尤其是网络新媒体建设，建立联动快捷、处置高效的宣传舆论工作机制。</w:t>
      </w:r>
    </w:p>
    <w:p>
      <w:pPr>
        <w:ind w:left="0" w:right="0" w:firstLine="560"/>
        <w:spacing w:before="450" w:after="450" w:line="312" w:lineRule="auto"/>
      </w:pPr>
      <w:r>
        <w:rPr>
          <w:rFonts w:ascii="宋体" w:hAnsi="宋体" w:eastAsia="宋体" w:cs="宋体"/>
          <w:color w:val="000"/>
          <w:sz w:val="28"/>
          <w:szCs w:val="28"/>
        </w:rPr>
        <w:t xml:space="preserve">　　二是立足“主战场”，夯实基础护平安。全力推动市域社会治理现代化。坚定“首试必成”“走在前列”的决心，围绕“加速推进、基本达标、成效初显”的年度目标，坚持典型引路、以点带面，市县乡村四级同步推进、全域覆盖。着力推进“535”工程。即推进命案防范三年攻坚、网格化服务管理提升、群防群治纵深推进、“雪亮工程”提速建好、心理健康关爱等五大行动；破解小区物业管理难、外出及留守人员服务管理难、青少年权益保护难等“三大堵点”；打造xx新时代网格化服务管理升级版、农村辅警工作站与治保会融合发展、公安机关防控体系快速反应平台、以“户户通”为代表的城乡末端感知系统、“xx大伯”调解模式等五大亮点，为2024年成功创建“全国市域社会治理现代化试点地区合格城市”打下坚实基础。全力深化平安创建。围绕“发案少、秩序好、群众满意”的创建目标，深入开展平安创建活动，推进园区、社区、校区“三区”警务建设，推进命案防范三年攻坚行动。全力推动扫黑除常态化。严格落实“两个一律”“一案三查”等制度机制，不断健全涉黑涉恶及其“保护伞”线索的摸排、交办、核查、反馈机制，落实分级核查、上级复核、定期抽查、核查结果终身负责制，持续巩固十大重点行业领域专项整治成果，跟踪问效“三书一函”反馈问题整改情况。</w:t>
      </w:r>
    </w:p>
    <w:p>
      <w:pPr>
        <w:ind w:left="0" w:right="0" w:firstLine="560"/>
        <w:spacing w:before="450" w:after="450" w:line="312" w:lineRule="auto"/>
      </w:pPr>
      <w:r>
        <w:rPr>
          <w:rFonts w:ascii="宋体" w:hAnsi="宋体" w:eastAsia="宋体" w:cs="宋体"/>
          <w:color w:val="000"/>
          <w:sz w:val="28"/>
          <w:szCs w:val="28"/>
        </w:rPr>
        <w:t xml:space="preserve">　　三是激发“主动力”，围绕大局护发展。深化政法领域改革。加快构建规范高效的制约监督体系，进一步健全政法各机关各司其职、相互配合的体制机制，统筹推进司法责任制综合配套改革、以审判为中心的诉讼制度改革办案运行机制改革、诉讼制度改革和履职保障体系建设。优化法治化营商环境。严厉打击经济犯罪，加强市场环境整治，重点整治企业内部、周边地区存在的突出治安问题。特别是对损害xx形象、干扰xx发展大局的案事件，坚决做到零容忍，防止“破窗效应”。强化法治服务保障。进一步优化政法公共服务，准确贯彻实施民法典，加快推进覆盖城乡居民的公共法律服务体系建设，健全法律援助制度，努力为困难群众提供符合标准的法律援助。</w:t>
      </w:r>
    </w:p>
    <w:p>
      <w:pPr>
        <w:ind w:left="0" w:right="0" w:firstLine="560"/>
        <w:spacing w:before="450" w:after="450" w:line="312" w:lineRule="auto"/>
      </w:pPr>
      <w:r>
        <w:rPr>
          <w:rFonts w:ascii="黑体" w:hAnsi="黑体" w:eastAsia="黑体" w:cs="黑体"/>
          <w:color w:val="000000"/>
          <w:sz w:val="36"/>
          <w:szCs w:val="36"/>
          <w:b w:val="1"/>
          <w:bCs w:val="1"/>
        </w:rPr>
        <w:t xml:space="preserve">第四篇: 教育整顿工作总结</w:t>
      </w:r>
    </w:p>
    <w:p>
      <w:pPr>
        <w:ind w:left="0" w:right="0" w:firstLine="560"/>
        <w:spacing w:before="450" w:after="450" w:line="312" w:lineRule="auto"/>
      </w:pPr>
      <w:r>
        <w:rPr>
          <w:rFonts w:ascii="宋体" w:hAnsi="宋体" w:eastAsia="宋体" w:cs="宋体"/>
          <w:color w:val="000"/>
          <w:sz w:val="28"/>
          <w:szCs w:val="28"/>
        </w:rPr>
        <w:t xml:space="preserve">　　根据省委政法委的统一部署，在市委政法委的精心指导下，全市法院切实以“两个确保、三个提升”为目标，围绕“四高”工作方法，以队伍教育整顿推进各项工作，以工作成效检验教育整顿开展，循环反馈，持续优化，扎实推进全市法院队伍教育整顿工作深入开展。</w:t>
      </w:r>
    </w:p>
    <w:p>
      <w:pPr>
        <w:ind w:left="0" w:right="0" w:firstLine="560"/>
        <w:spacing w:before="450" w:after="450" w:line="312" w:lineRule="auto"/>
      </w:pPr>
      <w:r>
        <w:rPr>
          <w:rFonts w:ascii="宋体" w:hAnsi="宋体" w:eastAsia="宋体" w:cs="宋体"/>
          <w:color w:val="000"/>
          <w:sz w:val="28"/>
          <w:szCs w:val="28"/>
        </w:rPr>
        <w:t xml:space="preserve">　　一、强化主体责任，高站位统筹教育整顿组织领导</w:t>
      </w:r>
    </w:p>
    <w:p>
      <w:pPr>
        <w:ind w:left="0" w:right="0" w:firstLine="560"/>
        <w:spacing w:before="450" w:after="450" w:line="312" w:lineRule="auto"/>
      </w:pPr>
      <w:r>
        <w:rPr>
          <w:rFonts w:ascii="宋体" w:hAnsi="宋体" w:eastAsia="宋体" w:cs="宋体"/>
          <w:color w:val="000"/>
          <w:sz w:val="28"/>
          <w:szCs w:val="28"/>
        </w:rPr>
        <w:t xml:space="preserve">　　以“建言献策活动”为问题查摆重要抓手，召开全院专题干警大会，以“争创一流工作业绩、服务保障全市中心工作发展大局”为中心，以“对照建设新时代过硬政法铁军的标准要求”“对照此次教育整顿工作确定的目标任务”等单位检查“四个对照”具体工作要求为指引，推心置腹交流为干警加油鼓气、精准定位把脉为建言献策找准方向，广泛发动干警就法院工作、党组工作、部门工作等存在的相关问题积极建言献策，截至x月底，共查摆出问题x项，已整改到位x项，近期马上整改到位x项。</w:t>
      </w:r>
    </w:p>
    <w:p>
      <w:pPr>
        <w:ind w:left="0" w:right="0" w:firstLine="560"/>
        <w:spacing w:before="450" w:after="450" w:line="312" w:lineRule="auto"/>
      </w:pPr>
      <w:r>
        <w:rPr>
          <w:rFonts w:ascii="宋体" w:hAnsi="宋体" w:eastAsia="宋体" w:cs="宋体"/>
          <w:color w:val="000"/>
          <w:sz w:val="28"/>
          <w:szCs w:val="28"/>
        </w:rPr>
        <w:t xml:space="preserve">　　二、强化政治引领，高标准筑牢法院队伍忠诚担当</w:t>
      </w:r>
    </w:p>
    <w:p>
      <w:pPr>
        <w:ind w:left="0" w:right="0" w:firstLine="560"/>
        <w:spacing w:before="450" w:after="450" w:line="312" w:lineRule="auto"/>
      </w:pPr>
      <w:r>
        <w:rPr>
          <w:rFonts w:ascii="宋体" w:hAnsi="宋体" w:eastAsia="宋体" w:cs="宋体"/>
          <w:color w:val="000"/>
          <w:sz w:val="28"/>
          <w:szCs w:val="28"/>
        </w:rPr>
        <w:t xml:space="preserve">　　将队伍教育整顿与“两个坚持”专题教育紧密结合起来，把学习贯彻习近平新时代中国特色社会主义思想作为队伍教育整顿的首要任务。自觉主动学，院领导带头为全院干警上党课，积极组织全院开展向“全国模范法官”xx同志学习活动。围绕队伍教育整顿工作要求，明确x项重点内容学习清单，以全市法院年度重点工作的形式，组织开展20xx年度全市法院“大学习、大调研、大贯彻”活动。及时跟进学，召开党组理论学习中心组集中学习会，及时跟进学习习近平总书记重要讲话精神，重点学习中央政法工作条例和省委贯彻落实意见，学习中央纪律处分条例和“三个规定”等内容。结合实际学，坚持常态化“学用结合”，通过每周中干例会集中学习习近平总书记重要讲话精神，交流研讨心得体会，自觉用习近平新时代中国特色社会主义思想武装头脑、指导实践、推动全院各项工作，对工作实践中暴露出的短板不足认真对照反思，查找思想根源、改进工作思路，切实做到学思用贯通、知信行统一。立知立行学，深入贯彻习近平总书记关于《民法典》学习宣传实施的重要指示精神，对内着力做好《民法典》司法适用能力培养，对外强力推进“《民法典》宣讲团”全市x个乡镇全覆盖工作。</w:t>
      </w:r>
    </w:p>
    <w:p>
      <w:pPr>
        <w:ind w:left="0" w:right="0" w:firstLine="560"/>
        <w:spacing w:before="450" w:after="450" w:line="312" w:lineRule="auto"/>
      </w:pPr>
      <w:r>
        <w:rPr>
          <w:rFonts w:ascii="宋体" w:hAnsi="宋体" w:eastAsia="宋体" w:cs="宋体"/>
          <w:color w:val="000"/>
          <w:sz w:val="28"/>
          <w:szCs w:val="28"/>
        </w:rPr>
        <w:t xml:space="preserve">　　三、强化监督管理，高质量推动队伍建设全面提升</w:t>
      </w:r>
    </w:p>
    <w:p>
      <w:pPr>
        <w:ind w:left="0" w:right="0" w:firstLine="560"/>
        <w:spacing w:before="450" w:after="450" w:line="312" w:lineRule="auto"/>
      </w:pPr>
      <w:r>
        <w:rPr>
          <w:rFonts w:ascii="宋体" w:hAnsi="宋体" w:eastAsia="宋体" w:cs="宋体"/>
          <w:color w:val="000"/>
          <w:sz w:val="28"/>
          <w:szCs w:val="28"/>
        </w:rPr>
        <w:t xml:space="preserve">　　全力实现“努力打造一支党和人民信得过、靠得住、能放心的政法铁军”的队伍教育整顿工作目标，全方位落实“忠诚、干净、担当”政治要求，永葆共产党人政治本色，激发干事创业心劲活力。全面对标，锤炼对党忠诚司法品格。紧盯政治建设，做好“明白人”，强化“四个意识”，严肃党内政治生活，坚定不移走中国特色社会主义法治道路;紧盯思想建设，做好“清醒人”，持续推进“不忘初心、牢记使命”制度化常态化;紧盯组织建设，做好“老实人”，以真抓实干细化举措提升基层组织力，认真落实联系基层制度，带头积极参加联系点xx县法院第三党支部主题党日活动。全程检视，严保公正司法干净操守。重点关系严防严控，严格落实最高法院干警亲属律师职业任职回避规定，在已调整x名干警岗位的基础上，进一步加强排查力度;重点风险严防严控，在大力优化法治化营商环境、切实亲商护商的同时，要求干警全力构筑清清爽爽法商关系，严禁各类职务外非正常接触吃请;重点环节严防严控，继续强化执行集约化分段式特色模式打造，避免干警一人包案到底，不断提升执行信息化水平，努力实现操作即留痕、流程全透明。全力奋斗，弘扬司法为民担当精神。坚持以人民为中心，全力做好疫情防控志愿服务及司法便民服务工作，先后派出x名党员干部轮流前往xx社区x小区开展志愿服务工作，x名党员干部在x社区各小区参加志愿活动x余次，x社区、x社区居委会负责人先后专门赶赴法院表示感谢。针对疫情防控常态化给人民群众带来的诉讼障碍，在全市法院正式开通邮寄集约送达服务，先后克服电子签章无法识别、文书打印缺页等问题，试运行短短半个月便完成邮寄集约送达任务x件，其中裁判文书x件，实现了司法便民服务方式的新突破。</w:t>
      </w:r>
    </w:p>
    <w:p>
      <w:pPr>
        <w:ind w:left="0" w:right="0" w:firstLine="560"/>
        <w:spacing w:before="450" w:after="450" w:line="312" w:lineRule="auto"/>
      </w:pPr>
      <w:r>
        <w:rPr>
          <w:rFonts w:ascii="宋体" w:hAnsi="宋体" w:eastAsia="宋体" w:cs="宋体"/>
          <w:color w:val="000"/>
          <w:sz w:val="28"/>
          <w:szCs w:val="28"/>
        </w:rPr>
        <w:t xml:space="preserve">　　四、强化尽职履责，高水平促进队伍司法质效优化</w:t>
      </w:r>
    </w:p>
    <w:p>
      <w:pPr>
        <w:ind w:left="0" w:right="0" w:firstLine="560"/>
        <w:spacing w:before="450" w:after="450" w:line="312" w:lineRule="auto"/>
      </w:pPr>
      <w:r>
        <w:rPr>
          <w:rFonts w:ascii="宋体" w:hAnsi="宋体" w:eastAsia="宋体" w:cs="宋体"/>
          <w:color w:val="000"/>
          <w:sz w:val="28"/>
          <w:szCs w:val="28"/>
        </w:rPr>
        <w:t xml:space="preserve">　　严格落实上级工作要求，认真做好教育整顿结合文章，围绕市委20xx年“六个大变样”中心工作部署充分发挥司法服务保障作用。逐项对标，一体推进，以司法工作“六个发力”为抓手，持续为全市经济社会发展提供优质高效司法服务和司法保障。制定发布《xx市中级人民法院关于决战决胜争创一流、为全市“大变样”提供有力司法保障的若干意见》。在具体工作中，紧紧围绕“高质量发展大变样”全面发力，狠抓执法办案第一要务，出台服务“六稳”“六保”服务举措，依托“全市法院服务民营企业座谈会”工作成果，开展“百名</w:t>
      </w:r>
    </w:p>
    <w:p>
      <w:pPr>
        <w:ind w:left="0" w:right="0" w:firstLine="560"/>
        <w:spacing w:before="450" w:after="450" w:line="312" w:lineRule="auto"/>
      </w:pPr>
      <w:r>
        <w:rPr>
          <w:rFonts w:ascii="宋体" w:hAnsi="宋体" w:eastAsia="宋体" w:cs="宋体"/>
          <w:color w:val="000"/>
          <w:sz w:val="28"/>
          <w:szCs w:val="28"/>
        </w:rPr>
        <w:t xml:space="preserve">　　法官进百企”活动，继续强化民营企业发展的法治保障力度，以司法质效新提升持续推动法治化营商环境建设;紧紧围绕“城乡面貌大变样”全面发力，积极支持全市棚户区改造，探索府院联动、院院协作新模式，以行政审判新水平深入推进重点项目、重点环节行政争议实质性化解;紧紧围绕“民生事业大变样”全面发力，秉持“以民安保民生”工作思路，聚焦重点行业领域存在的突出问题，制定市法院助力市域社会治理细化落实方案，以司法力量有效发挥推动平安xx建设，同时加强产业扶贫、项目扶贫力度，切实帮助x村顺利脱贫;紧紧围绕“生态环境大变样”全面发力，x环境资源法庭挂牌成立，加强与检察机关协作，努力实现涉环境资源刑事、民事、行政案件“三合一”归口集中管辖，以环资审判专业化新载体持续推动绿水青山建设;紧紧围绕“x合作大变样”全面发力，主动对接“x合作示范区金融产业园”司法服务保障需求，组建专业化金融法庭，加强与金融机构协作，共同化解全市金融风险，维护全市金融稳定与安全，以金融审判新举措持续助推区域协同发展;紧紧围绕“干部精神状态大变样”全面发力，推行法院项目建设和重点工作联络人制度，在重大任务和重要项目中考察、识别、锻炼干部，充分营造“事事争一流、人人谋发展”浓厚氛围，树牢“院兴我荣、院衰我耻”发展理念，以干事创业新风向汇聚干警正能量、提振队伍精气神。通过以上率下、以上促下、一体推进、一体提升工作思路，全市法院紧紧围绕队伍教育整顿“为建设更高水平的平安法治xx和实现全市政法工作‘大变样’提供坚强组织保证”的工作目标，持续不断提升“守初心、担使命”的政治能力，把党的初心使命铭刻于心，持续不断践行“找差距、抓落实”的责任担当，在学思践悟新思想中提振精气神，切实做到通过队伍教育整顿实现工作大变样、奋力创一流，全力以公正司法坚守体现政法铁军担当，以为民司法实效展现教育整顿成果，努力向党和人民交上一份满意的司法答卷。</w:t>
      </w:r>
    </w:p>
    <w:p>
      <w:pPr>
        <w:ind w:left="0" w:right="0" w:firstLine="560"/>
        <w:spacing w:before="450" w:after="450" w:line="312" w:lineRule="auto"/>
      </w:pPr>
      <w:r>
        <w:rPr>
          <w:rFonts w:ascii="黑体" w:hAnsi="黑体" w:eastAsia="黑体" w:cs="黑体"/>
          <w:color w:val="000000"/>
          <w:sz w:val="36"/>
          <w:szCs w:val="36"/>
          <w:b w:val="1"/>
          <w:bCs w:val="1"/>
        </w:rPr>
        <w:t xml:space="preserve">第五篇: 教育整顿工作总结</w:t>
      </w:r>
    </w:p>
    <w:p>
      <w:pPr>
        <w:ind w:left="0" w:right="0" w:firstLine="560"/>
        <w:spacing w:before="450" w:after="450" w:line="312" w:lineRule="auto"/>
      </w:pPr>
      <w:r>
        <w:rPr>
          <w:rFonts w:ascii="宋体" w:hAnsi="宋体" w:eastAsia="宋体" w:cs="宋体"/>
          <w:color w:val="000"/>
          <w:sz w:val="28"/>
          <w:szCs w:val="28"/>
        </w:rPr>
        <w:t xml:space="preserve">　　我校在教育局领导下，开展了整顿“行风”的活动。在这次的整顿学习活动中，我充分认识到，教师这个职业不仅仅是完成自己的教学任务，而且还要在生活和工作中不断地严格要求自己，提高自己的专业水平，增强我们的专业素养，只有有了这样的认识，我们的\'生活才真正地有意义。特别是这次整风的开展，使我体会到了作为一名光荣的人民教师，不仅要具有广博的知识，更要有高尚的道德。</w:t>
      </w:r>
    </w:p>
    <w:p>
      <w:pPr>
        <w:ind w:left="0" w:right="0" w:firstLine="560"/>
        <w:spacing w:before="450" w:after="450" w:line="312" w:lineRule="auto"/>
      </w:pPr>
      <w:r>
        <w:rPr>
          <w:rFonts w:ascii="宋体" w:hAnsi="宋体" w:eastAsia="宋体" w:cs="宋体"/>
          <w:color w:val="000"/>
          <w:sz w:val="28"/>
          <w:szCs w:val="28"/>
        </w:rPr>
        <w:t xml:space="preserve">　　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w:t>
      </w:r>
    </w:p>
    <w:p>
      <w:pPr>
        <w:ind w:left="0" w:right="0" w:firstLine="560"/>
        <w:spacing w:before="450" w:after="450" w:line="312" w:lineRule="auto"/>
      </w:pPr>
      <w:r>
        <w:rPr>
          <w:rFonts w:ascii="宋体" w:hAnsi="宋体" w:eastAsia="宋体" w:cs="宋体"/>
          <w:color w:val="000"/>
          <w:sz w:val="28"/>
          <w:szCs w:val="28"/>
        </w:rPr>
        <w:t xml:space="preserve">　　一、爱岗敬业：首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　　二、加强政治学习，不断提高政治素养。严格要求自己，奉公守法，恪尽职守，遵守社会公德，忠诚人民的教育事业，为人师表。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　　三、爱心是师德素养的重要表现。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　　四、孜孜不倦，积极进取。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　　五、以身作则、率先垂范，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　　正确处理教师与学生家长的关系，在与家长联系上相互探究如何使学生发展的方法、措施，在交往中不收礼、不吃请、不叫家长办事，不进行有偿家教。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　　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6"/>
          <w:szCs w:val="36"/>
          <w:b w:val="1"/>
          <w:bCs w:val="1"/>
        </w:rPr>
        <w:t xml:space="preserve">第六篇: 教育整顿工作总结</w:t>
      </w:r>
    </w:p>
    <w:p>
      <w:pPr>
        <w:ind w:left="0" w:right="0" w:firstLine="560"/>
        <w:spacing w:before="450" w:after="450" w:line="312" w:lineRule="auto"/>
      </w:pPr>
      <w:r>
        <w:rPr>
          <w:rFonts w:ascii="宋体" w:hAnsi="宋体" w:eastAsia="宋体" w:cs="宋体"/>
          <w:color w:val="000"/>
          <w:sz w:val="28"/>
          <w:szCs w:val="28"/>
        </w:rPr>
        <w:t xml:space="preserve">　　自全国政法队伍教育整顿开展4个多月以来，监狱紧扣实际，将学习教育贯穿教育整顿工作始终，不断强化思想认识、理想信念、执法理念、纪律作风、素质能力“五个过硬”意识，全面深化推进自查自纠，坚持刀刃向内，强化问题线索核查处置，认真按照上级部门部署要求，全面推进顽瘴痼疾专项整治，清理了一批害群之马，政法队伍政治忠诚进一步筑牢，政治生态进一步优化，纪律作风进一步好转，素质能力进一步增强，执法司法公信力进一步提升。</w:t>
      </w:r>
    </w:p>
    <w:p>
      <w:pPr>
        <w:ind w:left="0" w:right="0" w:firstLine="560"/>
        <w:spacing w:before="450" w:after="450" w:line="312" w:lineRule="auto"/>
      </w:pPr>
      <w:r>
        <w:rPr>
          <w:rFonts w:ascii="宋体" w:hAnsi="宋体" w:eastAsia="宋体" w:cs="宋体"/>
          <w:color w:val="000"/>
          <w:sz w:val="28"/>
          <w:szCs w:val="28"/>
        </w:rPr>
        <w:t xml:space="preserve">　　开展政法队伍教育整顿是以习近平同志为核心的党中央从党和国家事业发展全局的高度做出的重大决策部署。体现了党中央对政法工作的关心关注以及对政法队伍的殷切希望。监狱作为刑罚执行机关，是国家的政治机关，是我国政法队伍的重要组成部分，是全面依法治国战略的重要环节，是党和人民的“刀把子”，更要深入开展政法队伍教育整顿。坚定理想信念、净化干警队伍，实现公平正义、让党和人民放心。</w:t>
      </w:r>
    </w:p>
    <w:p>
      <w:pPr>
        <w:ind w:left="0" w:right="0" w:firstLine="560"/>
        <w:spacing w:before="450" w:after="450" w:line="312" w:lineRule="auto"/>
      </w:pPr>
      <w:r>
        <w:rPr>
          <w:rFonts w:ascii="宋体" w:hAnsi="宋体" w:eastAsia="宋体" w:cs="宋体"/>
          <w:color w:val="000"/>
          <w:sz w:val="28"/>
          <w:szCs w:val="28"/>
        </w:rPr>
        <w:t xml:space="preserve">　　首先、作为一名监狱警察，必须始终将思想认识、理想信念、执法理念、纪律作风、素质能力提升作为基本遵循。一要有坚定的政治立场、正确的政治方向，准确把握党的历史发展的主题主线、主流本质，旗帜鲜明反对历史虚无主义，不断提高政治判断力、政治领悟力、政治执行力。二要有学懂弄通的钻劲。坚持深入贯彻落实习近平总书记关于政法队伍建设重要指示精神，按照上级决策部署，紧盯目标，持续发力，推动教育整顿取得实效，把紧密结合党史学习教育，高质量抓好学习教育环节，全面系统学、带着问题学、联系实际学、持续反复学，深刻理解蕴含其中的科学体系、丰富内涵和精神实质，全面提升理论素养、掌握观点方法、明确努力方向、领会实践要求。三要有知行合一的韧劲。通过学习进一步增强对中国共产党的理论认同、政治认同和情感认同，切实把学习收获体现到树牢“四个意识”坚定“四个自信”、坚决做到“两个维护”上，始终在思想上、政治上、行动上同以习近平同志为核心的党中央保持高度一致，坚定推动新思想和监狱党委的各项决策部署贯彻执行到位、全面开花结果。</w:t>
      </w:r>
    </w:p>
    <w:p>
      <w:pPr>
        <w:ind w:left="0" w:right="0" w:firstLine="560"/>
        <w:spacing w:before="450" w:after="450" w:line="312" w:lineRule="auto"/>
      </w:pPr>
      <w:r>
        <w:rPr>
          <w:rFonts w:ascii="宋体" w:hAnsi="宋体" w:eastAsia="宋体" w:cs="宋体"/>
          <w:color w:val="000"/>
          <w:sz w:val="28"/>
          <w:szCs w:val="28"/>
        </w:rPr>
        <w:t xml:space="preserve">　　其次、要把“回头看”再一次作为一次提升自我的契机，着力强化理论武装，通过深入学习开展政治教育、警示教育、英模教育，切实增强自己的政治判断力、政治领悟力、政治执行力，知敬畏、存戒惧、守底线，提升精神境界，坚守初心使命，忠于职守。把学习教育环节好的经验和做法总结到位，认真梳理不足并立即整改，确保学习教育取得实效；增强政治领悟力、政治判断力、政治执行力，理论联系实际，以学习促工作，提升学习质量，要将“四个自信”、“四个意识”“两个维护”切实变为自觉行动。</w:t>
      </w:r>
    </w:p>
    <w:p>
      <w:pPr>
        <w:ind w:left="0" w:right="0" w:firstLine="560"/>
        <w:spacing w:before="450" w:after="450" w:line="312" w:lineRule="auto"/>
      </w:pPr>
      <w:r>
        <w:rPr>
          <w:rFonts w:ascii="宋体" w:hAnsi="宋体" w:eastAsia="宋体" w:cs="宋体"/>
          <w:color w:val="000"/>
          <w:sz w:val="28"/>
          <w:szCs w:val="28"/>
        </w:rPr>
        <w:t xml:space="preserve">　　再次、要深入学习贯彻落实习近平总书记“七一”重要讲话精神，提高政治站位，进一步增强推动队伍教育整顿走向深入的政治自觉、思想自觉和行动自觉。要把学习宣传贯彻习近平总书记“七一”重要讲话精神作为当前和今后一个时期的重大政治任务和党史学习教育的核心内容，学深悟透，切实将学习成效转化为今后自己在工作中的强大动力。要进一步增强“四个意识”、坚定“四个自信”，做到“两个维护”，坚持以习近平新时代中国特色社会主义思想为指导，将习近平法治思想贯穿监狱各项工作始终，不断提高自己的政治判断力、政治领悟力、政治执行力，为新时代监狱事业沿着总书记指引的方向奋力前进贡献自己的力量。</w:t>
      </w:r>
    </w:p>
    <w:p>
      <w:pPr>
        <w:ind w:left="0" w:right="0" w:firstLine="560"/>
        <w:spacing w:before="450" w:after="450" w:line="312" w:lineRule="auto"/>
      </w:pPr>
      <w:r>
        <w:rPr>
          <w:rFonts w:ascii="宋体" w:hAnsi="宋体" w:eastAsia="宋体" w:cs="宋体"/>
          <w:color w:val="000"/>
          <w:sz w:val="28"/>
          <w:szCs w:val="28"/>
        </w:rPr>
        <w:t xml:space="preserve">　　历史不停向前，梦想时刻召唤。我们身处一个催人奋进的新时代，虽已走过千山万水，但仍需要跨越万水千山，与以习近平同志为核心的党中央保持高度一致砥砺奋进，进一步增强“四个意识”、坚定“四个自信”、做到“两个维护”，接续奋斗、砥砺前行，打造一支让党和人民信得过、靠得住、能放心的监狱人民警察队伍，共同书写出新时代监狱事业高质量发展新篇章。</w:t>
      </w:r>
    </w:p>
    <w:p>
      <w:pPr>
        <w:ind w:left="0" w:right="0" w:firstLine="560"/>
        <w:spacing w:before="450" w:after="450" w:line="312" w:lineRule="auto"/>
      </w:pPr>
      <w:r>
        <w:rPr>
          <w:rFonts w:ascii="黑体" w:hAnsi="黑体" w:eastAsia="黑体" w:cs="黑体"/>
          <w:color w:val="000000"/>
          <w:sz w:val="36"/>
          <w:szCs w:val="36"/>
          <w:b w:val="1"/>
          <w:bCs w:val="1"/>
        </w:rPr>
        <w:t xml:space="preserve">第七篇: 教育整顿工作总结</w:t>
      </w:r>
    </w:p>
    <w:p>
      <w:pPr>
        <w:ind w:left="0" w:right="0" w:firstLine="560"/>
        <w:spacing w:before="450" w:after="450" w:line="312" w:lineRule="auto"/>
      </w:pPr>
      <w:r>
        <w:rPr>
          <w:rFonts w:ascii="宋体" w:hAnsi="宋体" w:eastAsia="宋体" w:cs="宋体"/>
          <w:color w:val="000"/>
          <w:sz w:val="28"/>
          <w:szCs w:val="28"/>
        </w:rPr>
        <w:t xml:space="preserve">　　XXX市政法队伍教育整顿舆论宣传工作紧紧围绕教育整顿重要部署、重点内容、重大活动、关键环节等，坚持“六个到位”，发挥喉舌、利剑职能作用，以最迅捷、最直接、最有效的方式广泛进行正面宣传，积极引导社会舆论，凝聚社会共识，弘扬主旋律、唱响正气歌，为全市XXXX工作营造良好的舆论氛围。</w:t>
      </w:r>
    </w:p>
    <w:p>
      <w:pPr>
        <w:ind w:left="0" w:right="0" w:firstLine="560"/>
        <w:spacing w:before="450" w:after="450" w:line="312" w:lineRule="auto"/>
      </w:pPr>
      <w:r>
        <w:rPr>
          <w:rFonts w:ascii="宋体" w:hAnsi="宋体" w:eastAsia="宋体" w:cs="宋体"/>
          <w:color w:val="000"/>
          <w:sz w:val="28"/>
          <w:szCs w:val="28"/>
        </w:rPr>
        <w:t xml:space="preserve">　&gt;　一、坚持工作谋划到位，下好舆论宣传“先手棋”</w:t>
      </w:r>
    </w:p>
    <w:p>
      <w:pPr>
        <w:ind w:left="0" w:right="0" w:firstLine="560"/>
        <w:spacing w:before="450" w:after="450" w:line="312" w:lineRule="auto"/>
      </w:pPr>
      <w:r>
        <w:rPr>
          <w:rFonts w:ascii="宋体" w:hAnsi="宋体" w:eastAsia="宋体" w:cs="宋体"/>
          <w:color w:val="000"/>
          <w:sz w:val="28"/>
          <w:szCs w:val="28"/>
        </w:rPr>
        <w:t xml:space="preserve">&gt;　　市整顿办在XX系统抽调5名宣传骨干，成立了以宣传部副部长为组长的舆论宣传专项组，购置专业宣传设备，制定工作方案，建立了与市委宣传部、网信办、传媒中心等部门的联络沟通机制，各XX单位均相应成立专班，为舆论宣传做好组织保障。围绕教育整顿重点工作内容，积极主动思考，明晰工作思路，先后对全市教育整顿启动大会、新闻发布会、征求意见座谈会等重点工作，超前谋划，跟进报道，取得较好社会反响，为全市教育整顿工作起好步、开好局奠定了舆论基础。</w:t>
      </w:r>
    </w:p>
    <w:p>
      <w:pPr>
        <w:ind w:left="0" w:right="0" w:firstLine="560"/>
        <w:spacing w:before="450" w:after="450" w:line="312" w:lineRule="auto"/>
      </w:pPr>
      <w:r>
        <w:rPr>
          <w:rFonts w:ascii="宋体" w:hAnsi="宋体" w:eastAsia="宋体" w:cs="宋体"/>
          <w:color w:val="000"/>
          <w:sz w:val="28"/>
          <w:szCs w:val="28"/>
        </w:rPr>
        <w:t xml:space="preserve">　&gt;　二、坚持阵地宣传到位，掌控社会舆论“主导权”</w:t>
      </w:r>
    </w:p>
    <w:p>
      <w:pPr>
        <w:ind w:left="0" w:right="0" w:firstLine="560"/>
        <w:spacing w:before="450" w:after="450" w:line="312" w:lineRule="auto"/>
      </w:pPr>
      <w:r>
        <w:rPr>
          <w:rFonts w:ascii="宋体" w:hAnsi="宋体" w:eastAsia="宋体" w:cs="宋体"/>
          <w:color w:val="000"/>
          <w:sz w:val="28"/>
          <w:szCs w:val="28"/>
        </w:rPr>
        <w:t xml:space="preserve">　　市整顿办与市委宣传部密切配合，统筹我市主流媒体，加强宣传报道力量，跟进采访全市教育整顿工作动态。在《XX日报》、市电视台《XX新闻》开设“XXXX进行时”专栏，第一时间报道相关新闻，向社会发布权威信息。与人民网、人民法治网、法治日报、长安网等国家级媒体和黑龙江日报、东北网等省级媒体建立联系，积极推送高质量稿件，提升宣传覆盖面。截止目前，全市刊发教育整顿相关宣传稿件XXX篇，其中，中央级媒体XX篇，省级媒体XX篇，另有XX篇宣传稿件作为可借鉴“样本”被省办在工作群推介。全市召开教育整顿新闻发布会XX场次。</w:t>
      </w:r>
    </w:p>
    <w:p>
      <w:pPr>
        <w:ind w:left="0" w:right="0" w:firstLine="560"/>
        <w:spacing w:before="450" w:after="450" w:line="312" w:lineRule="auto"/>
      </w:pPr>
      <w:r>
        <w:rPr>
          <w:rFonts w:ascii="宋体" w:hAnsi="宋体" w:eastAsia="宋体" w:cs="宋体"/>
          <w:color w:val="000"/>
          <w:sz w:val="28"/>
          <w:szCs w:val="28"/>
        </w:rPr>
        <w:t xml:space="preserve">&gt;　　三、坚持主题策划到位，提升正面舆论“引导力”</w:t>
      </w:r>
    </w:p>
    <w:p>
      <w:pPr>
        <w:ind w:left="0" w:right="0" w:firstLine="560"/>
        <w:spacing w:before="450" w:after="450" w:line="312" w:lineRule="auto"/>
      </w:pPr>
      <w:r>
        <w:rPr>
          <w:rFonts w:ascii="宋体" w:hAnsi="宋体" w:eastAsia="宋体" w:cs="宋体"/>
          <w:color w:val="000"/>
          <w:sz w:val="28"/>
          <w:szCs w:val="28"/>
        </w:rPr>
        <w:t xml:space="preserve">　　以人民群众更易理解和接受的新闻视角，积极策划宣传主题，主动设置“话题”，引导社会舆论。将教育整顿与学雷锋日、“三八”国际妇女节、清明节等宣传活动相结合，作为宣传切入点，将弘扬雷锋精神、颂扬政法“巾帼”事迹和缅怀政法英雄紧密结合，使宣传内容更契合实际，更易走近百姓。在结合党史学习教育中，从小视角入手，以支部书记、老党员学党史、做表率为切入，相继推出“学习教育，他们喊出向我看齐”“学党史、讲故事、老党员深情忆初心”等系列报道，取得很好的宣传引导作用。</w:t>
      </w:r>
    </w:p>
    <w:p>
      <w:pPr>
        <w:ind w:left="0" w:right="0" w:firstLine="560"/>
        <w:spacing w:before="450" w:after="450" w:line="312" w:lineRule="auto"/>
      </w:pPr>
      <w:r>
        <w:rPr>
          <w:rFonts w:ascii="宋体" w:hAnsi="宋体" w:eastAsia="宋体" w:cs="宋体"/>
          <w:color w:val="000"/>
          <w:sz w:val="28"/>
          <w:szCs w:val="28"/>
        </w:rPr>
        <w:t xml:space="preserve">　&gt;　四、坚持学习引领到位，做好学习教育“先导员”</w:t>
      </w:r>
    </w:p>
    <w:p>
      <w:pPr>
        <w:ind w:left="0" w:right="0" w:firstLine="560"/>
        <w:spacing w:before="450" w:after="450" w:line="312" w:lineRule="auto"/>
      </w:pPr>
      <w:r>
        <w:rPr>
          <w:rFonts w:ascii="宋体" w:hAnsi="宋体" w:eastAsia="宋体" w:cs="宋体"/>
          <w:color w:val="000"/>
          <w:sz w:val="28"/>
          <w:szCs w:val="28"/>
        </w:rPr>
        <w:t xml:space="preserve">　　为有效引导干警掌握学习内容和学习方向，在微信公众平台上推出“教育整顿应知应会知识”、“党史学习教育”等专栏近20余期，方便干警随时随地开展学习活动。为弘扬政法干警的英模精神，营造学习英模浓厚氛围，我们在公众平台上开设了“政法先锋”宣传专栏，围绕开展“学东莱、创一流、保平安”和“我为群众办实事”等实践活动，以讲故事的形式，宣传集体和个人先进事迹，弘扬政法干警服务为民，甘于奉献的精神，展现政法队伍的时代楷模和风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2024-07-08T03:51:17+08:00</dcterms:created>
  <dcterms:modified xsi:type="dcterms:W3CDTF">2024-07-08T03:51:17+08:00</dcterms:modified>
</cp:coreProperties>
</file>

<file path=docProps/custom.xml><?xml version="1.0" encoding="utf-8"?>
<Properties xmlns="http://schemas.openxmlformats.org/officeDocument/2006/custom-properties" xmlns:vt="http://schemas.openxmlformats.org/officeDocument/2006/docPropsVTypes"/>
</file>