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2024年书香校园读书最新活动总结例文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书香校园读书最新活动总结例文五篇活动总结更能明确活动目的，有助于我们在思想上认识到此次活动的积极意义，从而能积极、主动参加到活动中来。进行活动总结，有助于我们了解活动的得与失，检验活动的效果，以总结经验教训，提高实践能力。下面就是小...</w:t>
      </w:r>
    </w:p>
    <w:p>
      <w:pPr>
        <w:ind w:left="0" w:right="0" w:firstLine="560"/>
        <w:spacing w:before="450" w:after="450" w:line="312" w:lineRule="auto"/>
      </w:pPr>
      <w:r>
        <w:rPr>
          <w:rFonts w:ascii="宋体" w:hAnsi="宋体" w:eastAsia="宋体" w:cs="宋体"/>
          <w:color w:val="000"/>
          <w:sz w:val="28"/>
          <w:szCs w:val="28"/>
        </w:rPr>
        <w:t xml:space="preserve">20_年书香校园读书最新活动总结例文五篇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20_年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2024-10-06T09:07:33+08:00</dcterms:created>
  <dcterms:modified xsi:type="dcterms:W3CDTF">2024-10-06T09:07:33+08:00</dcterms:modified>
</cp:coreProperties>
</file>

<file path=docProps/custom.xml><?xml version="1.0" encoding="utf-8"?>
<Properties xmlns="http://schemas.openxmlformats.org/officeDocument/2006/custom-properties" xmlns:vt="http://schemas.openxmlformats.org/officeDocument/2006/docPropsVTypes"/>
</file>